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9B0C" w14:textId="77777777" w:rsidR="0012601F" w:rsidRDefault="00FB1AC7">
      <w:pPr>
        <w:pStyle w:val="BodyText"/>
        <w:ind w:left="4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EB861F" wp14:editId="40851D71">
            <wp:extent cx="5565798" cy="93725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798" cy="93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D713" w14:textId="77777777" w:rsidR="0012601F" w:rsidRDefault="0012601F">
      <w:pPr>
        <w:pStyle w:val="BodyText"/>
        <w:rPr>
          <w:rFonts w:ascii="Times New Roman"/>
          <w:sz w:val="22"/>
        </w:rPr>
      </w:pPr>
    </w:p>
    <w:p w14:paraId="7EF5EB2F" w14:textId="77777777" w:rsidR="0012601F" w:rsidRDefault="00FB1AC7">
      <w:pPr>
        <w:spacing w:before="89"/>
        <w:ind w:left="1715" w:right="1440"/>
        <w:jc w:val="center"/>
        <w:rPr>
          <w:sz w:val="32"/>
        </w:rPr>
      </w:pPr>
      <w:r>
        <w:rPr>
          <w:sz w:val="32"/>
        </w:rPr>
        <w:t>North</w:t>
      </w:r>
      <w:r>
        <w:rPr>
          <w:spacing w:val="-1"/>
          <w:sz w:val="32"/>
        </w:rPr>
        <w:t xml:space="preserve"> </w:t>
      </w:r>
      <w:r>
        <w:rPr>
          <w:sz w:val="32"/>
        </w:rPr>
        <w:t>Yorkshire</w:t>
      </w:r>
      <w:r>
        <w:rPr>
          <w:spacing w:val="-2"/>
          <w:sz w:val="32"/>
        </w:rPr>
        <w:t xml:space="preserve"> </w:t>
      </w:r>
      <w:r>
        <w:rPr>
          <w:sz w:val="32"/>
        </w:rPr>
        <w:t>Safeguarding</w:t>
      </w:r>
      <w:r>
        <w:rPr>
          <w:spacing w:val="-3"/>
          <w:sz w:val="32"/>
        </w:rPr>
        <w:t xml:space="preserve"> </w:t>
      </w:r>
      <w:r>
        <w:rPr>
          <w:sz w:val="32"/>
        </w:rPr>
        <w:t>Adults</w:t>
      </w:r>
      <w:r>
        <w:rPr>
          <w:spacing w:val="-1"/>
          <w:sz w:val="32"/>
        </w:rPr>
        <w:t xml:space="preserve"> </w:t>
      </w:r>
      <w:r>
        <w:rPr>
          <w:sz w:val="32"/>
        </w:rPr>
        <w:t>Board</w:t>
      </w:r>
    </w:p>
    <w:p w14:paraId="3B4C70DF" w14:textId="77777777" w:rsidR="0012601F" w:rsidRDefault="00FB1AC7">
      <w:pPr>
        <w:pStyle w:val="Title"/>
      </w:pP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</w:p>
    <w:p w14:paraId="7E92EC28" w14:textId="77777777" w:rsidR="0012601F" w:rsidRDefault="00FB1AC7">
      <w:pPr>
        <w:pStyle w:val="Heading2"/>
        <w:spacing w:before="267"/>
      </w:pPr>
      <w:r>
        <w:t>Purpose</w:t>
      </w:r>
    </w:p>
    <w:p w14:paraId="657AAFDE" w14:textId="77777777" w:rsidR="0012601F" w:rsidRDefault="00FB1AC7">
      <w:pPr>
        <w:pStyle w:val="BodyText"/>
        <w:spacing w:before="22" w:line="259" w:lineRule="auto"/>
        <w:ind w:left="400"/>
      </w:pPr>
      <w:r>
        <w:t>To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partnership,</w:t>
      </w:r>
      <w:r>
        <w:rPr>
          <w:spacing w:val="-2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priorities,</w:t>
      </w:r>
      <w:r>
        <w:rPr>
          <w:spacing w:val="-64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its effectiveness.</w:t>
      </w:r>
    </w:p>
    <w:p w14:paraId="2EB9C2DF" w14:textId="77777777" w:rsidR="0012601F" w:rsidRDefault="00FB1AC7">
      <w:pPr>
        <w:pStyle w:val="BodyText"/>
        <w:spacing w:line="259" w:lineRule="auto"/>
        <w:ind w:left="400" w:right="1019"/>
      </w:pPr>
      <w:r>
        <w:t>To be assured of the delivery of the jointly agreed strategic plan through the</w:t>
      </w:r>
      <w:r>
        <w:rPr>
          <w:spacing w:val="1"/>
        </w:rPr>
        <w:t xml:space="preserve"> </w:t>
      </w:r>
      <w:r>
        <w:t>oversight of a robust governance and committee structure where all partners</w:t>
      </w:r>
      <w:r>
        <w:rPr>
          <w:spacing w:val="-64"/>
        </w:rPr>
        <w:t xml:space="preserve"> </w:t>
      </w:r>
      <w:r>
        <w:t>contribute.</w:t>
      </w:r>
    </w:p>
    <w:p w14:paraId="2775BC15" w14:textId="77777777" w:rsidR="0012601F" w:rsidRDefault="00FB1AC7">
      <w:pPr>
        <w:pStyle w:val="BodyText"/>
        <w:spacing w:line="256" w:lineRule="auto"/>
        <w:ind w:left="400" w:right="938"/>
      </w:pPr>
      <w:r>
        <w:t>To be the accountable body for the statutory partners and responsible for key</w:t>
      </w:r>
      <w:r>
        <w:rPr>
          <w:spacing w:val="-6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ma</w:t>
      </w:r>
      <w:r>
        <w:t>king.</w:t>
      </w:r>
    </w:p>
    <w:p w14:paraId="6ABD27A6" w14:textId="77777777" w:rsidR="0012601F" w:rsidRDefault="00FB1AC7">
      <w:pPr>
        <w:pStyle w:val="Heading2"/>
        <w:spacing w:before="163"/>
      </w:pPr>
      <w:r>
        <w:t>To contribute to</w:t>
      </w:r>
      <w:r>
        <w:rPr>
          <w:spacing w:val="-1"/>
        </w:rPr>
        <w:t xml:space="preserve"> </w:t>
      </w:r>
      <w:r>
        <w:t>the overall aims by</w:t>
      </w:r>
      <w:r>
        <w:rPr>
          <w:spacing w:val="-7"/>
        </w:rPr>
        <w:t xml:space="preserve"> </w:t>
      </w:r>
      <w:r>
        <w:t>carrying out</w:t>
      </w:r>
      <w:r>
        <w:rPr>
          <w:spacing w:val="-2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tasks:</w:t>
      </w:r>
    </w:p>
    <w:p w14:paraId="75A70A15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58"/>
        <w:ind w:hanging="361"/>
        <w:rPr>
          <w:sz w:val="24"/>
        </w:rPr>
      </w:pPr>
      <w:r>
        <w:rPr>
          <w:sz w:val="24"/>
        </w:rPr>
        <w:t>Agree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of purpose,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</w:p>
    <w:p w14:paraId="243AAE5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/>
        <w:ind w:hanging="361"/>
        <w:rPr>
          <w:sz w:val="24"/>
        </w:rPr>
      </w:pPr>
      <w:r>
        <w:rPr>
          <w:sz w:val="24"/>
        </w:rPr>
        <w:t>Gain</w:t>
      </w:r>
      <w:r>
        <w:rPr>
          <w:spacing w:val="-2"/>
          <w:sz w:val="24"/>
        </w:rPr>
        <w:t xml:space="preserve"> </w:t>
      </w:r>
      <w:r>
        <w:rPr>
          <w:sz w:val="24"/>
        </w:rPr>
        <w:t>assurance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aims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objectives,</w:t>
      </w:r>
    </w:p>
    <w:p w14:paraId="7A3FB418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/>
        <w:ind w:hanging="361"/>
        <w:rPr>
          <w:sz w:val="24"/>
        </w:rPr>
      </w:pPr>
      <w:r>
        <w:rPr>
          <w:sz w:val="24"/>
        </w:rPr>
        <w:t>Oversee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14:paraId="78ECF127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/>
        <w:ind w:hanging="361"/>
        <w:rPr>
          <w:sz w:val="24"/>
        </w:rPr>
      </w:pP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 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strategic</w:t>
      </w:r>
      <w:r>
        <w:rPr>
          <w:spacing w:val="-1"/>
          <w:sz w:val="24"/>
        </w:rPr>
        <w:t xml:space="preserve"> </w:t>
      </w:r>
      <w:r>
        <w:rPr>
          <w:sz w:val="24"/>
        </w:rPr>
        <w:t>plans,</w:t>
      </w:r>
    </w:p>
    <w:p w14:paraId="34EC6FD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 w:line="259" w:lineRule="auto"/>
        <w:ind w:right="1202"/>
        <w:rPr>
          <w:sz w:val="24"/>
        </w:rPr>
      </w:pPr>
      <w:r>
        <w:rPr>
          <w:sz w:val="24"/>
        </w:rPr>
        <w:t>To monitor outcomes and effectiveness of multi-agency policies and</w:t>
      </w:r>
      <w:r>
        <w:rPr>
          <w:spacing w:val="-64"/>
          <w:sz w:val="24"/>
        </w:rPr>
        <w:t xml:space="preserve"> </w:t>
      </w:r>
      <w:r>
        <w:rPr>
          <w:sz w:val="24"/>
        </w:rPr>
        <w:t>procedures</w:t>
      </w:r>
    </w:p>
    <w:p w14:paraId="6D8C2D27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3"/>
        <w:ind w:hanging="361"/>
        <w:rPr>
          <w:sz w:val="24"/>
        </w:rPr>
      </w:pP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intelligence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identify,</w:t>
      </w:r>
      <w:r>
        <w:rPr>
          <w:spacing w:val="-2"/>
          <w:sz w:val="24"/>
        </w:rPr>
        <w:t xml:space="preserve"> </w:t>
      </w:r>
      <w:r>
        <w:rPr>
          <w:sz w:val="24"/>
        </w:rPr>
        <w:t>monitor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mitigate</w:t>
      </w:r>
      <w:r>
        <w:rPr>
          <w:spacing w:val="2"/>
          <w:sz w:val="24"/>
        </w:rPr>
        <w:t xml:space="preserve"> </w:t>
      </w:r>
      <w:r>
        <w:rPr>
          <w:sz w:val="24"/>
        </w:rPr>
        <w:t>risk</w:t>
      </w:r>
    </w:p>
    <w:p w14:paraId="35AD1007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/>
        <w:ind w:hanging="361"/>
        <w:rPr>
          <w:sz w:val="24"/>
        </w:rPr>
      </w:pPr>
      <w:r>
        <w:rPr>
          <w:sz w:val="24"/>
        </w:rPr>
        <w:t>Publish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</w:p>
    <w:p w14:paraId="4B4CB4E2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6"/>
        <w:ind w:hanging="361"/>
        <w:rPr>
          <w:sz w:val="24"/>
        </w:rPr>
      </w:pPr>
      <w:r>
        <w:rPr>
          <w:sz w:val="24"/>
        </w:rPr>
        <w:t>Publish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</w:p>
    <w:p w14:paraId="58C421D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7" w:line="259" w:lineRule="auto"/>
        <w:ind w:right="124"/>
        <w:rPr>
          <w:sz w:val="24"/>
        </w:rPr>
      </w:pPr>
      <w:r>
        <w:rPr>
          <w:sz w:val="24"/>
        </w:rPr>
        <w:t>Commission Safeguarding Adults Reviews and provide input as appropriate to</w:t>
      </w:r>
      <w:r>
        <w:rPr>
          <w:spacing w:val="-64"/>
          <w:sz w:val="24"/>
        </w:rPr>
        <w:t xml:space="preserve"> </w:t>
      </w:r>
      <w:r>
        <w:rPr>
          <w:sz w:val="24"/>
        </w:rPr>
        <w:t>Serious</w:t>
      </w:r>
      <w:r>
        <w:rPr>
          <w:spacing w:val="-1"/>
          <w:sz w:val="24"/>
        </w:rPr>
        <w:t xml:space="preserve"> </w:t>
      </w:r>
      <w:r>
        <w:rPr>
          <w:sz w:val="24"/>
        </w:rPr>
        <w:t>Case Reviews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Domestic</w:t>
      </w:r>
      <w:r>
        <w:rPr>
          <w:spacing w:val="-1"/>
          <w:sz w:val="24"/>
        </w:rPr>
        <w:t xml:space="preserve"> </w:t>
      </w:r>
      <w:r>
        <w:rPr>
          <w:sz w:val="24"/>
        </w:rPr>
        <w:t>Homicide Reviews</w:t>
      </w:r>
    </w:p>
    <w:p w14:paraId="7753D401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4" w:line="259" w:lineRule="auto"/>
        <w:ind w:right="146"/>
        <w:rPr>
          <w:sz w:val="24"/>
        </w:rPr>
      </w:pPr>
      <w:r>
        <w:rPr>
          <w:sz w:val="24"/>
        </w:rPr>
        <w:t xml:space="preserve">Ensure that the promotion of safeguarding </w:t>
      </w:r>
      <w:proofErr w:type="gramStart"/>
      <w:r>
        <w:rPr>
          <w:sz w:val="24"/>
        </w:rPr>
        <w:t>adults</w:t>
      </w:r>
      <w:proofErr w:type="gramEnd"/>
      <w:r>
        <w:rPr>
          <w:sz w:val="24"/>
        </w:rPr>
        <w:t xml:space="preserve"> policies and good practice is</w:t>
      </w:r>
      <w:r>
        <w:rPr>
          <w:spacing w:val="-64"/>
          <w:sz w:val="24"/>
        </w:rPr>
        <w:t xml:space="preserve"> </w:t>
      </w:r>
      <w:r>
        <w:rPr>
          <w:sz w:val="24"/>
        </w:rPr>
        <w:t>adequately</w:t>
      </w:r>
      <w:r>
        <w:rPr>
          <w:spacing w:val="-4"/>
          <w:sz w:val="24"/>
        </w:rPr>
        <w:t xml:space="preserve"> </w:t>
      </w:r>
      <w:r>
        <w:rPr>
          <w:sz w:val="24"/>
        </w:rPr>
        <w:t>resourced</w:t>
      </w:r>
      <w:r>
        <w:rPr>
          <w:spacing w:val="-1"/>
          <w:sz w:val="24"/>
        </w:rPr>
        <w:t xml:space="preserve"> </w:t>
      </w:r>
      <w:r>
        <w:rPr>
          <w:sz w:val="24"/>
        </w:rPr>
        <w:t>across the partnership</w:t>
      </w:r>
    </w:p>
    <w:p w14:paraId="65F91775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4" w:line="266" w:lineRule="auto"/>
        <w:ind w:right="143"/>
        <w:rPr>
          <w:sz w:val="24"/>
        </w:rPr>
      </w:pPr>
      <w:r>
        <w:rPr>
          <w:sz w:val="24"/>
        </w:rPr>
        <w:t>To ensure strong links exist between the Safeguarding Adults Board and a</w:t>
      </w:r>
      <w:r>
        <w:rPr>
          <w:spacing w:val="1"/>
          <w:sz w:val="24"/>
        </w:rPr>
        <w:t xml:space="preserve"> </w:t>
      </w:r>
      <w:r>
        <w:rPr>
          <w:sz w:val="24"/>
        </w:rPr>
        <w:t>range of other relevant partnerships, including the Safeguarding Children</w:t>
      </w:r>
      <w:r>
        <w:rPr>
          <w:spacing w:val="1"/>
          <w:sz w:val="24"/>
        </w:rPr>
        <w:t xml:space="preserve"> </w:t>
      </w:r>
      <w:r>
        <w:rPr>
          <w:sz w:val="24"/>
        </w:rPr>
        <w:t>Board,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5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Partnership,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</w:p>
    <w:p w14:paraId="2005CF54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29" w:line="259" w:lineRule="auto"/>
        <w:ind w:right="627"/>
        <w:rPr>
          <w:sz w:val="24"/>
        </w:rPr>
      </w:pPr>
      <w:r>
        <w:rPr>
          <w:sz w:val="24"/>
        </w:rPr>
        <w:t xml:space="preserve">To provide leadership for Board </w:t>
      </w:r>
      <w:proofErr w:type="gramStart"/>
      <w:r>
        <w:rPr>
          <w:sz w:val="24"/>
        </w:rPr>
        <w:t>sub</w:t>
      </w:r>
      <w:r>
        <w:rPr>
          <w:sz w:val="24"/>
        </w:rPr>
        <w:t xml:space="preserve"> groups</w:t>
      </w:r>
      <w:proofErr w:type="gramEnd"/>
      <w:r>
        <w:rPr>
          <w:sz w:val="24"/>
        </w:rPr>
        <w:t xml:space="preserve"> and task groups, and monitor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effectiveness.</w:t>
      </w:r>
    </w:p>
    <w:p w14:paraId="19EF8B9B" w14:textId="77777777" w:rsidR="0012601F" w:rsidRDefault="0012601F">
      <w:pPr>
        <w:pStyle w:val="BodyText"/>
        <w:rPr>
          <w:sz w:val="11"/>
        </w:rPr>
      </w:pPr>
    </w:p>
    <w:p w14:paraId="15CB74BB" w14:textId="77777777" w:rsidR="0012601F" w:rsidRDefault="00FB1AC7">
      <w:pPr>
        <w:pStyle w:val="Heading2"/>
        <w:spacing w:before="92"/>
      </w:pPr>
      <w:r>
        <w:t>Chair</w:t>
      </w:r>
    </w:p>
    <w:p w14:paraId="3949DEFC" w14:textId="77777777" w:rsidR="0012601F" w:rsidRDefault="00FB1AC7">
      <w:pPr>
        <w:pStyle w:val="BodyText"/>
        <w:spacing w:before="22" w:line="259" w:lineRule="auto"/>
        <w:ind w:left="400" w:right="405"/>
      </w:pPr>
      <w:r>
        <w:t>An Independent Chair who possesses the required skills and experience will be</w:t>
      </w:r>
      <w:r>
        <w:rPr>
          <w:spacing w:val="1"/>
        </w:rPr>
        <w:t xml:space="preserve"> </w:t>
      </w:r>
      <w:r>
        <w:t>appointed by the mandatory statutory partners. The Chair will chair the Board, and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 Group.</w:t>
      </w:r>
    </w:p>
    <w:p w14:paraId="61FC3419" w14:textId="77777777" w:rsidR="0012601F" w:rsidRDefault="00FB1AC7">
      <w:pPr>
        <w:pStyle w:val="BodyText"/>
        <w:spacing w:before="1" w:line="259" w:lineRule="auto"/>
        <w:ind w:left="400" w:right="246"/>
      </w:pPr>
      <w:r>
        <w:t xml:space="preserve">The Chair will serve a </w:t>
      </w:r>
      <w:proofErr w:type="gramStart"/>
      <w:r>
        <w:t>two year</w:t>
      </w:r>
      <w:proofErr w:type="gramEnd"/>
      <w:r>
        <w:t xml:space="preserve"> term, which may be extended for a further two years</w:t>
      </w:r>
      <w:r>
        <w:rPr>
          <w:spacing w:val="-64"/>
        </w:rPr>
        <w:t xml:space="preserve"> </w:t>
      </w:r>
      <w:r>
        <w:t>on the basis of agreement of the statutory partners, for a maximum of 4 years in</w:t>
      </w:r>
      <w:r>
        <w:rPr>
          <w:spacing w:val="1"/>
        </w:rPr>
        <w:t xml:space="preserve"> </w:t>
      </w:r>
      <w:r>
        <w:t>total.</w:t>
      </w:r>
    </w:p>
    <w:p w14:paraId="23679905" w14:textId="77777777" w:rsidR="0012601F" w:rsidRDefault="0012601F">
      <w:pPr>
        <w:spacing w:line="259" w:lineRule="auto"/>
        <w:sectPr w:rsidR="0012601F">
          <w:footerReference w:type="default" r:id="rId8"/>
          <w:type w:val="continuous"/>
          <w:pgSz w:w="11910" w:h="16840"/>
          <w:pgMar w:top="1060" w:right="1320" w:bottom="1200" w:left="1040" w:header="720" w:footer="1002" w:gutter="0"/>
          <w:pgNumType w:start="1"/>
          <w:cols w:space="720"/>
        </w:sectPr>
      </w:pPr>
    </w:p>
    <w:p w14:paraId="58662AE8" w14:textId="77777777" w:rsidR="0012601F" w:rsidRDefault="00FB1AC7">
      <w:pPr>
        <w:pStyle w:val="BodyText"/>
        <w:spacing w:before="69" w:line="259" w:lineRule="auto"/>
        <w:ind w:left="400" w:right="205"/>
      </w:pPr>
      <w:r>
        <w:lastRenderedPageBreak/>
        <w:t>A Vice Chair will be appoi</w:t>
      </w:r>
      <w:r>
        <w:t xml:space="preserve">nted from one of the statutory partners on a </w:t>
      </w:r>
      <w:proofErr w:type="gramStart"/>
      <w:r>
        <w:t>two year</w:t>
      </w:r>
      <w:proofErr w:type="gramEnd"/>
      <w:r>
        <w:t xml:space="preserve"> term.</w:t>
      </w:r>
      <w:r>
        <w:rPr>
          <w:spacing w:val="-64"/>
        </w:rPr>
        <w:t xml:space="preserve"> </w:t>
      </w:r>
      <w:r>
        <w:t>Ideally, this term should be 6 months in arrears of the Chair appointment to enable</w:t>
      </w:r>
      <w:r>
        <w:rPr>
          <w:spacing w:val="1"/>
        </w:rPr>
        <w:t xml:space="preserve"> </w:t>
      </w:r>
      <w:proofErr w:type="spellStart"/>
      <w:r>
        <w:t>deputisation</w:t>
      </w:r>
      <w:proofErr w:type="spellEnd"/>
      <w:r>
        <w:rPr>
          <w:spacing w:val="-2"/>
        </w:rPr>
        <w:t xml:space="preserve"> </w:t>
      </w:r>
      <w:r>
        <w:t>if there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 vacancy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Chair’s</w:t>
      </w:r>
      <w:r>
        <w:rPr>
          <w:spacing w:val="-2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office.</w:t>
      </w:r>
    </w:p>
    <w:p w14:paraId="6288FB2B" w14:textId="77777777" w:rsidR="0012601F" w:rsidRDefault="0012601F">
      <w:pPr>
        <w:pStyle w:val="BodyText"/>
        <w:rPr>
          <w:sz w:val="26"/>
        </w:rPr>
      </w:pPr>
    </w:p>
    <w:p w14:paraId="3C18883F" w14:textId="77777777" w:rsidR="0012601F" w:rsidRDefault="00FB1AC7">
      <w:pPr>
        <w:pStyle w:val="Heading2"/>
        <w:spacing w:before="158"/>
      </w:pPr>
      <w:r>
        <w:t>Membership</w:t>
      </w:r>
    </w:p>
    <w:p w14:paraId="142FBABF" w14:textId="77777777" w:rsidR="0012601F" w:rsidRDefault="00FB1AC7">
      <w:pPr>
        <w:pStyle w:val="BodyText"/>
        <w:spacing w:before="22" w:line="259" w:lineRule="auto"/>
        <w:ind w:left="400" w:right="1019"/>
      </w:pPr>
      <w:r>
        <w:t>Members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statutory</w:t>
      </w:r>
      <w:r>
        <w:rPr>
          <w:spacing w:val="-5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level</w:t>
      </w:r>
      <w:r>
        <w:rPr>
          <w:spacing w:val="-6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 their</w:t>
      </w:r>
      <w:r>
        <w:rPr>
          <w:spacing w:val="-2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and will consist</w:t>
      </w:r>
      <w:r>
        <w:rPr>
          <w:spacing w:val="-1"/>
        </w:rPr>
        <w:t xml:space="preserve"> </w:t>
      </w:r>
      <w:r>
        <w:t>of</w:t>
      </w:r>
    </w:p>
    <w:p w14:paraId="061BED68" w14:textId="77777777" w:rsidR="0012601F" w:rsidRDefault="0012601F">
      <w:pPr>
        <w:pStyle w:val="BodyText"/>
        <w:spacing w:before="3"/>
        <w:rPr>
          <w:sz w:val="27"/>
        </w:rPr>
      </w:pPr>
    </w:p>
    <w:p w14:paraId="786F753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ind w:left="1108" w:hanging="282"/>
        <w:rPr>
          <w:sz w:val="24"/>
        </w:rPr>
      </w:pPr>
      <w:r>
        <w:rPr>
          <w:sz w:val="24"/>
        </w:rPr>
        <w:t>Corporate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3"/>
          <w:sz w:val="24"/>
        </w:rPr>
        <w:t xml:space="preserve"> </w:t>
      </w:r>
      <w:r>
        <w:rPr>
          <w:sz w:val="24"/>
        </w:rPr>
        <w:t>(NYCC)</w:t>
      </w:r>
    </w:p>
    <w:p w14:paraId="66F08EED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of Public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(NYCC)</w:t>
      </w:r>
    </w:p>
    <w:p w14:paraId="35A8131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7"/>
        <w:ind w:left="1108" w:hanging="282"/>
        <w:rPr>
          <w:sz w:val="24"/>
        </w:rPr>
      </w:pPr>
      <w:r>
        <w:rPr>
          <w:sz w:val="24"/>
        </w:rPr>
        <w:t>Assistant</w:t>
      </w:r>
      <w:r>
        <w:rPr>
          <w:spacing w:val="-2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Support,</w:t>
      </w:r>
      <w:r>
        <w:rPr>
          <w:spacing w:val="-1"/>
          <w:sz w:val="24"/>
        </w:rPr>
        <w:t xml:space="preserve"> </w:t>
      </w:r>
      <w:r>
        <w:rPr>
          <w:sz w:val="24"/>
        </w:rPr>
        <w:t>NYCC</w:t>
      </w:r>
    </w:p>
    <w:p w14:paraId="0BF1DA10" w14:textId="77777777" w:rsidR="0012601F" w:rsidRDefault="0012601F">
      <w:pPr>
        <w:pStyle w:val="BodyText"/>
        <w:spacing w:before="3"/>
        <w:rPr>
          <w:sz w:val="29"/>
        </w:rPr>
      </w:pPr>
    </w:p>
    <w:p w14:paraId="584756D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ind w:left="1108" w:hanging="282"/>
        <w:rPr>
          <w:sz w:val="24"/>
        </w:rPr>
      </w:pPr>
      <w:r>
        <w:rPr>
          <w:sz w:val="24"/>
        </w:rPr>
        <w:t>Assistant</w:t>
      </w:r>
      <w:r>
        <w:rPr>
          <w:spacing w:val="-3"/>
          <w:sz w:val="24"/>
        </w:rPr>
        <w:t xml:space="preserve"> </w:t>
      </w:r>
      <w:r>
        <w:rPr>
          <w:sz w:val="24"/>
        </w:rPr>
        <w:t>Director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Engagement,</w:t>
      </w:r>
      <w:r>
        <w:rPr>
          <w:spacing w:val="-2"/>
          <w:sz w:val="24"/>
        </w:rPr>
        <w:t xml:space="preserve"> </w:t>
      </w:r>
      <w:r>
        <w:rPr>
          <w:sz w:val="24"/>
        </w:rPr>
        <w:t>NYCC</w:t>
      </w:r>
    </w:p>
    <w:p w14:paraId="43DAD3A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Yorkshire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(DCC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above)</w:t>
      </w:r>
    </w:p>
    <w:p w14:paraId="3CF5FF2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3" w:line="259" w:lineRule="auto"/>
        <w:ind w:left="1108" w:right="617" w:hanging="281"/>
        <w:rPr>
          <w:sz w:val="24"/>
        </w:rPr>
      </w:pPr>
      <w:r>
        <w:rPr>
          <w:sz w:val="24"/>
        </w:rPr>
        <w:t>Clinical Commissioning Groups – to be represented by Executive Director</w:t>
      </w:r>
      <w:r>
        <w:rPr>
          <w:spacing w:val="-64"/>
          <w:sz w:val="24"/>
        </w:rPr>
        <w:t xml:space="preserve"> </w:t>
      </w:r>
      <w:r>
        <w:rPr>
          <w:sz w:val="24"/>
        </w:rPr>
        <w:t>Nominated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 Chief Executive</w:t>
      </w:r>
    </w:p>
    <w:p w14:paraId="4449C346" w14:textId="77777777" w:rsidR="0012601F" w:rsidRDefault="00FB1AC7">
      <w:pPr>
        <w:pStyle w:val="ListParagraph"/>
        <w:numPr>
          <w:ilvl w:val="1"/>
          <w:numId w:val="2"/>
        </w:numPr>
        <w:tabs>
          <w:tab w:val="left" w:pos="1534"/>
        </w:tabs>
        <w:spacing w:before="221"/>
        <w:ind w:hanging="282"/>
        <w:rPr>
          <w:sz w:val="24"/>
        </w:rPr>
      </w:pPr>
      <w:r>
        <w:rPr>
          <w:sz w:val="24"/>
        </w:rPr>
        <w:t>North Yorkshire</w:t>
      </w:r>
      <w:r>
        <w:rPr>
          <w:spacing w:val="-1"/>
          <w:sz w:val="24"/>
        </w:rPr>
        <w:t xml:space="preserve"> </w:t>
      </w:r>
      <w:r>
        <w:rPr>
          <w:sz w:val="24"/>
        </w:rPr>
        <w:t>CCGs</w:t>
      </w:r>
    </w:p>
    <w:p w14:paraId="5CD51AF0" w14:textId="77777777" w:rsidR="0012601F" w:rsidRDefault="00FB1AC7">
      <w:pPr>
        <w:pStyle w:val="ListParagraph"/>
        <w:numPr>
          <w:ilvl w:val="1"/>
          <w:numId w:val="2"/>
        </w:numPr>
        <w:tabs>
          <w:tab w:val="left" w:pos="1534"/>
        </w:tabs>
        <w:spacing w:before="20"/>
        <w:ind w:hanging="282"/>
        <w:rPr>
          <w:sz w:val="24"/>
        </w:rPr>
      </w:pPr>
      <w:r>
        <w:rPr>
          <w:sz w:val="24"/>
        </w:rPr>
        <w:t>Airedale</w:t>
      </w:r>
      <w:r>
        <w:rPr>
          <w:spacing w:val="-9"/>
          <w:sz w:val="24"/>
        </w:rPr>
        <w:t xml:space="preserve"> </w:t>
      </w:r>
      <w:r>
        <w:rPr>
          <w:sz w:val="24"/>
        </w:rPr>
        <w:t>Wharfedale</w:t>
      </w:r>
      <w:r>
        <w:rPr>
          <w:spacing w:val="-1"/>
          <w:sz w:val="24"/>
        </w:rPr>
        <w:t xml:space="preserve"> </w:t>
      </w:r>
      <w:r>
        <w:rPr>
          <w:sz w:val="24"/>
        </w:rPr>
        <w:t>Craven</w:t>
      </w:r>
      <w:r>
        <w:rPr>
          <w:spacing w:val="-1"/>
          <w:sz w:val="24"/>
        </w:rPr>
        <w:t xml:space="preserve"> </w:t>
      </w:r>
      <w:r>
        <w:rPr>
          <w:sz w:val="24"/>
        </w:rPr>
        <w:t>CCG</w:t>
      </w:r>
    </w:p>
    <w:p w14:paraId="7677401A" w14:textId="77777777" w:rsidR="0012601F" w:rsidRDefault="0012601F">
      <w:pPr>
        <w:pStyle w:val="BodyText"/>
        <w:spacing w:before="3"/>
        <w:rPr>
          <w:sz w:val="29"/>
        </w:rPr>
      </w:pPr>
    </w:p>
    <w:p w14:paraId="57E31A42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ind w:left="1108" w:hanging="282"/>
        <w:rPr>
          <w:sz w:val="24"/>
        </w:rPr>
      </w:pP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Acute</w:t>
      </w:r>
      <w:r>
        <w:rPr>
          <w:spacing w:val="-2"/>
          <w:sz w:val="24"/>
        </w:rPr>
        <w:t xml:space="preserve"> </w:t>
      </w:r>
      <w:r>
        <w:rPr>
          <w:sz w:val="24"/>
        </w:rPr>
        <w:t>Hospital</w:t>
      </w:r>
      <w:r>
        <w:rPr>
          <w:spacing w:val="-2"/>
          <w:sz w:val="24"/>
        </w:rPr>
        <w:t xml:space="preserve"> </w:t>
      </w:r>
      <w:r>
        <w:rPr>
          <w:sz w:val="24"/>
        </w:rPr>
        <w:t>NHS</w:t>
      </w:r>
      <w:r>
        <w:rPr>
          <w:spacing w:val="-2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(Director</w:t>
      </w:r>
      <w:r>
        <w:rPr>
          <w:spacing w:val="-2"/>
          <w:sz w:val="24"/>
        </w:rPr>
        <w:t xml:space="preserve"> </w:t>
      </w:r>
      <w:r>
        <w:rPr>
          <w:sz w:val="24"/>
        </w:rPr>
        <w:t>Level)</w:t>
      </w:r>
    </w:p>
    <w:p w14:paraId="3E7336B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Mental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NHS</w:t>
      </w:r>
      <w:r>
        <w:rPr>
          <w:spacing w:val="-4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(Director</w:t>
      </w:r>
      <w:r>
        <w:rPr>
          <w:spacing w:val="-1"/>
          <w:sz w:val="24"/>
        </w:rPr>
        <w:t xml:space="preserve"> </w:t>
      </w:r>
      <w:r>
        <w:rPr>
          <w:sz w:val="24"/>
        </w:rPr>
        <w:t>Level),</w:t>
      </w:r>
    </w:p>
    <w:p w14:paraId="6506AAB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4" w:line="259" w:lineRule="auto"/>
        <w:ind w:left="1108" w:right="1703" w:hanging="281"/>
        <w:rPr>
          <w:sz w:val="24"/>
        </w:rPr>
      </w:pPr>
      <w:r>
        <w:rPr>
          <w:sz w:val="24"/>
        </w:rPr>
        <w:t>North Yorkshire and Humber Area Team, NHS England (Senior</w:t>
      </w:r>
      <w:r>
        <w:rPr>
          <w:spacing w:val="-65"/>
          <w:sz w:val="24"/>
        </w:rPr>
        <w:t xml:space="preserve"> </w:t>
      </w:r>
      <w:r>
        <w:rPr>
          <w:sz w:val="24"/>
        </w:rPr>
        <w:t>representative)</w:t>
      </w:r>
    </w:p>
    <w:p w14:paraId="4BCF72E9" w14:textId="77777777" w:rsidR="0012601F" w:rsidRDefault="0012601F">
      <w:pPr>
        <w:pStyle w:val="BodyText"/>
        <w:spacing w:before="4"/>
        <w:rPr>
          <w:sz w:val="20"/>
        </w:rPr>
      </w:pPr>
    </w:p>
    <w:p w14:paraId="7078455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1" w:line="259" w:lineRule="auto"/>
        <w:ind w:left="1108" w:right="141" w:hanging="281"/>
        <w:rPr>
          <w:sz w:val="24"/>
        </w:rPr>
      </w:pPr>
      <w:r>
        <w:rPr>
          <w:sz w:val="24"/>
        </w:rPr>
        <w:t>District Council Chief Executive (with reference to Community Safety, Housing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Domestic Violence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responsibilities)</w:t>
      </w:r>
    </w:p>
    <w:p w14:paraId="5108D546" w14:textId="77777777" w:rsidR="0012601F" w:rsidRDefault="0012601F">
      <w:pPr>
        <w:pStyle w:val="BodyText"/>
        <w:spacing w:before="5"/>
        <w:rPr>
          <w:sz w:val="20"/>
        </w:rPr>
      </w:pPr>
    </w:p>
    <w:p w14:paraId="5AEAC0F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ind w:left="1108" w:hanging="282"/>
        <w:rPr>
          <w:sz w:val="24"/>
        </w:rPr>
      </w:pPr>
      <w:r>
        <w:rPr>
          <w:sz w:val="24"/>
        </w:rPr>
        <w:t>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(Chief</w:t>
      </w:r>
      <w:r>
        <w:rPr>
          <w:spacing w:val="-2"/>
          <w:sz w:val="24"/>
        </w:rPr>
        <w:t xml:space="preserve"> </w:t>
      </w:r>
      <w:r>
        <w:rPr>
          <w:sz w:val="24"/>
        </w:rPr>
        <w:t>Executive)</w:t>
      </w:r>
    </w:p>
    <w:p w14:paraId="7AF971B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9"/>
        <w:ind w:left="1108" w:hanging="282"/>
        <w:rPr>
          <w:sz w:val="24"/>
        </w:rPr>
      </w:pPr>
      <w:r>
        <w:rPr>
          <w:sz w:val="24"/>
        </w:rPr>
        <w:t>Healthwatch -</w:t>
      </w:r>
      <w:r>
        <w:rPr>
          <w:spacing w:val="-3"/>
          <w:sz w:val="24"/>
        </w:rPr>
        <w:t xml:space="preserve"> </w:t>
      </w:r>
      <w:r>
        <w:rPr>
          <w:sz w:val="24"/>
        </w:rPr>
        <w:t>(Chief</w:t>
      </w:r>
      <w:r>
        <w:rPr>
          <w:spacing w:val="-2"/>
          <w:sz w:val="24"/>
        </w:rPr>
        <w:t xml:space="preserve"> </w:t>
      </w:r>
      <w:r>
        <w:rPr>
          <w:sz w:val="24"/>
        </w:rPr>
        <w:t>Executive).</w:t>
      </w:r>
    </w:p>
    <w:p w14:paraId="4E8D275E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Yorkshire– CVS</w:t>
      </w:r>
      <w:r>
        <w:rPr>
          <w:spacing w:val="65"/>
          <w:sz w:val="24"/>
        </w:rPr>
        <w:t xml:space="preserve"> </w:t>
      </w:r>
      <w:r>
        <w:rPr>
          <w:sz w:val="24"/>
        </w:rPr>
        <w:t>(senior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representative)</w:t>
      </w:r>
    </w:p>
    <w:p w14:paraId="182C148C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Yorkshire</w:t>
      </w:r>
      <w:r>
        <w:rPr>
          <w:spacing w:val="-2"/>
          <w:sz w:val="24"/>
        </w:rPr>
        <w:t xml:space="preserve"> </w:t>
      </w:r>
      <w:r>
        <w:rPr>
          <w:sz w:val="24"/>
        </w:rPr>
        <w:t>Probation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(senior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representative)</w:t>
      </w:r>
    </w:p>
    <w:p w14:paraId="6E1CF8B4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36"/>
        <w:ind w:left="1108" w:hanging="282"/>
        <w:rPr>
          <w:sz w:val="24"/>
        </w:rPr>
      </w:pPr>
      <w:r>
        <w:rPr>
          <w:sz w:val="24"/>
        </w:rPr>
        <w:t>North</w:t>
      </w:r>
      <w:r>
        <w:rPr>
          <w:spacing w:val="-1"/>
          <w:sz w:val="24"/>
        </w:rPr>
        <w:t xml:space="preserve"> </w:t>
      </w:r>
      <w:r>
        <w:rPr>
          <w:sz w:val="24"/>
        </w:rPr>
        <w:t>Yorkshire</w:t>
      </w:r>
      <w:r>
        <w:rPr>
          <w:spacing w:val="-2"/>
          <w:sz w:val="24"/>
        </w:rPr>
        <w:t xml:space="preserve"> </w:t>
      </w:r>
      <w:r>
        <w:rPr>
          <w:sz w:val="24"/>
        </w:rPr>
        <w:t>Trading</w:t>
      </w:r>
      <w:r>
        <w:rPr>
          <w:spacing w:val="-3"/>
          <w:sz w:val="24"/>
        </w:rPr>
        <w:t xml:space="preserve"> </w:t>
      </w:r>
      <w:r>
        <w:rPr>
          <w:sz w:val="24"/>
        </w:rPr>
        <w:t>Standards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(senior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representative)</w:t>
      </w:r>
    </w:p>
    <w:p w14:paraId="687DF3EB" w14:textId="77777777" w:rsidR="0012601F" w:rsidRDefault="00FB1AC7">
      <w:pPr>
        <w:pStyle w:val="Heading2"/>
        <w:spacing w:before="219"/>
        <w:ind w:left="107"/>
      </w:pPr>
      <w:r>
        <w:t>In</w:t>
      </w:r>
      <w:r>
        <w:rPr>
          <w:spacing w:val="-1"/>
        </w:rPr>
        <w:t xml:space="preserve"> </w:t>
      </w:r>
      <w:r>
        <w:t>attendance</w:t>
      </w:r>
    </w:p>
    <w:p w14:paraId="4303792E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02"/>
        <w:ind w:hanging="294"/>
        <w:rPr>
          <w:sz w:val="24"/>
        </w:rPr>
      </w:pP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Advisor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(NYCC)</w:t>
      </w:r>
    </w:p>
    <w:p w14:paraId="774CA862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6"/>
        <w:ind w:hanging="294"/>
        <w:rPr>
          <w:sz w:val="24"/>
        </w:rPr>
      </w:pPr>
      <w:r>
        <w:rPr>
          <w:sz w:val="24"/>
        </w:rPr>
        <w:t>North</w:t>
      </w:r>
      <w:r>
        <w:rPr>
          <w:spacing w:val="-2"/>
          <w:sz w:val="24"/>
        </w:rPr>
        <w:t xml:space="preserve"> </w:t>
      </w:r>
      <w:r>
        <w:rPr>
          <w:sz w:val="24"/>
        </w:rPr>
        <w:t>Yorkshire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Children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Manager</w:t>
      </w:r>
      <w:r>
        <w:rPr>
          <w:spacing w:val="-2"/>
          <w:sz w:val="24"/>
        </w:rPr>
        <w:t xml:space="preserve"> </w:t>
      </w:r>
      <w:r>
        <w:rPr>
          <w:sz w:val="24"/>
        </w:rPr>
        <w:t>(NYCC)</w:t>
      </w:r>
    </w:p>
    <w:p w14:paraId="52E4AD2A" w14:textId="77777777" w:rsidR="0012601F" w:rsidRDefault="0012601F">
      <w:pPr>
        <w:rPr>
          <w:sz w:val="24"/>
        </w:rPr>
        <w:sectPr w:rsidR="0012601F">
          <w:pgSz w:w="11910" w:h="16840"/>
          <w:pgMar w:top="1060" w:right="1320" w:bottom="1200" w:left="1040" w:header="0" w:footer="1002" w:gutter="0"/>
          <w:cols w:space="720"/>
        </w:sectPr>
      </w:pPr>
    </w:p>
    <w:p w14:paraId="29D3FDF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88"/>
        <w:ind w:hanging="294"/>
        <w:rPr>
          <w:sz w:val="24"/>
        </w:rPr>
      </w:pPr>
      <w:r>
        <w:rPr>
          <w:sz w:val="24"/>
        </w:rPr>
        <w:lastRenderedPageBreak/>
        <w:t>Head</w:t>
      </w:r>
      <w:r>
        <w:rPr>
          <w:spacing w:val="-5"/>
          <w:sz w:val="24"/>
        </w:rPr>
        <w:t xml:space="preserve"> </w:t>
      </w:r>
      <w:r>
        <w:rPr>
          <w:sz w:val="24"/>
        </w:rPr>
        <w:t>of 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Governance,</w:t>
      </w:r>
      <w:r>
        <w:rPr>
          <w:spacing w:val="-2"/>
          <w:sz w:val="24"/>
        </w:rPr>
        <w:t xml:space="preserve"> </w:t>
      </w:r>
      <w:r>
        <w:rPr>
          <w:sz w:val="24"/>
        </w:rPr>
        <w:t>NYCC</w:t>
      </w:r>
      <w:r>
        <w:rPr>
          <w:spacing w:val="1"/>
          <w:sz w:val="24"/>
        </w:rPr>
        <w:t xml:space="preserve"> </w:t>
      </w:r>
      <w:r>
        <w:rPr>
          <w:sz w:val="24"/>
        </w:rPr>
        <w:t>(Company</w:t>
      </w:r>
      <w:r>
        <w:rPr>
          <w:spacing w:val="-5"/>
          <w:sz w:val="24"/>
        </w:rPr>
        <w:t xml:space="preserve"> </w:t>
      </w:r>
      <w:r>
        <w:rPr>
          <w:sz w:val="24"/>
        </w:rPr>
        <w:t>Secretary)</w:t>
      </w:r>
    </w:p>
    <w:p w14:paraId="44C2170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7"/>
        <w:ind w:hanging="294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Commission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invited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attend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</w:p>
    <w:p w14:paraId="64F9AFB8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3" w:line="259" w:lineRule="auto"/>
        <w:ind w:right="233" w:hanging="293"/>
        <w:rPr>
          <w:sz w:val="24"/>
        </w:rPr>
      </w:pPr>
      <w:r>
        <w:rPr>
          <w:sz w:val="24"/>
        </w:rPr>
        <w:t>Crown Prosecution Service – represented by the police and will be invited via</w:t>
      </w:r>
      <w:r>
        <w:rPr>
          <w:spacing w:val="-64"/>
          <w:sz w:val="24"/>
        </w:rPr>
        <w:t xml:space="preserve"> </w:t>
      </w:r>
      <w:r>
        <w:rPr>
          <w:sz w:val="24"/>
        </w:rPr>
        <w:t>police</w:t>
      </w:r>
      <w:r>
        <w:rPr>
          <w:spacing w:val="-2"/>
          <w:sz w:val="24"/>
        </w:rPr>
        <w:t xml:space="preserve"> </w:t>
      </w:r>
      <w:r>
        <w:rPr>
          <w:sz w:val="24"/>
        </w:rPr>
        <w:t>for specific issues.</w:t>
      </w:r>
    </w:p>
    <w:p w14:paraId="59D719AE" w14:textId="77777777" w:rsidR="0012601F" w:rsidRDefault="0012601F">
      <w:pPr>
        <w:pStyle w:val="BodyText"/>
        <w:spacing w:before="5"/>
        <w:rPr>
          <w:sz w:val="20"/>
        </w:rPr>
      </w:pPr>
    </w:p>
    <w:p w14:paraId="2C01215F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line="259" w:lineRule="auto"/>
        <w:ind w:right="159" w:hanging="293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Memorandum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place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Yorkshire</w:t>
      </w:r>
      <w:r>
        <w:rPr>
          <w:spacing w:val="-7"/>
          <w:sz w:val="24"/>
        </w:rPr>
        <w:t xml:space="preserve"> </w:t>
      </w:r>
      <w:r>
        <w:rPr>
          <w:sz w:val="24"/>
        </w:rPr>
        <w:t>Ambulance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to be represented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CCG representative.</w:t>
      </w:r>
    </w:p>
    <w:p w14:paraId="426A0856" w14:textId="77777777" w:rsidR="0012601F" w:rsidRDefault="0012601F">
      <w:pPr>
        <w:pStyle w:val="BodyText"/>
        <w:spacing w:before="5"/>
        <w:rPr>
          <w:sz w:val="20"/>
        </w:rPr>
      </w:pPr>
    </w:p>
    <w:p w14:paraId="78CEA860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ind w:hanging="294"/>
        <w:rPr>
          <w:sz w:val="24"/>
        </w:rPr>
      </w:pPr>
      <w:r>
        <w:rPr>
          <w:sz w:val="24"/>
        </w:rPr>
        <w:t>Executive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NYCC</w:t>
      </w:r>
    </w:p>
    <w:p w14:paraId="2B1E629D" w14:textId="77777777" w:rsidR="0012601F" w:rsidRDefault="00FB1AC7">
      <w:pPr>
        <w:pStyle w:val="BodyText"/>
        <w:spacing w:before="222"/>
        <w:ind w:left="400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 HAS Governance</w:t>
      </w:r>
      <w:r>
        <w:rPr>
          <w:spacing w:val="-1"/>
        </w:rPr>
        <w:t xml:space="preserve"> </w:t>
      </w:r>
      <w:r>
        <w:t>Team</w:t>
      </w:r>
    </w:p>
    <w:p w14:paraId="47B9DEB3" w14:textId="77777777" w:rsidR="0012601F" w:rsidRDefault="0012601F">
      <w:pPr>
        <w:pStyle w:val="BodyText"/>
        <w:rPr>
          <w:sz w:val="26"/>
        </w:rPr>
      </w:pPr>
    </w:p>
    <w:p w14:paraId="40A165AC" w14:textId="77777777" w:rsidR="0012601F" w:rsidRDefault="0012601F">
      <w:pPr>
        <w:pStyle w:val="BodyText"/>
        <w:spacing w:before="6"/>
        <w:rPr>
          <w:sz w:val="34"/>
        </w:rPr>
      </w:pPr>
    </w:p>
    <w:p w14:paraId="0AC65FDD" w14:textId="77777777" w:rsidR="0012601F" w:rsidRDefault="00FB1AC7">
      <w:pPr>
        <w:pStyle w:val="Heading2"/>
      </w:pPr>
      <w:r>
        <w:t>Meetings</w:t>
      </w:r>
    </w:p>
    <w:p w14:paraId="775855BB" w14:textId="77777777" w:rsidR="0012601F" w:rsidRDefault="00FB1AC7">
      <w:pPr>
        <w:pStyle w:val="BodyText"/>
        <w:spacing w:before="183"/>
        <w:ind w:left="400"/>
      </w:pPr>
      <w:r>
        <w:t>There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 of</w:t>
      </w:r>
      <w:r>
        <w:rPr>
          <w:spacing w:val="-3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year.</w:t>
      </w:r>
    </w:p>
    <w:p w14:paraId="12DDECD5" w14:textId="77777777" w:rsidR="0012601F" w:rsidRDefault="0012601F">
      <w:pPr>
        <w:pStyle w:val="BodyText"/>
        <w:rPr>
          <w:sz w:val="26"/>
        </w:rPr>
      </w:pPr>
    </w:p>
    <w:p w14:paraId="66D371A1" w14:textId="77777777" w:rsidR="0012601F" w:rsidRDefault="00FB1AC7">
      <w:pPr>
        <w:pStyle w:val="Heading2"/>
        <w:spacing w:before="181"/>
      </w:pPr>
      <w:r>
        <w:t>Quoracy</w:t>
      </w:r>
    </w:p>
    <w:p w14:paraId="58BB2DEA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205" w:line="230" w:lineRule="auto"/>
        <w:ind w:left="1108" w:right="763" w:hanging="281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quorum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Board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least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separate</w:t>
      </w:r>
      <w:r>
        <w:rPr>
          <w:spacing w:val="-11"/>
          <w:sz w:val="24"/>
        </w:rPr>
        <w:t xml:space="preserve"> </w:t>
      </w:r>
      <w:r>
        <w:rPr>
          <w:sz w:val="24"/>
        </w:rPr>
        <w:t>agencies</w:t>
      </w:r>
      <w:r>
        <w:rPr>
          <w:spacing w:val="-11"/>
          <w:sz w:val="24"/>
        </w:rPr>
        <w:t xml:space="preserve"> </w:t>
      </w:r>
      <w:r>
        <w:rPr>
          <w:sz w:val="24"/>
        </w:rPr>
        <w:t>represented</w:t>
      </w:r>
      <w:r>
        <w:rPr>
          <w:spacing w:val="1"/>
          <w:sz w:val="24"/>
        </w:rPr>
        <w:t xml:space="preserve"> </w:t>
      </w:r>
      <w:r>
        <w:rPr>
          <w:sz w:val="24"/>
        </w:rPr>
        <w:t>and the Chair/Vice Chair. Interim decisions can be made and then</w:t>
      </w:r>
      <w:r>
        <w:rPr>
          <w:spacing w:val="1"/>
          <w:sz w:val="24"/>
        </w:rPr>
        <w:t xml:space="preserve"> </w:t>
      </w:r>
      <w:r>
        <w:rPr>
          <w:sz w:val="24"/>
        </w:rPr>
        <w:t>validated</w:t>
      </w:r>
      <w:r>
        <w:rPr>
          <w:spacing w:val="17"/>
          <w:sz w:val="24"/>
        </w:rPr>
        <w:t xml:space="preserve"> </w:t>
      </w:r>
      <w:r>
        <w:rPr>
          <w:sz w:val="24"/>
        </w:rPr>
        <w:t>electronically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meeting.</w:t>
      </w:r>
    </w:p>
    <w:p w14:paraId="1FDD509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09"/>
        </w:tabs>
        <w:spacing w:before="18"/>
        <w:ind w:left="1108" w:hanging="28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quorum</w:t>
      </w:r>
      <w:r>
        <w:rPr>
          <w:spacing w:val="-1"/>
          <w:sz w:val="24"/>
        </w:rPr>
        <w:t xml:space="preserve"> </w:t>
      </w:r>
      <w:r>
        <w:rPr>
          <w:sz w:val="24"/>
        </w:rPr>
        <w:t>present,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meeting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proceed.</w:t>
      </w:r>
    </w:p>
    <w:p w14:paraId="08695786" w14:textId="77777777" w:rsidR="0012601F" w:rsidRDefault="0012601F">
      <w:pPr>
        <w:pStyle w:val="BodyText"/>
        <w:spacing w:before="6"/>
        <w:rPr>
          <w:sz w:val="38"/>
        </w:rPr>
      </w:pPr>
    </w:p>
    <w:p w14:paraId="4C4F58AA" w14:textId="77777777" w:rsidR="0012601F" w:rsidRDefault="00FB1AC7">
      <w:pPr>
        <w:pStyle w:val="Heading2"/>
      </w:pPr>
      <w:r>
        <w:t>Funding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resources</w:t>
      </w:r>
    </w:p>
    <w:p w14:paraId="1B095950" w14:textId="77777777" w:rsidR="0012601F" w:rsidRDefault="0012601F">
      <w:pPr>
        <w:pStyle w:val="BodyText"/>
        <w:spacing w:before="4"/>
        <w:rPr>
          <w:b/>
          <w:sz w:val="22"/>
        </w:rPr>
      </w:pPr>
    </w:p>
    <w:p w14:paraId="50B4069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ind w:hanging="294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fun</w:t>
      </w:r>
      <w:r>
        <w:rPr>
          <w:sz w:val="24"/>
        </w:rPr>
        <w:t>ding</w:t>
      </w:r>
      <w:r>
        <w:rPr>
          <w:spacing w:val="-5"/>
          <w:sz w:val="24"/>
        </w:rPr>
        <w:t xml:space="preserve"> </w:t>
      </w:r>
      <w:r>
        <w:rPr>
          <w:sz w:val="24"/>
        </w:rPr>
        <w:t>agreement</w:t>
      </w:r>
      <w:r>
        <w:rPr>
          <w:spacing w:val="-4"/>
          <w:sz w:val="24"/>
        </w:rPr>
        <w:t xml:space="preserve"> </w:t>
      </w:r>
      <w:r>
        <w:rPr>
          <w:sz w:val="24"/>
        </w:rPr>
        <w:t>between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</w:t>
      </w:r>
      <w:r>
        <w:rPr>
          <w:spacing w:val="-2"/>
          <w:sz w:val="24"/>
        </w:rPr>
        <w:t xml:space="preserve"> </w:t>
      </w:r>
      <w:r>
        <w:rPr>
          <w:sz w:val="24"/>
        </w:rPr>
        <w:t>partners.</w:t>
      </w:r>
    </w:p>
    <w:p w14:paraId="256D8EFF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6" w:line="259" w:lineRule="auto"/>
        <w:ind w:right="329" w:hanging="293"/>
        <w:rPr>
          <w:sz w:val="24"/>
        </w:rPr>
      </w:pPr>
      <w:r>
        <w:rPr>
          <w:sz w:val="24"/>
        </w:rPr>
        <w:t>Business management of the Board will be carried out by NYCC through the</w:t>
      </w:r>
      <w:r>
        <w:rPr>
          <w:spacing w:val="-64"/>
          <w:sz w:val="24"/>
        </w:rPr>
        <w:t xml:space="preserve"> </w:t>
      </w:r>
      <w:r>
        <w:rPr>
          <w:sz w:val="24"/>
        </w:rPr>
        <w:t>offices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Head</w:t>
      </w:r>
      <w:r>
        <w:rPr>
          <w:spacing w:val="-2"/>
          <w:sz w:val="24"/>
        </w:rPr>
        <w:t xml:space="preserve"> </w:t>
      </w:r>
      <w:r>
        <w:rPr>
          <w:sz w:val="24"/>
        </w:rPr>
        <w:t>of Engagement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Governance.</w:t>
      </w:r>
    </w:p>
    <w:p w14:paraId="771392B1" w14:textId="77777777" w:rsidR="0012601F" w:rsidRDefault="00FB1AC7">
      <w:pPr>
        <w:pStyle w:val="Heading2"/>
        <w:spacing w:before="218"/>
        <w:ind w:left="467"/>
      </w:pPr>
      <w:r>
        <w:t>Accountability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decision-making</w:t>
      </w:r>
      <w:r>
        <w:rPr>
          <w:spacing w:val="-2"/>
        </w:rPr>
        <w:t xml:space="preserve"> </w:t>
      </w:r>
      <w:r>
        <w:t>authority</w:t>
      </w:r>
    </w:p>
    <w:p w14:paraId="44EF8A22" w14:textId="77777777" w:rsidR="0012601F" w:rsidRDefault="0012601F">
      <w:pPr>
        <w:pStyle w:val="BodyText"/>
        <w:spacing w:before="6"/>
        <w:rPr>
          <w:b/>
          <w:sz w:val="22"/>
        </w:rPr>
      </w:pPr>
    </w:p>
    <w:p w14:paraId="349321AE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1"/>
        <w:ind w:hanging="294"/>
        <w:rPr>
          <w:sz w:val="24"/>
        </w:rPr>
      </w:pP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agencies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jointly</w:t>
      </w:r>
      <w:r>
        <w:rPr>
          <w:spacing w:val="-4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SAB</w:t>
      </w:r>
    </w:p>
    <w:p w14:paraId="0B7FD63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4" w:line="259" w:lineRule="auto"/>
        <w:ind w:right="1074" w:hanging="293"/>
        <w:rPr>
          <w:sz w:val="24"/>
        </w:rPr>
      </w:pPr>
      <w:r>
        <w:rPr>
          <w:sz w:val="24"/>
        </w:rPr>
        <w:t>Each agency is responsible for monitoring the performance of its own</w:t>
      </w:r>
      <w:r>
        <w:rPr>
          <w:spacing w:val="-64"/>
          <w:sz w:val="24"/>
        </w:rPr>
        <w:t xml:space="preserve"> </w:t>
      </w:r>
      <w:r>
        <w:rPr>
          <w:sz w:val="24"/>
        </w:rPr>
        <w:t>representative</w:t>
      </w:r>
    </w:p>
    <w:p w14:paraId="424908AB" w14:textId="77777777" w:rsidR="0012601F" w:rsidRDefault="0012601F">
      <w:pPr>
        <w:pStyle w:val="BodyText"/>
        <w:spacing w:before="5"/>
        <w:rPr>
          <w:sz w:val="20"/>
        </w:rPr>
      </w:pPr>
    </w:p>
    <w:p w14:paraId="06DE4D0F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line="259" w:lineRule="auto"/>
        <w:ind w:right="446" w:hanging="293"/>
        <w:rPr>
          <w:sz w:val="24"/>
        </w:rPr>
      </w:pPr>
      <w:r>
        <w:rPr>
          <w:sz w:val="24"/>
        </w:rPr>
        <w:t>Each agency is responsible for two-way communication between the Board</w:t>
      </w:r>
      <w:r>
        <w:rPr>
          <w:spacing w:val="-64"/>
          <w:sz w:val="24"/>
        </w:rPr>
        <w:t xml:space="preserve"> </w:t>
      </w:r>
      <w:r>
        <w:rPr>
          <w:sz w:val="24"/>
        </w:rPr>
        <w:t>member</w:t>
      </w:r>
      <w:r>
        <w:rPr>
          <w:spacing w:val="-1"/>
          <w:sz w:val="24"/>
        </w:rPr>
        <w:t xml:space="preserve"> </w:t>
      </w:r>
      <w:r>
        <w:rPr>
          <w:sz w:val="24"/>
        </w:rPr>
        <w:t>and the agency/group.</w:t>
      </w:r>
    </w:p>
    <w:p w14:paraId="193EF020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32" w:line="268" w:lineRule="auto"/>
        <w:ind w:right="315" w:hanging="293"/>
        <w:rPr>
          <w:sz w:val="24"/>
        </w:rPr>
      </w:pPr>
      <w:r>
        <w:rPr>
          <w:sz w:val="24"/>
        </w:rPr>
        <w:t>Members from statutory agencies (and those who may on occasion deputise</w:t>
      </w:r>
      <w:r>
        <w:rPr>
          <w:spacing w:val="-64"/>
          <w:sz w:val="24"/>
        </w:rPr>
        <w:t xml:space="preserve"> </w:t>
      </w:r>
      <w:r>
        <w:rPr>
          <w:sz w:val="24"/>
        </w:rPr>
        <w:t>for them) must be able to access and influence at the most senior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level within their</w:t>
      </w:r>
      <w:r>
        <w:rPr>
          <w:spacing w:val="-3"/>
          <w:sz w:val="24"/>
        </w:rPr>
        <w:t xml:space="preserve"> </w:t>
      </w:r>
      <w:r>
        <w:rPr>
          <w:sz w:val="24"/>
        </w:rPr>
        <w:t>own agencies.</w:t>
      </w:r>
    </w:p>
    <w:p w14:paraId="1E8EAD88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21" w:line="259" w:lineRule="auto"/>
        <w:ind w:right="158" w:hanging="293"/>
        <w:rPr>
          <w:sz w:val="24"/>
        </w:rPr>
      </w:pPr>
      <w:r>
        <w:rPr>
          <w:sz w:val="24"/>
        </w:rPr>
        <w:t>Each member is responsible for communication between the Board and their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gency/group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pursuing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aims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agency/group</w:t>
      </w:r>
    </w:p>
    <w:p w14:paraId="62A3ECD5" w14:textId="77777777" w:rsidR="0012601F" w:rsidRDefault="0012601F">
      <w:pPr>
        <w:spacing w:line="259" w:lineRule="auto"/>
        <w:rPr>
          <w:sz w:val="24"/>
        </w:rPr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45C18A95" w14:textId="77777777" w:rsidR="0012601F" w:rsidRDefault="00FB1AC7">
      <w:pPr>
        <w:pStyle w:val="Heading2"/>
        <w:spacing w:before="65"/>
      </w:pPr>
      <w:r>
        <w:lastRenderedPageBreak/>
        <w:t>Links</w:t>
      </w:r>
    </w:p>
    <w:p w14:paraId="2CEE62DA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00" w:line="266" w:lineRule="auto"/>
        <w:ind w:right="138" w:hanging="293"/>
        <w:rPr>
          <w:sz w:val="24"/>
        </w:rPr>
      </w:pPr>
      <w:r>
        <w:rPr>
          <w:sz w:val="24"/>
        </w:rPr>
        <w:t xml:space="preserve">The Board will ensure links with other groups 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Systems Leadership Group,</w:t>
      </w:r>
      <w:r>
        <w:rPr>
          <w:spacing w:val="-64"/>
          <w:sz w:val="24"/>
        </w:rPr>
        <w:t xml:space="preserve"> </w:t>
      </w:r>
      <w:r>
        <w:rPr>
          <w:sz w:val="24"/>
        </w:rPr>
        <w:t>Community Safety Partnership, Health and Wellbeing Board,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Children Board</w:t>
      </w:r>
    </w:p>
    <w:p w14:paraId="50530E2D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1"/>
        </w:tabs>
        <w:spacing w:before="229" w:line="259" w:lineRule="auto"/>
        <w:ind w:right="421" w:hanging="293"/>
        <w:rPr>
          <w:sz w:val="24"/>
        </w:rPr>
      </w:pPr>
      <w:r>
        <w:rPr>
          <w:sz w:val="24"/>
        </w:rPr>
        <w:t>A protocol is in place between the SAB, Children’s Safeguarding Board and</w:t>
      </w:r>
      <w:r>
        <w:rPr>
          <w:spacing w:val="-64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Wellbeing</w:t>
      </w:r>
      <w:r>
        <w:rPr>
          <w:spacing w:val="-4"/>
          <w:sz w:val="24"/>
        </w:rPr>
        <w:t xml:space="preserve"> </w:t>
      </w:r>
      <w:r>
        <w:rPr>
          <w:sz w:val="24"/>
        </w:rPr>
        <w:t>Board.</w:t>
      </w:r>
    </w:p>
    <w:p w14:paraId="1D53AB0B" w14:textId="77777777" w:rsidR="0012601F" w:rsidRDefault="00FB1AC7">
      <w:pPr>
        <w:pStyle w:val="Heading2"/>
        <w:spacing w:before="215"/>
      </w:pPr>
      <w:r>
        <w:t>Roles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members</w:t>
      </w:r>
    </w:p>
    <w:p w14:paraId="2DD57E8B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200" w:line="259" w:lineRule="auto"/>
        <w:ind w:right="2873"/>
        <w:rPr>
          <w:sz w:val="24"/>
        </w:rPr>
      </w:pPr>
      <w:r>
        <w:rPr>
          <w:sz w:val="24"/>
        </w:rPr>
        <w:t>To promote/champion safe</w:t>
      </w:r>
      <w:r>
        <w:rPr>
          <w:sz w:val="24"/>
        </w:rPr>
        <w:t>guarding work within own</w:t>
      </w:r>
      <w:r>
        <w:rPr>
          <w:spacing w:val="-64"/>
          <w:sz w:val="24"/>
        </w:rPr>
        <w:t xml:space="preserve"> </w:t>
      </w:r>
      <w:r>
        <w:rPr>
          <w:sz w:val="24"/>
        </w:rPr>
        <w:t>organisation/constituents.</w:t>
      </w:r>
    </w:p>
    <w:p w14:paraId="72646127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4" w:line="268" w:lineRule="auto"/>
        <w:ind w:right="624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debate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64"/>
          <w:sz w:val="24"/>
        </w:rPr>
        <w:t xml:space="preserve"> </w:t>
      </w:r>
      <w:r>
        <w:rPr>
          <w:sz w:val="24"/>
        </w:rPr>
        <w:t>making (If members are unable to attend a senior level deputy will be</w:t>
      </w:r>
      <w:r>
        <w:rPr>
          <w:spacing w:val="1"/>
          <w:sz w:val="24"/>
        </w:rPr>
        <w:t xml:space="preserve"> </w:t>
      </w:r>
      <w:r>
        <w:rPr>
          <w:sz w:val="24"/>
        </w:rPr>
        <w:t>provided)</w:t>
      </w:r>
    </w:p>
    <w:p w14:paraId="0FEFFA0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21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represent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2"/>
          <w:sz w:val="24"/>
        </w:rPr>
        <w:t xml:space="preserve"> </w:t>
      </w:r>
      <w:r>
        <w:rPr>
          <w:sz w:val="24"/>
        </w:rPr>
        <w:t>organisation/constituents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speak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</w:p>
    <w:p w14:paraId="04577E8B" w14:textId="77777777" w:rsidR="0012601F" w:rsidRDefault="00FB1AC7">
      <w:pPr>
        <w:pStyle w:val="BodyText"/>
        <w:spacing w:before="22"/>
        <w:ind w:left="1120"/>
      </w:pPr>
      <w:r>
        <w:t>/constituents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authority.</w:t>
      </w:r>
    </w:p>
    <w:p w14:paraId="2B9E3D1D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56" w:line="259" w:lineRule="auto"/>
        <w:ind w:right="873"/>
        <w:rPr>
          <w:sz w:val="24"/>
        </w:rPr>
      </w:pPr>
      <w:r>
        <w:rPr>
          <w:sz w:val="24"/>
        </w:rPr>
        <w:t>To commit own organisation/constituents on agreed policy and practice</w:t>
      </w:r>
      <w:r>
        <w:rPr>
          <w:spacing w:val="-64"/>
          <w:sz w:val="24"/>
        </w:rPr>
        <w:t xml:space="preserve"> </w:t>
      </w:r>
      <w:r>
        <w:rPr>
          <w:sz w:val="24"/>
        </w:rPr>
        <w:t>ma</w:t>
      </w:r>
      <w:r>
        <w:rPr>
          <w:sz w:val="24"/>
        </w:rPr>
        <w:t>tters.</w:t>
      </w:r>
    </w:p>
    <w:p w14:paraId="709B5839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3" w:line="259" w:lineRule="auto"/>
        <w:ind w:right="419"/>
        <w:rPr>
          <w:sz w:val="24"/>
        </w:rPr>
      </w:pPr>
      <w:r>
        <w:rPr>
          <w:sz w:val="24"/>
        </w:rPr>
        <w:t>To ensure that the outcomes of Safeguarding Adults Reviews and incidents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acted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2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</w:p>
    <w:p w14:paraId="129488FB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6" w:line="256" w:lineRule="auto"/>
        <w:ind w:right="330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4"/>
          <w:sz w:val="24"/>
        </w:rPr>
        <w:t xml:space="preserve"> </w:t>
      </w:r>
      <w:r>
        <w:rPr>
          <w:sz w:val="24"/>
        </w:rPr>
        <w:t>partner</w:t>
      </w:r>
      <w:r>
        <w:rPr>
          <w:spacing w:val="-4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quality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14:paraId="6757CBD7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9" w:line="259" w:lineRule="auto"/>
        <w:ind w:right="887"/>
        <w:rPr>
          <w:sz w:val="24"/>
        </w:rPr>
      </w:pPr>
      <w:r>
        <w:rPr>
          <w:sz w:val="24"/>
        </w:rPr>
        <w:t>To raise safeguarding issues requiring inter-agency discussion with the</w:t>
      </w:r>
      <w:r>
        <w:rPr>
          <w:spacing w:val="-6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1"/>
          <w:sz w:val="24"/>
        </w:rPr>
        <w:t xml:space="preserve"> </w:t>
      </w:r>
      <w:r>
        <w:rPr>
          <w:sz w:val="24"/>
        </w:rPr>
        <w:t>Chair.</w:t>
      </w:r>
    </w:p>
    <w:p w14:paraId="2E33DBF6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4" w:line="259" w:lineRule="auto"/>
        <w:ind w:right="330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nominate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sub</w:t>
      </w:r>
      <w:r>
        <w:rPr>
          <w:spacing w:val="-4"/>
          <w:sz w:val="24"/>
        </w:rPr>
        <w:t xml:space="preserve"> </w:t>
      </w:r>
      <w:r>
        <w:rPr>
          <w:sz w:val="24"/>
        </w:rPr>
        <w:t>groups</w:t>
      </w:r>
      <w:r>
        <w:rPr>
          <w:spacing w:val="-6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finish groups 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required.</w:t>
      </w:r>
    </w:p>
    <w:p w14:paraId="168A3294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3" w:line="259" w:lineRule="auto"/>
        <w:ind w:right="451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 sufficient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6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framework.</w:t>
      </w:r>
    </w:p>
    <w:p w14:paraId="4EC312CF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4" w:line="259" w:lineRule="auto"/>
        <w:ind w:right="407"/>
        <w:rPr>
          <w:sz w:val="24"/>
        </w:rPr>
      </w:pPr>
      <w:r>
        <w:rPr>
          <w:sz w:val="24"/>
        </w:rPr>
        <w:t>To contribute to the audit process and ensure that any areas of concern are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addressed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lessons learned across</w:t>
      </w:r>
      <w:r>
        <w:rPr>
          <w:spacing w:val="-3"/>
          <w:sz w:val="24"/>
        </w:rPr>
        <w:t xml:space="preserve"> </w:t>
      </w:r>
      <w:r>
        <w:rPr>
          <w:sz w:val="24"/>
        </w:rPr>
        <w:t>agencies</w:t>
      </w:r>
    </w:p>
    <w:p w14:paraId="2CB56E23" w14:textId="77777777" w:rsidR="0012601F" w:rsidRDefault="00FB1AC7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36" w:line="259" w:lineRule="auto"/>
        <w:ind w:right="1170"/>
        <w:rPr>
          <w:sz w:val="24"/>
        </w:rPr>
      </w:pPr>
      <w:r>
        <w:rPr>
          <w:sz w:val="24"/>
        </w:rPr>
        <w:t>To act as a single point of contact for discussing issues and problem</w:t>
      </w:r>
      <w:r>
        <w:rPr>
          <w:spacing w:val="-65"/>
          <w:sz w:val="24"/>
        </w:rPr>
        <w:t xml:space="preserve"> </w:t>
      </w:r>
      <w:r>
        <w:rPr>
          <w:sz w:val="24"/>
        </w:rPr>
        <w:t>resolution</w:t>
      </w:r>
      <w:r>
        <w:rPr>
          <w:spacing w:val="-2"/>
          <w:sz w:val="24"/>
        </w:rPr>
        <w:t xml:space="preserve"> </w:t>
      </w:r>
      <w:r>
        <w:rPr>
          <w:sz w:val="24"/>
        </w:rPr>
        <w:t>between agencies.</w:t>
      </w:r>
    </w:p>
    <w:p w14:paraId="474EED83" w14:textId="77777777" w:rsidR="0012601F" w:rsidRDefault="00FB1AC7">
      <w:pPr>
        <w:pStyle w:val="Heading2"/>
        <w:spacing w:before="218"/>
      </w:pPr>
      <w:r>
        <w:t>Review</w:t>
      </w:r>
    </w:p>
    <w:p w14:paraId="39FA884B" w14:textId="77777777" w:rsidR="0012601F" w:rsidRDefault="0012601F">
      <w:pPr>
        <w:pStyle w:val="BodyText"/>
        <w:spacing w:before="1"/>
        <w:rPr>
          <w:b/>
          <w:sz w:val="21"/>
        </w:rPr>
      </w:pPr>
    </w:p>
    <w:p w14:paraId="5B4B6695" w14:textId="77777777" w:rsidR="0012601F" w:rsidRDefault="00FB1AC7">
      <w:pPr>
        <w:pStyle w:val="BodyText"/>
        <w:spacing w:line="276" w:lineRule="auto"/>
        <w:ind w:left="400"/>
      </w:pPr>
      <w:r>
        <w:t>These</w:t>
      </w:r>
      <w:r>
        <w:rPr>
          <w:spacing w:val="-3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arrangements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two</w:t>
      </w:r>
      <w:r>
        <w:rPr>
          <w:spacing w:val="-64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t>Next review</w:t>
      </w:r>
      <w:r>
        <w:rPr>
          <w:spacing w:val="-3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year end 2020/21</w:t>
      </w:r>
    </w:p>
    <w:p w14:paraId="76AB4AF3" w14:textId="77777777" w:rsidR="0012601F" w:rsidRDefault="0012601F">
      <w:pPr>
        <w:pStyle w:val="BodyText"/>
        <w:rPr>
          <w:sz w:val="26"/>
        </w:rPr>
      </w:pPr>
    </w:p>
    <w:p w14:paraId="246750E7" w14:textId="77777777" w:rsidR="0012601F" w:rsidRDefault="00FB1AC7">
      <w:pPr>
        <w:spacing w:before="197"/>
        <w:ind w:left="760"/>
        <w:rPr>
          <w:b/>
          <w:sz w:val="24"/>
        </w:rPr>
      </w:pPr>
      <w:r>
        <w:rPr>
          <w:b/>
          <w:sz w:val="24"/>
        </w:rPr>
        <w:t>References: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draft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guidance</w:t>
      </w:r>
    </w:p>
    <w:p w14:paraId="2A9774E0" w14:textId="77777777" w:rsidR="0012601F" w:rsidRDefault="0012601F">
      <w:pPr>
        <w:rPr>
          <w:sz w:val="24"/>
        </w:rPr>
        <w:sectPr w:rsidR="0012601F">
          <w:pgSz w:w="11910" w:h="16840"/>
          <w:pgMar w:top="1220" w:right="1320" w:bottom="1200" w:left="1040" w:header="0" w:footer="1002" w:gutter="0"/>
          <w:cols w:space="720"/>
        </w:sectPr>
      </w:pPr>
    </w:p>
    <w:p w14:paraId="0F6B8FBE" w14:textId="77777777" w:rsidR="0012601F" w:rsidRDefault="0012601F">
      <w:pPr>
        <w:pStyle w:val="BodyText"/>
        <w:rPr>
          <w:b/>
          <w:sz w:val="30"/>
        </w:rPr>
      </w:pPr>
    </w:p>
    <w:p w14:paraId="2C7621C0" w14:textId="77777777" w:rsidR="0012601F" w:rsidRDefault="0012601F">
      <w:pPr>
        <w:pStyle w:val="BodyText"/>
        <w:rPr>
          <w:b/>
          <w:sz w:val="30"/>
        </w:rPr>
      </w:pPr>
    </w:p>
    <w:p w14:paraId="4AF97F4B" w14:textId="77777777" w:rsidR="0012601F" w:rsidRDefault="0012601F">
      <w:pPr>
        <w:pStyle w:val="BodyText"/>
        <w:rPr>
          <w:b/>
          <w:sz w:val="30"/>
        </w:rPr>
      </w:pPr>
    </w:p>
    <w:p w14:paraId="60953118" w14:textId="77777777" w:rsidR="0012601F" w:rsidRDefault="0012601F">
      <w:pPr>
        <w:pStyle w:val="BodyText"/>
        <w:rPr>
          <w:b/>
          <w:sz w:val="30"/>
        </w:rPr>
      </w:pPr>
    </w:p>
    <w:p w14:paraId="56893F2F" w14:textId="77777777" w:rsidR="0012601F" w:rsidRDefault="0012601F">
      <w:pPr>
        <w:pStyle w:val="BodyText"/>
        <w:spacing w:before="10"/>
        <w:rPr>
          <w:b/>
          <w:sz w:val="23"/>
        </w:rPr>
      </w:pPr>
    </w:p>
    <w:p w14:paraId="6A49C344" w14:textId="77777777" w:rsidR="0012601F" w:rsidRDefault="00FB1AC7">
      <w:pPr>
        <w:pStyle w:val="Heading1"/>
      </w:pPr>
      <w:r>
        <w:t>Aims</w:t>
      </w:r>
    </w:p>
    <w:p w14:paraId="2AD4F5B3" w14:textId="77777777" w:rsidR="0012601F" w:rsidRDefault="00FB1AC7">
      <w:pPr>
        <w:spacing w:before="67" w:line="256" w:lineRule="auto"/>
        <w:ind w:left="400" w:right="1723"/>
        <w:jc w:val="center"/>
        <w:rPr>
          <w:b/>
          <w:sz w:val="28"/>
        </w:rPr>
      </w:pPr>
      <w:r>
        <w:br w:type="column"/>
      </w:r>
      <w:r>
        <w:rPr>
          <w:b/>
          <w:sz w:val="28"/>
        </w:rPr>
        <w:t>North Yorkshire Safeguarding Adults Board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Executive Group</w:t>
      </w:r>
    </w:p>
    <w:p w14:paraId="46E2A061" w14:textId="77777777" w:rsidR="0012601F" w:rsidRDefault="0012601F">
      <w:pPr>
        <w:pStyle w:val="BodyText"/>
        <w:spacing w:before="3"/>
        <w:rPr>
          <w:b/>
        </w:rPr>
      </w:pPr>
    </w:p>
    <w:p w14:paraId="7F2F8698" w14:textId="77777777" w:rsidR="0012601F" w:rsidRDefault="00FB1AC7">
      <w:pPr>
        <w:pStyle w:val="Heading1"/>
        <w:ind w:right="1722"/>
        <w:jc w:val="center"/>
      </w:pPr>
      <w:r>
        <w:t>Terms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</w:p>
    <w:p w14:paraId="5D4B81DC" w14:textId="77777777" w:rsidR="0012601F" w:rsidRDefault="0012601F">
      <w:pPr>
        <w:jc w:val="center"/>
        <w:sectPr w:rsidR="0012601F">
          <w:pgSz w:w="11910" w:h="16840"/>
          <w:pgMar w:top="760" w:right="1320" w:bottom="1200" w:left="1040" w:header="0" w:footer="1002" w:gutter="0"/>
          <w:cols w:num="2" w:space="720" w:equalWidth="0">
            <w:col w:w="1122" w:space="481"/>
            <w:col w:w="7947"/>
          </w:cols>
        </w:sectPr>
      </w:pPr>
    </w:p>
    <w:p w14:paraId="34C1AC84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44" w:line="295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oversee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6"/>
          <w:sz w:val="24"/>
        </w:rPr>
        <w:t xml:space="preserve"> </w:t>
      </w:r>
      <w:r>
        <w:rPr>
          <w:sz w:val="24"/>
        </w:rPr>
        <w:t>Plan</w:t>
      </w:r>
    </w:p>
    <w:p w14:paraId="05040465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13" w:line="223" w:lineRule="auto"/>
        <w:ind w:right="892"/>
        <w:rPr>
          <w:sz w:val="24"/>
        </w:rPr>
      </w:pPr>
      <w:r>
        <w:rPr>
          <w:sz w:val="24"/>
        </w:rPr>
        <w:t>To review and address performance matters and steer resources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</w:p>
    <w:p w14:paraId="06295243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20" w:line="294" w:lineRule="exac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partner</w:t>
      </w:r>
      <w:r>
        <w:rPr>
          <w:spacing w:val="-1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account</w:t>
      </w:r>
    </w:p>
    <w:p w14:paraId="7A459753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92" w:lineRule="exact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front-line</w:t>
      </w:r>
      <w:r>
        <w:rPr>
          <w:spacing w:val="-2"/>
          <w:sz w:val="24"/>
        </w:rPr>
        <w:t xml:space="preserve"> </w:t>
      </w:r>
      <w:r>
        <w:rPr>
          <w:sz w:val="24"/>
        </w:rPr>
        <w:t>workforce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NYSAB</w:t>
      </w:r>
      <w:r>
        <w:rPr>
          <w:spacing w:val="-2"/>
          <w:sz w:val="24"/>
        </w:rPr>
        <w:t xml:space="preserve"> </w:t>
      </w:r>
      <w:r>
        <w:rPr>
          <w:sz w:val="24"/>
        </w:rPr>
        <w:t>structure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</w:p>
    <w:p w14:paraId="5ACB33D3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12" w:line="223" w:lineRule="auto"/>
        <w:ind w:right="1516"/>
        <w:rPr>
          <w:sz w:val="24"/>
        </w:rPr>
      </w:pP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receive</w:t>
      </w:r>
      <w:r>
        <w:rPr>
          <w:spacing w:val="-8"/>
          <w:sz w:val="24"/>
        </w:rPr>
        <w:t xml:space="preserve"> </w:t>
      </w:r>
      <w:r>
        <w:rPr>
          <w:sz w:val="24"/>
        </w:rPr>
        <w:t>reports</w:t>
      </w:r>
      <w:r>
        <w:rPr>
          <w:spacing w:val="-9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sub</w:t>
      </w:r>
      <w:r>
        <w:rPr>
          <w:spacing w:val="-7"/>
          <w:sz w:val="24"/>
        </w:rPr>
        <w:t xml:space="preserve"> </w:t>
      </w:r>
      <w:r>
        <w:rPr>
          <w:sz w:val="24"/>
        </w:rPr>
        <w:t>committees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NYSAB,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Groups,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</w:p>
    <w:p w14:paraId="40901C6A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escalate</w:t>
      </w:r>
      <w:r>
        <w:rPr>
          <w:spacing w:val="-2"/>
          <w:sz w:val="24"/>
        </w:rPr>
        <w:t xml:space="preserve"> </w:t>
      </w:r>
      <w:r>
        <w:rPr>
          <w:sz w:val="24"/>
        </w:rPr>
        <w:t>matters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concern</w:t>
      </w:r>
      <w:r>
        <w:rPr>
          <w:spacing w:val="-3"/>
          <w:sz w:val="24"/>
        </w:rPr>
        <w:t xml:space="preserve"> </w:t>
      </w:r>
      <w:r>
        <w:rPr>
          <w:sz w:val="24"/>
        </w:rPr>
        <w:t>to the NYSAB</w:t>
      </w:r>
    </w:p>
    <w:p w14:paraId="739EE486" w14:textId="77777777" w:rsidR="0012601F" w:rsidRDefault="0012601F">
      <w:pPr>
        <w:pStyle w:val="BodyText"/>
        <w:spacing w:before="8"/>
        <w:rPr>
          <w:sz w:val="37"/>
        </w:rPr>
      </w:pPr>
    </w:p>
    <w:p w14:paraId="31B1D69A" w14:textId="77777777" w:rsidR="0012601F" w:rsidRDefault="00FB1AC7">
      <w:pPr>
        <w:pStyle w:val="Heading1"/>
      </w:pPr>
      <w:r>
        <w:t>Objectives</w:t>
      </w:r>
    </w:p>
    <w:p w14:paraId="0E829768" w14:textId="77777777" w:rsidR="0012601F" w:rsidRDefault="0012601F">
      <w:pPr>
        <w:pStyle w:val="BodyText"/>
        <w:spacing w:before="10"/>
        <w:rPr>
          <w:b/>
          <w:sz w:val="28"/>
        </w:rPr>
      </w:pPr>
    </w:p>
    <w:p w14:paraId="42F732DE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1" w:line="223" w:lineRule="auto"/>
        <w:ind w:right="894"/>
        <w:rPr>
          <w:sz w:val="24"/>
        </w:rPr>
      </w:pPr>
      <w:r>
        <w:rPr>
          <w:sz w:val="24"/>
        </w:rPr>
        <w:t>To report to the NYSAB on progress of the Strategic Plan including matters</w:t>
      </w:r>
      <w:r>
        <w:rPr>
          <w:spacing w:val="-6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legislation,</w:t>
      </w:r>
      <w:r>
        <w:rPr>
          <w:spacing w:val="-2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 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practice.</w:t>
      </w:r>
    </w:p>
    <w:p w14:paraId="2067506F" w14:textId="77777777" w:rsidR="0012601F" w:rsidRDefault="0012601F">
      <w:pPr>
        <w:pStyle w:val="BodyText"/>
        <w:spacing w:before="8"/>
        <w:rPr>
          <w:sz w:val="25"/>
        </w:rPr>
      </w:pPr>
    </w:p>
    <w:p w14:paraId="36856760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NYSAB</w:t>
      </w:r>
      <w:r>
        <w:rPr>
          <w:spacing w:val="3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meeting.</w:t>
      </w:r>
    </w:p>
    <w:p w14:paraId="36DB986E" w14:textId="77777777" w:rsidR="0012601F" w:rsidRDefault="0012601F">
      <w:pPr>
        <w:pStyle w:val="BodyText"/>
        <w:spacing w:before="8"/>
      </w:pPr>
    </w:p>
    <w:p w14:paraId="21738389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23" w:lineRule="auto"/>
        <w:ind w:right="795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6"/>
          <w:sz w:val="24"/>
        </w:rPr>
        <w:t xml:space="preserve"> </w:t>
      </w:r>
      <w:r>
        <w:rPr>
          <w:sz w:val="24"/>
        </w:rPr>
        <w:t>task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finish</w:t>
      </w:r>
      <w:r>
        <w:rPr>
          <w:spacing w:val="-6"/>
          <w:sz w:val="24"/>
        </w:rPr>
        <w:t xml:space="preserve"> </w:t>
      </w:r>
      <w:r>
        <w:rPr>
          <w:sz w:val="24"/>
        </w:rPr>
        <w:t>groups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support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Strategic</w:t>
      </w:r>
      <w:r>
        <w:rPr>
          <w:spacing w:val="-2"/>
          <w:sz w:val="24"/>
        </w:rPr>
        <w:t xml:space="preserve"> </w:t>
      </w:r>
      <w:r>
        <w:rPr>
          <w:sz w:val="24"/>
        </w:rPr>
        <w:t>Plan,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commission</w:t>
      </w:r>
      <w:r>
        <w:rPr>
          <w:spacing w:val="-2"/>
          <w:sz w:val="24"/>
        </w:rPr>
        <w:t xml:space="preserve"> </w:t>
      </w:r>
      <w:r>
        <w:rPr>
          <w:sz w:val="24"/>
        </w:rPr>
        <w:t>projects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groups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appropriate.</w:t>
      </w:r>
    </w:p>
    <w:p w14:paraId="6789F4DC" w14:textId="77777777" w:rsidR="0012601F" w:rsidRDefault="0012601F">
      <w:pPr>
        <w:pStyle w:val="BodyText"/>
        <w:spacing w:before="6"/>
        <w:rPr>
          <w:sz w:val="26"/>
        </w:rPr>
      </w:pPr>
    </w:p>
    <w:p w14:paraId="328390D0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30" w:lineRule="auto"/>
        <w:ind w:right="617"/>
        <w:rPr>
          <w:sz w:val="24"/>
        </w:rPr>
      </w:pPr>
      <w:r>
        <w:rPr>
          <w:sz w:val="24"/>
        </w:rPr>
        <w:t>To scrutinise and gain assurance about the work and attendance of all sub-</w:t>
      </w:r>
      <w:r>
        <w:rPr>
          <w:spacing w:val="1"/>
          <w:sz w:val="24"/>
        </w:rPr>
        <w:t xml:space="preserve"> </w:t>
      </w:r>
      <w:r>
        <w:rPr>
          <w:sz w:val="24"/>
        </w:rPr>
        <w:t>groups, any task and finish groups, and LSAGs on a quarterly basis to ensure</w:t>
      </w:r>
      <w:r>
        <w:rPr>
          <w:spacing w:val="-64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priorities in the</w:t>
      </w:r>
      <w:r>
        <w:rPr>
          <w:spacing w:val="-1"/>
          <w:sz w:val="24"/>
        </w:rPr>
        <w:t xml:space="preserve"> </w:t>
      </w:r>
      <w:r>
        <w:rPr>
          <w:sz w:val="24"/>
        </w:rPr>
        <w:t>strategic plan,</w:t>
      </w:r>
      <w:r>
        <w:rPr>
          <w:spacing w:val="-3"/>
          <w:sz w:val="24"/>
        </w:rPr>
        <w:t xml:space="preserve"> </w:t>
      </w:r>
      <w:r>
        <w:rPr>
          <w:sz w:val="24"/>
        </w:rPr>
        <w:t>and report</w:t>
      </w:r>
      <w:r>
        <w:rPr>
          <w:spacing w:val="-3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SAB</w:t>
      </w:r>
    </w:p>
    <w:p w14:paraId="7C573CD2" w14:textId="77777777" w:rsidR="0012601F" w:rsidRDefault="0012601F">
      <w:pPr>
        <w:pStyle w:val="BodyText"/>
        <w:spacing w:before="3"/>
        <w:rPr>
          <w:sz w:val="27"/>
        </w:rPr>
      </w:pPr>
    </w:p>
    <w:p w14:paraId="39C54C82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20" w:lineRule="auto"/>
        <w:ind w:right="118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review safeguarding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adults</w:t>
      </w:r>
      <w:proofErr w:type="gramEnd"/>
      <w:r>
        <w:rPr>
          <w:sz w:val="24"/>
        </w:rPr>
        <w:t xml:space="preserve"> 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North</w:t>
      </w:r>
      <w:r>
        <w:rPr>
          <w:spacing w:val="1"/>
          <w:sz w:val="24"/>
        </w:rPr>
        <w:t xml:space="preserve"> </w:t>
      </w:r>
      <w:r>
        <w:rPr>
          <w:sz w:val="24"/>
        </w:rPr>
        <w:t>Yorkshire</w:t>
      </w:r>
      <w:r>
        <w:rPr>
          <w:spacing w:val="1"/>
          <w:sz w:val="24"/>
        </w:rPr>
        <w:t xml:space="preserve"> </w:t>
      </w:r>
      <w:r>
        <w:rPr>
          <w:sz w:val="24"/>
        </w:rPr>
        <w:t>and analysis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quarterly</w:t>
      </w:r>
      <w:r>
        <w:rPr>
          <w:spacing w:val="-15"/>
          <w:sz w:val="24"/>
        </w:rPr>
        <w:t xml:space="preserve"> </w:t>
      </w:r>
      <w:r>
        <w:rPr>
          <w:sz w:val="24"/>
        </w:rPr>
        <w:t>data</w:t>
      </w:r>
      <w:r>
        <w:rPr>
          <w:spacing w:val="-10"/>
          <w:sz w:val="24"/>
        </w:rPr>
        <w:t xml:space="preserve"> </w:t>
      </w:r>
      <w:r>
        <w:rPr>
          <w:sz w:val="24"/>
        </w:rPr>
        <w:t>reports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NYSAB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agreed</w:t>
      </w:r>
      <w:r>
        <w:rPr>
          <w:spacing w:val="-12"/>
          <w:sz w:val="24"/>
        </w:rPr>
        <w:t xml:space="preserve"> </w:t>
      </w:r>
      <w:r>
        <w:rPr>
          <w:sz w:val="24"/>
        </w:rPr>
        <w:t>KPIs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agree</w:t>
      </w:r>
      <w:r>
        <w:rPr>
          <w:spacing w:val="-11"/>
          <w:sz w:val="24"/>
        </w:rPr>
        <w:t xml:space="preserve"> </w:t>
      </w:r>
      <w:r>
        <w:rPr>
          <w:sz w:val="24"/>
        </w:rPr>
        <w:t>actions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necessary</w:t>
      </w:r>
    </w:p>
    <w:p w14:paraId="6114F9C1" w14:textId="77777777" w:rsidR="0012601F" w:rsidRDefault="0012601F">
      <w:pPr>
        <w:pStyle w:val="BodyText"/>
        <w:spacing w:before="8"/>
        <w:rPr>
          <w:sz w:val="27"/>
        </w:rPr>
      </w:pPr>
    </w:p>
    <w:p w14:paraId="7CBE5BD8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oversee</w:t>
      </w:r>
      <w:r>
        <w:rPr>
          <w:spacing w:val="-6"/>
          <w:sz w:val="24"/>
        </w:rPr>
        <w:t xml:space="preserve"> </w:t>
      </w:r>
      <w:r>
        <w:rPr>
          <w:sz w:val="24"/>
        </w:rPr>
        <w:t>production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6"/>
          <w:sz w:val="24"/>
        </w:rPr>
        <w:t xml:space="preserve"> </w:t>
      </w:r>
      <w:r>
        <w:rPr>
          <w:sz w:val="24"/>
        </w:rPr>
        <w:t>Report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activity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progress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NYSAB.</w:t>
      </w:r>
    </w:p>
    <w:p w14:paraId="2DD65B8A" w14:textId="77777777" w:rsidR="0012601F" w:rsidRDefault="0012601F">
      <w:pPr>
        <w:pStyle w:val="BodyText"/>
        <w:spacing w:before="8"/>
        <w:rPr>
          <w:sz w:val="25"/>
        </w:rPr>
      </w:pPr>
    </w:p>
    <w:p w14:paraId="13829088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before="1" w:line="223" w:lineRule="auto"/>
        <w:ind w:right="1819"/>
        <w:rPr>
          <w:sz w:val="24"/>
        </w:rPr>
      </w:pPr>
      <w:r>
        <w:rPr>
          <w:sz w:val="24"/>
        </w:rPr>
        <w:t>To gain assurance around management action plans arising out of</w:t>
      </w:r>
      <w:r>
        <w:rPr>
          <w:spacing w:val="-6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Lessons</w:t>
      </w:r>
      <w:r>
        <w:rPr>
          <w:spacing w:val="-6"/>
          <w:sz w:val="24"/>
        </w:rPr>
        <w:t xml:space="preserve"> </w:t>
      </w:r>
      <w:r>
        <w:rPr>
          <w:sz w:val="24"/>
        </w:rPr>
        <w:t>Learned</w:t>
      </w:r>
      <w:r>
        <w:rPr>
          <w:spacing w:val="3"/>
          <w:sz w:val="24"/>
        </w:rPr>
        <w:t xml:space="preserve"> </w:t>
      </w:r>
      <w:r>
        <w:rPr>
          <w:sz w:val="24"/>
        </w:rPr>
        <w:t>reports.</w:t>
      </w:r>
    </w:p>
    <w:p w14:paraId="12EF6B41" w14:textId="77777777" w:rsidR="0012601F" w:rsidRDefault="0012601F">
      <w:pPr>
        <w:pStyle w:val="BodyText"/>
        <w:spacing w:before="10"/>
        <w:rPr>
          <w:sz w:val="28"/>
        </w:rPr>
      </w:pPr>
    </w:p>
    <w:p w14:paraId="05F258C9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23" w:lineRule="auto"/>
        <w:ind w:right="912"/>
        <w:rPr>
          <w:sz w:val="24"/>
        </w:rPr>
      </w:pPr>
      <w:r>
        <w:rPr>
          <w:sz w:val="24"/>
        </w:rPr>
        <w:t>To ensure implementation of the Board’s Communication and Engagement</w:t>
      </w:r>
      <w:r>
        <w:rPr>
          <w:spacing w:val="-64"/>
          <w:sz w:val="24"/>
        </w:rPr>
        <w:t xml:space="preserve"> </w:t>
      </w:r>
      <w:r>
        <w:rPr>
          <w:sz w:val="24"/>
        </w:rPr>
        <w:t>strategy.</w:t>
      </w:r>
    </w:p>
    <w:p w14:paraId="3D44C507" w14:textId="77777777" w:rsidR="0012601F" w:rsidRDefault="0012601F">
      <w:pPr>
        <w:pStyle w:val="BodyText"/>
        <w:spacing w:before="4"/>
        <w:rPr>
          <w:sz w:val="28"/>
        </w:rPr>
      </w:pPr>
    </w:p>
    <w:p w14:paraId="12476541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30" w:lineRule="auto"/>
        <w:ind w:right="119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monitor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Board’s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approve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plans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required,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extraordinary</w:t>
      </w:r>
      <w:r>
        <w:rPr>
          <w:spacing w:val="-4"/>
          <w:sz w:val="24"/>
        </w:rPr>
        <w:t xml:space="preserve"> </w:t>
      </w:r>
      <w:r>
        <w:rPr>
          <w:sz w:val="24"/>
        </w:rPr>
        <w:t>circumstances.</w:t>
      </w:r>
    </w:p>
    <w:p w14:paraId="58041B92" w14:textId="77777777" w:rsidR="0012601F" w:rsidRDefault="0012601F">
      <w:pPr>
        <w:pStyle w:val="BodyText"/>
        <w:spacing w:before="1"/>
        <w:rPr>
          <w:sz w:val="29"/>
        </w:rPr>
      </w:pPr>
    </w:p>
    <w:p w14:paraId="30A28948" w14:textId="77777777" w:rsidR="0012601F" w:rsidRDefault="00FB1AC7">
      <w:pPr>
        <w:pStyle w:val="ListParagraph"/>
        <w:numPr>
          <w:ilvl w:val="0"/>
          <w:numId w:val="1"/>
        </w:numPr>
        <w:tabs>
          <w:tab w:val="left" w:pos="684"/>
        </w:tabs>
        <w:spacing w:line="220" w:lineRule="auto"/>
        <w:ind w:right="120"/>
        <w:jc w:val="both"/>
        <w:rPr>
          <w:sz w:val="24"/>
        </w:rPr>
      </w:pPr>
      <w:r>
        <w:rPr>
          <w:sz w:val="24"/>
        </w:rPr>
        <w:t>To make urgent decisions on behalf of the SAB in accordance with the Scheme of</w:t>
      </w:r>
      <w:r>
        <w:rPr>
          <w:spacing w:val="-64"/>
          <w:sz w:val="24"/>
        </w:rPr>
        <w:t xml:space="preserve"> </w:t>
      </w:r>
      <w:r>
        <w:rPr>
          <w:sz w:val="24"/>
        </w:rPr>
        <w:t>Delegation</w:t>
      </w:r>
    </w:p>
    <w:p w14:paraId="66794F71" w14:textId="77777777" w:rsidR="0012601F" w:rsidRDefault="0012601F">
      <w:pPr>
        <w:spacing w:line="220" w:lineRule="auto"/>
        <w:jc w:val="both"/>
        <w:rPr>
          <w:sz w:val="24"/>
        </w:rPr>
        <w:sectPr w:rsidR="0012601F">
          <w:type w:val="continuous"/>
          <w:pgSz w:w="11910" w:h="16840"/>
          <w:pgMar w:top="1060" w:right="1320" w:bottom="1200" w:left="1040" w:header="720" w:footer="720" w:gutter="0"/>
          <w:cols w:space="720"/>
        </w:sectPr>
      </w:pPr>
    </w:p>
    <w:p w14:paraId="56E99C68" w14:textId="77777777" w:rsidR="0012601F" w:rsidRDefault="0012601F">
      <w:pPr>
        <w:pStyle w:val="BodyText"/>
        <w:spacing w:before="6"/>
        <w:rPr>
          <w:sz w:val="10"/>
        </w:rPr>
      </w:pPr>
    </w:p>
    <w:p w14:paraId="5B22335F" w14:textId="77777777" w:rsidR="0012601F" w:rsidRDefault="00FB1AC7">
      <w:pPr>
        <w:pStyle w:val="Heading1"/>
        <w:spacing w:before="92"/>
      </w:pPr>
      <w:r>
        <w:t>Membership</w:t>
      </w:r>
    </w:p>
    <w:p w14:paraId="4A19AB70" w14:textId="77777777" w:rsidR="0012601F" w:rsidRDefault="00FB1AC7">
      <w:pPr>
        <w:pStyle w:val="BodyText"/>
        <w:spacing w:before="27"/>
        <w:ind w:left="400"/>
      </w:pPr>
      <w:r>
        <w:t>Independent</w:t>
      </w:r>
      <w:r>
        <w:rPr>
          <w:spacing w:val="-2"/>
        </w:rPr>
        <w:t xml:space="preserve"> </w:t>
      </w:r>
      <w:r>
        <w:t>Chair</w:t>
      </w:r>
    </w:p>
    <w:p w14:paraId="55D2BF0E" w14:textId="77777777" w:rsidR="0012601F" w:rsidRDefault="00FB1AC7">
      <w:pPr>
        <w:pStyle w:val="BodyText"/>
        <w:ind w:left="400" w:right="3993"/>
      </w:pPr>
      <w:r>
        <w:t>HAS</w:t>
      </w:r>
      <w:r>
        <w:rPr>
          <w:spacing w:val="1"/>
        </w:rPr>
        <w:t xml:space="preserve"> </w:t>
      </w:r>
      <w:r>
        <w:t>- Assistant Director Quality &amp; Engagement</w:t>
      </w:r>
      <w:r>
        <w:rPr>
          <w:spacing w:val="-6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- Assistant Director Care and Support</w:t>
      </w:r>
      <w:r>
        <w:rPr>
          <w:spacing w:val="1"/>
        </w:rPr>
        <w:t xml:space="preserve"> </w:t>
      </w:r>
      <w:r>
        <w:t>CCGs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Director</w:t>
      </w:r>
    </w:p>
    <w:p w14:paraId="10F84DFC" w14:textId="77777777" w:rsidR="0012601F" w:rsidRDefault="00FB1AC7">
      <w:pPr>
        <w:pStyle w:val="BodyText"/>
        <w:ind w:left="400"/>
      </w:pPr>
      <w:r>
        <w:t>Police – Deputy</w:t>
      </w:r>
      <w:r>
        <w:rPr>
          <w:spacing w:val="-2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t>Constable</w:t>
      </w:r>
    </w:p>
    <w:p w14:paraId="20D4847B" w14:textId="77777777" w:rsidR="0012601F" w:rsidRDefault="00FB1AC7">
      <w:pPr>
        <w:pStyle w:val="BodyText"/>
        <w:ind w:left="400" w:right="3993"/>
      </w:pPr>
      <w:r>
        <w:t>Acute Trust</w:t>
      </w:r>
      <w:r>
        <w:rPr>
          <w:spacing w:val="1"/>
        </w:rPr>
        <w:t xml:space="preserve"> </w:t>
      </w:r>
      <w:r>
        <w:t>- Executive or Deputy Director</w:t>
      </w:r>
      <w:r>
        <w:rPr>
          <w:spacing w:val="-64"/>
        </w:rPr>
        <w:t xml:space="preserve"> </w:t>
      </w:r>
      <w:r>
        <w:t>TEWV</w:t>
      </w:r>
      <w:r>
        <w:rPr>
          <w:spacing w:val="1"/>
        </w:rPr>
        <w:t xml:space="preserve"> </w:t>
      </w:r>
      <w:r>
        <w:t>- Executive or Deputy Director</w:t>
      </w:r>
      <w:r>
        <w:rPr>
          <w:spacing w:val="1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Professionals</w:t>
      </w:r>
    </w:p>
    <w:p w14:paraId="13EB248C" w14:textId="77777777" w:rsidR="0012601F" w:rsidRDefault="00FB1AC7">
      <w:pPr>
        <w:pStyle w:val="BodyText"/>
        <w:ind w:left="400" w:right="1312"/>
      </w:pPr>
      <w:r>
        <w:t>Representative from Safeguarding Children Board and Community Safety</w:t>
      </w:r>
      <w:r>
        <w:rPr>
          <w:spacing w:val="-64"/>
        </w:rPr>
        <w:t xml:space="preserve"> </w:t>
      </w:r>
      <w:r>
        <w:t>Partnership</w:t>
      </w:r>
    </w:p>
    <w:p w14:paraId="3EE5DBBC" w14:textId="77777777" w:rsidR="0012601F" w:rsidRDefault="00FB1AC7">
      <w:pPr>
        <w:pStyle w:val="BodyText"/>
        <w:spacing w:before="1"/>
        <w:ind w:left="400" w:right="3367"/>
      </w:pPr>
      <w:r>
        <w:t>Policy, Practice &amp; Legisla</w:t>
      </w:r>
      <w:r>
        <w:t>tion Sub-Group Chair</w:t>
      </w:r>
      <w:r>
        <w:rPr>
          <w:spacing w:val="1"/>
        </w:rPr>
        <w:t xml:space="preserve"> </w:t>
      </w:r>
      <w:r>
        <w:t>Performance &amp; Quality Improvement Sub-Group Chair</w:t>
      </w:r>
      <w:r>
        <w:rPr>
          <w:spacing w:val="-64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Review Sub-Group Chair</w:t>
      </w:r>
    </w:p>
    <w:p w14:paraId="132BA313" w14:textId="77777777" w:rsidR="0012601F" w:rsidRDefault="00FB1AC7">
      <w:pPr>
        <w:pStyle w:val="BodyText"/>
        <w:spacing w:line="480" w:lineRule="auto"/>
        <w:ind w:left="400" w:right="3367"/>
      </w:pPr>
      <w:r>
        <w:t>Communication &amp; Engagement Sub-Group Chair</w:t>
      </w:r>
      <w:r>
        <w:rPr>
          <w:spacing w:val="1"/>
        </w:rPr>
        <w:t xml:space="preserve"> </w:t>
      </w: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Team</w:t>
      </w:r>
    </w:p>
    <w:p w14:paraId="0C1BD956" w14:textId="77777777" w:rsidR="0012601F" w:rsidRDefault="00FB1AC7">
      <w:pPr>
        <w:pStyle w:val="Heading1"/>
        <w:spacing w:line="316" w:lineRule="exact"/>
      </w:pPr>
      <w:r>
        <w:t>Meetings</w:t>
      </w:r>
    </w:p>
    <w:p w14:paraId="236D6C05" w14:textId="77777777" w:rsidR="0012601F" w:rsidRDefault="00FB1AC7">
      <w:pPr>
        <w:pStyle w:val="BodyText"/>
        <w:spacing w:before="28"/>
        <w:ind w:left="400" w:right="123"/>
        <w:jc w:val="both"/>
      </w:pPr>
      <w:r>
        <w:t xml:space="preserve">The Executive Group will meet one month before full </w:t>
      </w:r>
      <w:r>
        <w:t>SAB meetings to enable it to</w:t>
      </w:r>
      <w:r>
        <w:rPr>
          <w:spacing w:val="1"/>
        </w:rPr>
        <w:t xml:space="preserve"> </w:t>
      </w:r>
      <w:r>
        <w:t>review activity in the previous quarter and to enable timely reports to the SAB.</w:t>
      </w:r>
      <w:r>
        <w:rPr>
          <w:spacing w:val="1"/>
        </w:rPr>
        <w:t xml:space="preserve"> </w:t>
      </w:r>
      <w:r>
        <w:t xml:space="preserve">Members are expected to attend all meetings. If they are unable to </w:t>
      </w:r>
      <w:proofErr w:type="gramStart"/>
      <w:r>
        <w:t>attend</w:t>
      </w:r>
      <w:proofErr w:type="gramEnd"/>
      <w:r>
        <w:t xml:space="preserve"> they will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 authority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ag</w:t>
      </w:r>
      <w:r>
        <w:t>ency.</w:t>
      </w:r>
    </w:p>
    <w:p w14:paraId="37D5C300" w14:textId="77777777" w:rsidR="0012601F" w:rsidRDefault="0012601F">
      <w:pPr>
        <w:pStyle w:val="BodyText"/>
      </w:pPr>
    </w:p>
    <w:p w14:paraId="1EA69FE8" w14:textId="77777777" w:rsidR="0012601F" w:rsidRDefault="00FB1AC7">
      <w:pPr>
        <w:pStyle w:val="BodyText"/>
        <w:ind w:left="400" w:right="117"/>
        <w:jc w:val="both"/>
      </w:pPr>
      <w:r>
        <w:t>This group will be chaired by the Independent Chair.</w:t>
      </w:r>
      <w:r>
        <w:rPr>
          <w:spacing w:val="66"/>
        </w:rPr>
        <w:t xml:space="preserve"> </w:t>
      </w:r>
      <w:r>
        <w:t>The group will be responsible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ensuring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there</w:t>
      </w:r>
      <w:r>
        <w:rPr>
          <w:spacing w:val="-16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effective</w:t>
      </w:r>
      <w:r>
        <w:rPr>
          <w:spacing w:val="-11"/>
        </w:rPr>
        <w:t xml:space="preserve"> </w:t>
      </w:r>
      <w:r>
        <w:t>governance</w:t>
      </w:r>
      <w:r>
        <w:rPr>
          <w:spacing w:val="-10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managing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64"/>
        </w:rPr>
        <w:t xml:space="preserve"> </w:t>
      </w:r>
      <w:r>
        <w:t>business.</w:t>
      </w:r>
    </w:p>
    <w:p w14:paraId="79515700" w14:textId="77777777" w:rsidR="0012601F" w:rsidRDefault="0012601F">
      <w:pPr>
        <w:pStyle w:val="BodyText"/>
        <w:rPr>
          <w:sz w:val="26"/>
        </w:rPr>
      </w:pPr>
    </w:p>
    <w:p w14:paraId="4083A565" w14:textId="77777777" w:rsidR="0012601F" w:rsidRDefault="0012601F">
      <w:pPr>
        <w:pStyle w:val="BodyText"/>
        <w:spacing w:before="8"/>
        <w:rPr>
          <w:sz w:val="21"/>
        </w:rPr>
      </w:pPr>
    </w:p>
    <w:p w14:paraId="156CDA0D" w14:textId="77777777" w:rsidR="0012601F" w:rsidRDefault="00FB1AC7">
      <w:pPr>
        <w:pStyle w:val="Heading1"/>
        <w:spacing w:line="321" w:lineRule="exact"/>
      </w:pPr>
      <w:r>
        <w:t>Accountability</w:t>
      </w:r>
      <w:r>
        <w:rPr>
          <w:spacing w:val="-9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3"/>
        </w:rPr>
        <w:t xml:space="preserve"> </w:t>
      </w:r>
      <w:r>
        <w:t>Making</w:t>
      </w:r>
      <w:proofErr w:type="gramEnd"/>
      <w:r>
        <w:t xml:space="preserve"> Authority</w:t>
      </w:r>
    </w:p>
    <w:p w14:paraId="0BF5EDB5" w14:textId="77777777" w:rsidR="0012601F" w:rsidRDefault="00FB1AC7">
      <w:pPr>
        <w:pStyle w:val="BodyText"/>
        <w:ind w:left="400" w:right="116"/>
        <w:jc w:val="both"/>
      </w:pPr>
      <w:r>
        <w:t>Each</w:t>
      </w:r>
      <w:r>
        <w:rPr>
          <w:spacing w:val="1"/>
        </w:rPr>
        <w:t xml:space="preserve"> </w:t>
      </w:r>
      <w:r>
        <w:t>agency/organisation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two-way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agency/organisation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represent.</w:t>
      </w:r>
    </w:p>
    <w:p w14:paraId="74ACE914" w14:textId="77777777" w:rsidR="0012601F" w:rsidRDefault="0012601F">
      <w:pPr>
        <w:pStyle w:val="BodyText"/>
        <w:rPr>
          <w:sz w:val="22"/>
        </w:rPr>
      </w:pPr>
    </w:p>
    <w:p w14:paraId="2876AA8A" w14:textId="77777777" w:rsidR="0012601F" w:rsidRDefault="00FB1AC7">
      <w:pPr>
        <w:pStyle w:val="Heading1"/>
        <w:spacing w:line="321" w:lineRule="exact"/>
      </w:pPr>
      <w:r>
        <w:t>Reporting</w:t>
      </w:r>
    </w:p>
    <w:p w14:paraId="6B7936CA" w14:textId="77777777" w:rsidR="0012601F" w:rsidRDefault="00FB1AC7">
      <w:pPr>
        <w:pStyle w:val="BodyText"/>
        <w:spacing w:line="275" w:lineRule="exact"/>
        <w:ind w:left="400"/>
      </w:pP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Board.</w:t>
      </w:r>
    </w:p>
    <w:p w14:paraId="2437C83D" w14:textId="77777777" w:rsidR="0012601F" w:rsidRDefault="00FB1AC7">
      <w:pPr>
        <w:pStyle w:val="BodyText"/>
        <w:ind w:left="400"/>
      </w:pPr>
      <w:r>
        <w:t>The</w:t>
      </w:r>
      <w:r>
        <w:rPr>
          <w:spacing w:val="15"/>
        </w:rPr>
        <w:t xml:space="preserve"> </w:t>
      </w:r>
      <w:r>
        <w:t>sub-groups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SAB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Safeguarding</w:t>
      </w:r>
      <w:r>
        <w:rPr>
          <w:spacing w:val="16"/>
        </w:rPr>
        <w:t xml:space="preserve"> </w:t>
      </w:r>
      <w:r>
        <w:t>Adults</w:t>
      </w:r>
      <w:r>
        <w:rPr>
          <w:spacing w:val="16"/>
        </w:rPr>
        <w:t xml:space="preserve"> </w:t>
      </w:r>
      <w:r>
        <w:t>groups</w:t>
      </w:r>
      <w:r>
        <w:rPr>
          <w:spacing w:val="12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report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Executive</w:t>
      </w:r>
      <w:r>
        <w:rPr>
          <w:spacing w:val="-1"/>
        </w:rPr>
        <w:t xml:space="preserve"> </w:t>
      </w:r>
      <w:r>
        <w:t>at every</w:t>
      </w:r>
      <w:r>
        <w:rPr>
          <w:spacing w:val="-4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report.</w:t>
      </w:r>
    </w:p>
    <w:p w14:paraId="0B099285" w14:textId="77777777" w:rsidR="0012601F" w:rsidRDefault="0012601F">
      <w:pPr>
        <w:sectPr w:rsidR="0012601F">
          <w:pgSz w:w="11910" w:h="16840"/>
          <w:pgMar w:top="1580" w:right="1320" w:bottom="1200" w:left="1040" w:header="0" w:footer="1002" w:gutter="0"/>
          <w:cols w:space="720"/>
        </w:sectPr>
      </w:pPr>
    </w:p>
    <w:p w14:paraId="0946C14D" w14:textId="77777777" w:rsidR="0012601F" w:rsidRDefault="00FB1AC7">
      <w:pPr>
        <w:pStyle w:val="Heading1"/>
        <w:spacing w:before="70"/>
        <w:ind w:left="1720" w:right="1440"/>
        <w:jc w:val="center"/>
      </w:pPr>
      <w:r>
        <w:lastRenderedPageBreak/>
        <w:t>North Yorkshire Safeguarding Adults Board</w:t>
      </w:r>
      <w:r>
        <w:rPr>
          <w:spacing w:val="-75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 Review</w:t>
      </w:r>
      <w:r>
        <w:rPr>
          <w:spacing w:val="2"/>
        </w:rPr>
        <w:t xml:space="preserve"> </w:t>
      </w:r>
      <w:r>
        <w:t>Sub-Group</w:t>
      </w:r>
    </w:p>
    <w:p w14:paraId="7A72574C" w14:textId="77777777" w:rsidR="0012601F" w:rsidRDefault="00FB1AC7">
      <w:pPr>
        <w:spacing w:line="322" w:lineRule="exact"/>
        <w:ind w:left="1718" w:right="1440"/>
        <w:jc w:val="center"/>
        <w:rPr>
          <w:b/>
          <w:sz w:val="28"/>
        </w:rPr>
      </w:pPr>
      <w:r>
        <w:rPr>
          <w:b/>
          <w:sz w:val="28"/>
        </w:rPr>
        <w:t>Terms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Reference</w:t>
      </w:r>
    </w:p>
    <w:p w14:paraId="0F8C04E2" w14:textId="77777777" w:rsidR="0012601F" w:rsidRDefault="0012601F">
      <w:pPr>
        <w:pStyle w:val="BodyText"/>
        <w:spacing w:before="10"/>
        <w:rPr>
          <w:b/>
          <w:sz w:val="23"/>
        </w:rPr>
      </w:pPr>
    </w:p>
    <w:p w14:paraId="09A418C3" w14:textId="77777777" w:rsidR="0012601F" w:rsidRDefault="00FB1AC7">
      <w:pPr>
        <w:pStyle w:val="Heading2"/>
      </w:pPr>
      <w:r>
        <w:t>Aims</w:t>
      </w:r>
    </w:p>
    <w:p w14:paraId="7756AF54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421"/>
        <w:rPr>
          <w:sz w:val="24"/>
        </w:rPr>
      </w:pPr>
      <w:r>
        <w:rPr>
          <w:sz w:val="24"/>
        </w:rPr>
        <w:t>To promote a culture of continuous learning across the Safeguarding Board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wider partnership</w:t>
      </w:r>
    </w:p>
    <w:p w14:paraId="53911616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20" w:lineRule="auto"/>
        <w:ind w:right="517"/>
        <w:rPr>
          <w:sz w:val="24"/>
        </w:rPr>
      </w:pPr>
      <w:r>
        <w:rPr>
          <w:sz w:val="24"/>
        </w:rPr>
        <w:t>To share learning so that there are lasting improvements to services which</w:t>
      </w:r>
      <w:r>
        <w:rPr>
          <w:spacing w:val="-65"/>
          <w:sz w:val="24"/>
        </w:rPr>
        <w:t xml:space="preserve"> </w:t>
      </w:r>
      <w:r>
        <w:rPr>
          <w:sz w:val="24"/>
        </w:rPr>
        <w:t>safeguard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promote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welfare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neglect</w:t>
      </w:r>
    </w:p>
    <w:p w14:paraId="00092B7A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9" w:line="230" w:lineRule="auto"/>
        <w:ind w:right="134"/>
        <w:rPr>
          <w:sz w:val="24"/>
        </w:rPr>
      </w:pPr>
      <w:r>
        <w:rPr>
          <w:sz w:val="24"/>
        </w:rPr>
        <w:t>To oversee Safeguarding Adults Review and Lessons Learned processes and</w:t>
      </w:r>
      <w:r>
        <w:rPr>
          <w:spacing w:val="-64"/>
          <w:sz w:val="24"/>
        </w:rPr>
        <w:t xml:space="preserve"> </w:t>
      </w:r>
      <w:r>
        <w:rPr>
          <w:sz w:val="24"/>
        </w:rPr>
        <w:t>outcomes on behalf of North Yorkshire Safeguarding Adults Board consistent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Board’s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Policy.</w:t>
      </w:r>
    </w:p>
    <w:p w14:paraId="7AD5A6DB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1" w:line="259" w:lineRule="auto"/>
        <w:ind w:right="114"/>
        <w:rPr>
          <w:sz w:val="24"/>
        </w:rPr>
      </w:pP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ensure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2"/>
          <w:sz w:val="24"/>
        </w:rPr>
        <w:t xml:space="preserve"> </w:t>
      </w:r>
      <w:r>
        <w:rPr>
          <w:sz w:val="24"/>
        </w:rPr>
        <w:t>Adult</w:t>
      </w:r>
      <w:r>
        <w:rPr>
          <w:spacing w:val="-13"/>
          <w:sz w:val="24"/>
        </w:rPr>
        <w:t xml:space="preserve"> </w:t>
      </w:r>
      <w:r>
        <w:rPr>
          <w:sz w:val="24"/>
        </w:rPr>
        <w:t>Reviews,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lessons</w:t>
      </w:r>
      <w:r>
        <w:rPr>
          <w:spacing w:val="-64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are incorporated into</w:t>
      </w:r>
      <w:r>
        <w:rPr>
          <w:spacing w:val="-2"/>
          <w:sz w:val="24"/>
        </w:rPr>
        <w:t xml:space="preserve"> </w:t>
      </w:r>
      <w:r>
        <w:rPr>
          <w:sz w:val="24"/>
        </w:rPr>
        <w:t>front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practice.</w:t>
      </w:r>
    </w:p>
    <w:p w14:paraId="716F20F5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43" w:line="230" w:lineRule="auto"/>
        <w:ind w:right="357"/>
        <w:rPr>
          <w:sz w:val="24"/>
        </w:rPr>
      </w:pPr>
      <w:r>
        <w:rPr>
          <w:sz w:val="24"/>
        </w:rPr>
        <w:t>To carry out reviews or audits of practice/lessons learnt that do not meet the</w:t>
      </w:r>
      <w:r>
        <w:rPr>
          <w:spacing w:val="-65"/>
          <w:sz w:val="24"/>
        </w:rPr>
        <w:t xml:space="preserve"> </w:t>
      </w:r>
      <w:r>
        <w:rPr>
          <w:sz w:val="24"/>
        </w:rPr>
        <w:t>requirement for a SAR, with a view to gathering further learning that can be</w:t>
      </w:r>
      <w:r>
        <w:rPr>
          <w:spacing w:val="1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amongst partners 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NYSAB.</w:t>
      </w:r>
    </w:p>
    <w:p w14:paraId="4F505927" w14:textId="77777777" w:rsidR="0012601F" w:rsidRDefault="0012601F">
      <w:pPr>
        <w:pStyle w:val="BodyText"/>
        <w:rPr>
          <w:sz w:val="26"/>
        </w:rPr>
      </w:pPr>
    </w:p>
    <w:p w14:paraId="58791AA3" w14:textId="77777777" w:rsidR="0012601F" w:rsidRDefault="0012601F">
      <w:pPr>
        <w:pStyle w:val="BodyText"/>
        <w:spacing w:before="4"/>
        <w:rPr>
          <w:sz w:val="22"/>
        </w:rPr>
      </w:pPr>
    </w:p>
    <w:p w14:paraId="38FFC784" w14:textId="77777777" w:rsidR="0012601F" w:rsidRDefault="00FB1AC7">
      <w:pPr>
        <w:pStyle w:val="Heading2"/>
      </w:pPr>
      <w:r>
        <w:t>Objectives</w:t>
      </w:r>
    </w:p>
    <w:p w14:paraId="4795E6CC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136"/>
        <w:rPr>
          <w:sz w:val="24"/>
        </w:rPr>
      </w:pPr>
      <w:r>
        <w:rPr>
          <w:sz w:val="24"/>
        </w:rPr>
        <w:t>Develop a SAB Learning and Improvement in Practice Framework to underpin</w:t>
      </w:r>
      <w:r>
        <w:rPr>
          <w:spacing w:val="-64"/>
          <w:sz w:val="24"/>
        </w:rPr>
        <w:t xml:space="preserve"> </w:t>
      </w:r>
      <w:r>
        <w:rPr>
          <w:sz w:val="24"/>
        </w:rPr>
        <w:t>processes</w:t>
      </w:r>
      <w:r>
        <w:rPr>
          <w:spacing w:val="-3"/>
          <w:sz w:val="24"/>
        </w:rPr>
        <w:t xml:space="preserve"> </w:t>
      </w:r>
      <w:r>
        <w:rPr>
          <w:sz w:val="24"/>
        </w:rPr>
        <w:t>for learning</w:t>
      </w:r>
      <w:r>
        <w:rPr>
          <w:spacing w:val="-1"/>
          <w:sz w:val="24"/>
        </w:rPr>
        <w:t xml:space="preserve"> </w:t>
      </w:r>
      <w:r>
        <w:rPr>
          <w:sz w:val="24"/>
        </w:rPr>
        <w:t>and change</w:t>
      </w:r>
      <w:r>
        <w:rPr>
          <w:spacing w:val="-2"/>
          <w:sz w:val="24"/>
        </w:rPr>
        <w:t xml:space="preserve"> </w:t>
      </w:r>
      <w:r>
        <w:rPr>
          <w:sz w:val="24"/>
        </w:rPr>
        <w:t>across the</w:t>
      </w:r>
      <w:r>
        <w:rPr>
          <w:spacing w:val="-2"/>
          <w:sz w:val="24"/>
        </w:rPr>
        <w:t xml:space="preserve"> </w:t>
      </w:r>
      <w:r>
        <w:rPr>
          <w:sz w:val="24"/>
        </w:rPr>
        <w:t>partners.</w:t>
      </w:r>
    </w:p>
    <w:p w14:paraId="5CC403C3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5" w:line="223" w:lineRule="auto"/>
        <w:ind w:right="290"/>
        <w:rPr>
          <w:sz w:val="24"/>
        </w:rPr>
      </w:pPr>
      <w:r>
        <w:rPr>
          <w:sz w:val="24"/>
        </w:rPr>
        <w:t>Gather</w:t>
      </w:r>
      <w:r>
        <w:rPr>
          <w:spacing w:val="-3"/>
          <w:sz w:val="24"/>
        </w:rPr>
        <w:t xml:space="preserve"> </w:t>
      </w:r>
      <w:r>
        <w:rPr>
          <w:sz w:val="24"/>
        </w:rPr>
        <w:t>shared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practice</w:t>
      </w:r>
      <w:r>
        <w:rPr>
          <w:spacing w:val="-4"/>
          <w:sz w:val="24"/>
        </w:rPr>
        <w:t xml:space="preserve"> </w:t>
      </w:r>
      <w:r>
        <w:rPr>
          <w:sz w:val="24"/>
        </w:rPr>
        <w:t>nationwide,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developing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64"/>
          <w:sz w:val="24"/>
        </w:rPr>
        <w:t xml:space="preserve"> </w:t>
      </w:r>
      <w:r>
        <w:rPr>
          <w:sz w:val="24"/>
        </w:rPr>
        <w:t>plans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 SARs</w:t>
      </w:r>
      <w:r>
        <w:rPr>
          <w:spacing w:val="-1"/>
          <w:sz w:val="24"/>
        </w:rPr>
        <w:t xml:space="preserve"> </w:t>
      </w:r>
      <w:r>
        <w:rPr>
          <w:sz w:val="24"/>
        </w:rPr>
        <w:t>undertaken</w:t>
      </w:r>
      <w:r>
        <w:rPr>
          <w:spacing w:val="4"/>
          <w:sz w:val="24"/>
        </w:rPr>
        <w:t xml:space="preserve"> </w:t>
      </w:r>
      <w:r>
        <w:rPr>
          <w:sz w:val="24"/>
        </w:rPr>
        <w:t>elsewhere in the country</w:t>
      </w:r>
    </w:p>
    <w:p w14:paraId="66D14001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4" w:line="235" w:lineRule="auto"/>
        <w:ind w:right="183"/>
        <w:rPr>
          <w:sz w:val="24"/>
        </w:rPr>
      </w:pPr>
      <w:r>
        <w:rPr>
          <w:sz w:val="24"/>
        </w:rPr>
        <w:t>Regularly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reviews/audits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establish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2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lessons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 learned from cases about the way in which local agencies work together to</w:t>
      </w:r>
      <w:r>
        <w:rPr>
          <w:spacing w:val="-65"/>
          <w:sz w:val="24"/>
        </w:rPr>
        <w:t xml:space="preserve"> </w:t>
      </w:r>
      <w:r>
        <w:rPr>
          <w:sz w:val="24"/>
        </w:rPr>
        <w:t>safeguard adults in North Yorkshire, including cases that have been well-</w:t>
      </w:r>
      <w:r>
        <w:rPr>
          <w:spacing w:val="1"/>
          <w:sz w:val="24"/>
        </w:rPr>
        <w:t xml:space="preserve"> </w:t>
      </w:r>
      <w:r>
        <w:rPr>
          <w:sz w:val="24"/>
        </w:rPr>
        <w:t>managed by multi-partnership agencies and where examples of best practice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 shared</w:t>
      </w:r>
    </w:p>
    <w:p w14:paraId="0491635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2" w:line="223" w:lineRule="auto"/>
        <w:ind w:right="769"/>
        <w:rPr>
          <w:sz w:val="24"/>
        </w:rPr>
      </w:pPr>
      <w:r>
        <w:rPr>
          <w:sz w:val="24"/>
        </w:rPr>
        <w:t>Establish what those lessons are, how they will be acted on, and what is</w:t>
      </w:r>
      <w:r>
        <w:rPr>
          <w:spacing w:val="-64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change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</w:t>
      </w:r>
    </w:p>
    <w:p w14:paraId="589CFFE8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8" w:line="230" w:lineRule="auto"/>
        <w:ind w:right="424"/>
        <w:rPr>
          <w:sz w:val="24"/>
        </w:rPr>
      </w:pPr>
      <w:r>
        <w:rPr>
          <w:sz w:val="24"/>
        </w:rPr>
        <w:t>As required on behalf of the Board, set up a Safeguarding Adults Review</w:t>
      </w:r>
      <w:r>
        <w:rPr>
          <w:spacing w:val="1"/>
          <w:sz w:val="24"/>
        </w:rPr>
        <w:t xml:space="preserve"> </w:t>
      </w:r>
      <w:r>
        <w:rPr>
          <w:sz w:val="24"/>
        </w:rPr>
        <w:t>Panel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Section</w:t>
      </w:r>
      <w:r>
        <w:rPr>
          <w:spacing w:val="-64"/>
          <w:sz w:val="24"/>
        </w:rPr>
        <w:t xml:space="preserve"> </w:t>
      </w:r>
      <w:r>
        <w:rPr>
          <w:sz w:val="24"/>
        </w:rPr>
        <w:t>44</w:t>
      </w:r>
      <w:r>
        <w:rPr>
          <w:spacing w:val="-1"/>
          <w:sz w:val="24"/>
        </w:rPr>
        <w:t xml:space="preserve"> </w:t>
      </w:r>
      <w:r>
        <w:rPr>
          <w:sz w:val="24"/>
        </w:rPr>
        <w:t>of the Care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</w:p>
    <w:p w14:paraId="1A12586D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0" w:line="230" w:lineRule="auto"/>
        <w:ind w:right="179"/>
        <w:rPr>
          <w:sz w:val="24"/>
        </w:rPr>
      </w:pPr>
      <w:r>
        <w:rPr>
          <w:sz w:val="24"/>
        </w:rPr>
        <w:t>Enable effective communication with all stakeholders to ensure that national</w:t>
      </w:r>
      <w:r>
        <w:rPr>
          <w:spacing w:val="1"/>
          <w:sz w:val="24"/>
        </w:rPr>
        <w:t xml:space="preserve"> </w:t>
      </w:r>
      <w:r>
        <w:rPr>
          <w:sz w:val="24"/>
        </w:rPr>
        <w:t>and local learning is widely disseminated. Monitor progress of a</w:t>
      </w:r>
      <w:r>
        <w:rPr>
          <w:spacing w:val="1"/>
          <w:sz w:val="24"/>
        </w:rPr>
        <w:t xml:space="preserve"> </w:t>
      </w:r>
      <w:r>
        <w:rPr>
          <w:sz w:val="24"/>
        </w:rPr>
        <w:t>review/lessons</w:t>
      </w:r>
      <w:r>
        <w:rPr>
          <w:spacing w:val="-4"/>
          <w:sz w:val="24"/>
        </w:rPr>
        <w:t xml:space="preserve"> </w:t>
      </w:r>
      <w:r>
        <w:rPr>
          <w:sz w:val="24"/>
        </w:rPr>
        <w:t>learnt investigation,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</w:t>
      </w:r>
    </w:p>
    <w:p w14:paraId="4CD70BB6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7" w:line="230" w:lineRule="auto"/>
        <w:ind w:right="274"/>
        <w:rPr>
          <w:sz w:val="24"/>
        </w:rPr>
      </w:pPr>
      <w:r>
        <w:rPr>
          <w:sz w:val="24"/>
        </w:rPr>
        <w:t>Meet at least annu</w:t>
      </w:r>
      <w:r>
        <w:rPr>
          <w:sz w:val="24"/>
        </w:rPr>
        <w:t xml:space="preserve">ally with the Communications and Engagement </w:t>
      </w:r>
      <w:proofErr w:type="gramStart"/>
      <w:r>
        <w:rPr>
          <w:sz w:val="24"/>
        </w:rPr>
        <w:t>Sub group</w:t>
      </w:r>
      <w:proofErr w:type="gramEnd"/>
      <w:r>
        <w:rPr>
          <w:spacing w:val="-64"/>
          <w:sz w:val="24"/>
        </w:rPr>
        <w:t xml:space="preserve"> </w:t>
      </w:r>
      <w:r>
        <w:rPr>
          <w:sz w:val="24"/>
        </w:rPr>
        <w:t>to discuss proposals for topics for learning summits and/or safeguarding</w:t>
      </w:r>
      <w:r>
        <w:rPr>
          <w:spacing w:val="1"/>
          <w:sz w:val="24"/>
        </w:rPr>
        <w:t xml:space="preserve"> </w:t>
      </w:r>
      <w:r>
        <w:rPr>
          <w:sz w:val="24"/>
        </w:rPr>
        <w:t>conferences</w:t>
      </w:r>
      <w:r>
        <w:rPr>
          <w:spacing w:val="-3"/>
          <w:sz w:val="24"/>
        </w:rPr>
        <w:t xml:space="preserve"> </w:t>
      </w:r>
      <w:r>
        <w:rPr>
          <w:sz w:val="24"/>
        </w:rPr>
        <w:t>or seminars</w:t>
      </w:r>
    </w:p>
    <w:p w14:paraId="70E93535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5" w:line="223" w:lineRule="auto"/>
        <w:ind w:right="425"/>
        <w:rPr>
          <w:sz w:val="24"/>
        </w:rPr>
      </w:pPr>
      <w:r>
        <w:rPr>
          <w:sz w:val="24"/>
        </w:rPr>
        <w:t>Report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points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r>
        <w:rPr>
          <w:sz w:val="24"/>
        </w:rPr>
        <w:t>Adults</w:t>
      </w:r>
      <w:r>
        <w:rPr>
          <w:spacing w:val="-4"/>
          <w:sz w:val="24"/>
        </w:rPr>
        <w:t xml:space="preserve"> </w:t>
      </w:r>
      <w:r>
        <w:rPr>
          <w:sz w:val="24"/>
        </w:rPr>
        <w:t>Reviews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Lessons</w:t>
      </w:r>
      <w:r>
        <w:rPr>
          <w:spacing w:val="-1"/>
          <w:sz w:val="24"/>
        </w:rPr>
        <w:t xml:space="preserve"> </w:t>
      </w:r>
      <w:r>
        <w:rPr>
          <w:sz w:val="24"/>
        </w:rPr>
        <w:t>Learned</w:t>
      </w:r>
      <w:r>
        <w:rPr>
          <w:spacing w:val="-2"/>
          <w:sz w:val="24"/>
        </w:rPr>
        <w:t xml:space="preserve"> </w:t>
      </w:r>
      <w:r>
        <w:rPr>
          <w:sz w:val="24"/>
        </w:rPr>
        <w:t>Reviews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Board</w:t>
      </w:r>
    </w:p>
    <w:p w14:paraId="3DAB2844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20" w:lineRule="auto"/>
        <w:ind w:right="494"/>
        <w:rPr>
          <w:sz w:val="24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6"/>
          <w:sz w:val="24"/>
        </w:rPr>
        <w:t xml:space="preserve"> </w:t>
      </w:r>
      <w:r>
        <w:rPr>
          <w:sz w:val="24"/>
        </w:rPr>
        <w:t>Adults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5"/>
          <w:sz w:val="24"/>
        </w:rPr>
        <w:t xml:space="preserve"> </w:t>
      </w:r>
      <w:r>
        <w:rPr>
          <w:sz w:val="24"/>
        </w:rPr>
        <w:t>(including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reviews)</w:t>
      </w:r>
      <w:r>
        <w:rPr>
          <w:spacing w:val="-64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advising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 and</w:t>
      </w:r>
      <w:r>
        <w:rPr>
          <w:spacing w:val="-1"/>
          <w:sz w:val="24"/>
        </w:rPr>
        <w:t xml:space="preserve"> </w:t>
      </w:r>
      <w:r>
        <w:rPr>
          <w:sz w:val="24"/>
        </w:rPr>
        <w:t>best practice.</w:t>
      </w:r>
    </w:p>
    <w:p w14:paraId="6A3495D6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5" w:line="235" w:lineRule="auto"/>
        <w:ind w:right="513"/>
        <w:rPr>
          <w:sz w:val="24"/>
        </w:rPr>
      </w:pPr>
      <w:r>
        <w:rPr>
          <w:sz w:val="24"/>
        </w:rPr>
        <w:t>To monitor compliance with recommendations of completed SARs and</w:t>
      </w:r>
      <w:r>
        <w:rPr>
          <w:spacing w:val="1"/>
          <w:sz w:val="24"/>
        </w:rPr>
        <w:t xml:space="preserve"> </w:t>
      </w:r>
      <w:r>
        <w:rPr>
          <w:sz w:val="24"/>
        </w:rPr>
        <w:t>Lessons Learned Reviews for a period of 12 months after publication of an</w:t>
      </w:r>
      <w:r>
        <w:rPr>
          <w:spacing w:val="-64"/>
          <w:sz w:val="24"/>
        </w:rPr>
        <w:t xml:space="preserve"> </w:t>
      </w:r>
      <w:r>
        <w:rPr>
          <w:sz w:val="24"/>
        </w:rPr>
        <w:t>overview report (or as agreed by the SAB</w:t>
      </w:r>
      <w:proofErr w:type="gramStart"/>
      <w:r>
        <w:rPr>
          <w:sz w:val="24"/>
        </w:rPr>
        <w:t>), and</w:t>
      </w:r>
      <w:proofErr w:type="gramEnd"/>
      <w:r>
        <w:rPr>
          <w:sz w:val="24"/>
        </w:rPr>
        <w:t xml:space="preserve"> seek assurance through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audits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practice have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embedded.</w:t>
      </w:r>
    </w:p>
    <w:p w14:paraId="7E652A79" w14:textId="77777777" w:rsidR="0012601F" w:rsidRDefault="0012601F">
      <w:pPr>
        <w:spacing w:line="235" w:lineRule="auto"/>
        <w:rPr>
          <w:sz w:val="24"/>
        </w:rPr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0A1B6E34" w14:textId="77777777" w:rsidR="0012601F" w:rsidRDefault="00FB1AC7">
      <w:pPr>
        <w:pStyle w:val="Heading2"/>
        <w:spacing w:before="69"/>
      </w:pPr>
      <w:r>
        <w:lastRenderedPageBreak/>
        <w:t>Membership</w:t>
      </w:r>
    </w:p>
    <w:p w14:paraId="595F794F" w14:textId="77777777" w:rsidR="0012601F" w:rsidRDefault="00FB1AC7">
      <w:pPr>
        <w:pStyle w:val="BodyText"/>
        <w:ind w:left="400"/>
      </w:pPr>
      <w:r>
        <w:t>Chair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tbc</w:t>
      </w:r>
    </w:p>
    <w:p w14:paraId="3EBDC349" w14:textId="77777777" w:rsidR="0012601F" w:rsidRDefault="00FB1AC7">
      <w:pPr>
        <w:pStyle w:val="BodyText"/>
        <w:ind w:left="400" w:right="5328"/>
      </w:pPr>
      <w:r>
        <w:t>HAS Assistant Director (Integration)</w:t>
      </w:r>
      <w:r>
        <w:rPr>
          <w:spacing w:val="-64"/>
        </w:rPr>
        <w:t xml:space="preserve"> </w:t>
      </w:r>
      <w:r>
        <w:t>HAS Head of Practice</w:t>
      </w:r>
    </w:p>
    <w:p w14:paraId="10F99D77" w14:textId="77777777" w:rsidR="0012601F" w:rsidRDefault="00FB1AC7">
      <w:pPr>
        <w:pStyle w:val="BodyText"/>
        <w:spacing w:before="3" w:line="256" w:lineRule="auto"/>
        <w:ind w:left="400" w:right="938"/>
      </w:pPr>
      <w:r>
        <w:t>Nurse</w:t>
      </w:r>
      <w:r>
        <w:rPr>
          <w:spacing w:val="-3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Police representative</w:t>
      </w:r>
    </w:p>
    <w:p w14:paraId="531A9ED1" w14:textId="77777777" w:rsidR="0012601F" w:rsidRDefault="00FB1AC7">
      <w:pPr>
        <w:pStyle w:val="BodyText"/>
        <w:spacing w:line="257" w:lineRule="exact"/>
        <w:ind w:left="400"/>
      </w:pPr>
      <w:r>
        <w:t>Designated Nurse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Adults</w:t>
      </w:r>
    </w:p>
    <w:p w14:paraId="3F4BA7CB" w14:textId="77777777" w:rsidR="0012601F" w:rsidRDefault="00FB1AC7">
      <w:pPr>
        <w:pStyle w:val="BodyText"/>
        <w:ind w:left="400"/>
      </w:pPr>
      <w:r>
        <w:t>Healthwatch</w:t>
      </w:r>
    </w:p>
    <w:p w14:paraId="5470F7DA" w14:textId="77777777" w:rsidR="0012601F" w:rsidRDefault="00FB1AC7">
      <w:pPr>
        <w:pStyle w:val="BodyText"/>
        <w:spacing w:line="480" w:lineRule="auto"/>
        <w:ind w:left="400" w:right="2539"/>
      </w:pPr>
      <w:r>
        <w:t xml:space="preserve">Additional Members to be considered on a </w:t>
      </w:r>
      <w:proofErr w:type="gramStart"/>
      <w:r>
        <w:t>case by case</w:t>
      </w:r>
      <w:proofErr w:type="gramEnd"/>
      <w:r>
        <w:t xml:space="preserve"> basis</w:t>
      </w:r>
      <w:r>
        <w:rPr>
          <w:spacing w:val="-64"/>
        </w:rPr>
        <w:t xml:space="preserve"> </w:t>
      </w:r>
      <w:r>
        <w:t>Secretariat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Governance Team</w:t>
      </w:r>
    </w:p>
    <w:p w14:paraId="0CE14F9F" w14:textId="77777777" w:rsidR="0012601F" w:rsidRDefault="0012601F">
      <w:pPr>
        <w:pStyle w:val="BodyText"/>
      </w:pPr>
    </w:p>
    <w:p w14:paraId="3AB8500B" w14:textId="77777777" w:rsidR="0012601F" w:rsidRDefault="00FB1AC7">
      <w:pPr>
        <w:pStyle w:val="Heading2"/>
      </w:pPr>
      <w:r>
        <w:t>Meetings</w:t>
      </w:r>
    </w:p>
    <w:p w14:paraId="4BE38233" w14:textId="77777777" w:rsidR="0012601F" w:rsidRDefault="00FB1AC7">
      <w:pPr>
        <w:pStyle w:val="BodyText"/>
        <w:spacing w:before="1"/>
        <w:ind w:left="400"/>
      </w:pPr>
      <w:r>
        <w:t>Quarterly</w:t>
      </w:r>
    </w:p>
    <w:p w14:paraId="7206ADF3" w14:textId="77777777" w:rsidR="0012601F" w:rsidRDefault="0012601F">
      <w:pPr>
        <w:pStyle w:val="BodyText"/>
      </w:pPr>
    </w:p>
    <w:p w14:paraId="054C31CD" w14:textId="77777777" w:rsidR="0012601F" w:rsidRDefault="00FB1AC7">
      <w:pPr>
        <w:pStyle w:val="Heading2"/>
      </w:pPr>
      <w:r>
        <w:t>Accountability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Authority</w:t>
      </w:r>
    </w:p>
    <w:p w14:paraId="571F35F3" w14:textId="77777777" w:rsidR="0012601F" w:rsidRDefault="00FB1AC7">
      <w:pPr>
        <w:pStyle w:val="BodyText"/>
        <w:ind w:left="400" w:right="965"/>
      </w:pPr>
      <w:r>
        <w:t xml:space="preserve">The Sub-Group is formally accountable to the </w:t>
      </w:r>
      <w:proofErr w:type="gramStart"/>
      <w:r>
        <w:t>SAB, and</w:t>
      </w:r>
      <w:proofErr w:type="gramEnd"/>
      <w:r>
        <w:t xml:space="preserve"> will provide quar</w:t>
      </w:r>
      <w:r>
        <w:t>terly</w:t>
      </w:r>
      <w:r>
        <w:rPr>
          <w:spacing w:val="-64"/>
        </w:rPr>
        <w:t xml:space="preserve"> </w:t>
      </w:r>
      <w:r>
        <w:t>updates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Executive.</w:t>
      </w:r>
    </w:p>
    <w:p w14:paraId="6365991F" w14:textId="77777777" w:rsidR="0012601F" w:rsidRDefault="00FB1AC7">
      <w:pPr>
        <w:pStyle w:val="BodyText"/>
        <w:spacing w:line="275" w:lineRule="exact"/>
        <w:ind w:left="400"/>
      </w:pPr>
      <w: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NYSAB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annually</w:t>
      </w:r>
    </w:p>
    <w:p w14:paraId="4BB01F0A" w14:textId="77777777" w:rsidR="0012601F" w:rsidRDefault="00FB1AC7">
      <w:pPr>
        <w:pStyle w:val="BodyText"/>
        <w:ind w:left="400" w:right="192"/>
      </w:pPr>
      <w:r>
        <w:t>The Sub-Group Chair is responsible for ensuring links and effective communications</w:t>
      </w:r>
      <w:r>
        <w:rPr>
          <w:spacing w:val="-6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 between it</w:t>
      </w:r>
      <w:r>
        <w:rPr>
          <w:spacing w:val="-1"/>
        </w:rPr>
        <w:t xml:space="preserve"> </w:t>
      </w:r>
      <w:r>
        <w:t>and other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Sub-Groups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partnerships.</w:t>
      </w:r>
    </w:p>
    <w:p w14:paraId="3EA3A83C" w14:textId="77777777" w:rsidR="0012601F" w:rsidRDefault="0012601F">
      <w:pPr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2779EB54" w14:textId="77777777" w:rsidR="0012601F" w:rsidRDefault="00FB1AC7">
      <w:pPr>
        <w:pStyle w:val="Heading1"/>
        <w:spacing w:before="70"/>
        <w:ind w:left="1062" w:firstLine="940"/>
      </w:pPr>
      <w:r>
        <w:lastRenderedPageBreak/>
        <w:t>North Yorkshire Safeguarding Adults Board</w:t>
      </w:r>
      <w:r>
        <w:rPr>
          <w:spacing w:val="1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Sub-Group</w:t>
      </w:r>
      <w:r>
        <w:rPr>
          <w:spacing w:val="-5"/>
        </w:rPr>
        <w:t xml:space="preserve"> </w:t>
      </w:r>
      <w:r>
        <w:t>(Task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Finish)</w:t>
      </w:r>
    </w:p>
    <w:p w14:paraId="0B45ADB7" w14:textId="77777777" w:rsidR="0012601F" w:rsidRDefault="00FB1AC7">
      <w:pPr>
        <w:spacing w:line="322" w:lineRule="exact"/>
        <w:ind w:left="3605"/>
        <w:rPr>
          <w:b/>
          <w:sz w:val="28"/>
        </w:rPr>
      </w:pPr>
      <w:r>
        <w:rPr>
          <w:b/>
          <w:sz w:val="28"/>
        </w:rPr>
        <w:t>Terms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Reference</w:t>
      </w:r>
    </w:p>
    <w:p w14:paraId="0B2601CD" w14:textId="77777777" w:rsidR="0012601F" w:rsidRDefault="0012601F">
      <w:pPr>
        <w:pStyle w:val="BodyText"/>
        <w:spacing w:before="10"/>
        <w:rPr>
          <w:b/>
          <w:sz w:val="23"/>
        </w:rPr>
      </w:pPr>
    </w:p>
    <w:p w14:paraId="4C1FD16A" w14:textId="77777777" w:rsidR="0012601F" w:rsidRDefault="00FB1AC7">
      <w:pPr>
        <w:pStyle w:val="Heading2"/>
      </w:pPr>
      <w:r>
        <w:t>Aims</w:t>
      </w:r>
    </w:p>
    <w:p w14:paraId="7BB1B555" w14:textId="77777777" w:rsidR="0012601F" w:rsidRDefault="00FB1AC7">
      <w:pPr>
        <w:pStyle w:val="BodyText"/>
        <w:ind w:left="400" w:right="1205"/>
      </w:pPr>
      <w:r>
        <w:t>To support the Board to ensure robust, transparent and consistent practice</w:t>
      </w:r>
      <w:r>
        <w:rPr>
          <w:spacing w:val="-65"/>
        </w:rPr>
        <w:t xml:space="preserve"> </w:t>
      </w:r>
      <w:r>
        <w:t>regarding:</w:t>
      </w:r>
    </w:p>
    <w:p w14:paraId="6B86784F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1" w:line="223" w:lineRule="auto"/>
        <w:ind w:right="566"/>
        <w:rPr>
          <w:sz w:val="24"/>
        </w:rPr>
      </w:pPr>
      <w:r>
        <w:rPr>
          <w:sz w:val="24"/>
        </w:rPr>
        <w:t>The screening and reviewing of cases against the criteria within the SAB’s</w:t>
      </w:r>
      <w:r>
        <w:rPr>
          <w:spacing w:val="-64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Adults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Policy;</w:t>
      </w:r>
      <w:proofErr w:type="gramEnd"/>
    </w:p>
    <w:p w14:paraId="20C2676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1" w:line="29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type,</w:t>
      </w:r>
      <w:r>
        <w:rPr>
          <w:spacing w:val="-3"/>
          <w:sz w:val="24"/>
        </w:rPr>
        <w:t xml:space="preserve"> </w:t>
      </w:r>
      <w:r>
        <w:rPr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undertaken;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</w:p>
    <w:p w14:paraId="5D05F29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line="294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outcome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review.</w:t>
      </w:r>
    </w:p>
    <w:p w14:paraId="4838AE0D" w14:textId="77777777" w:rsidR="0012601F" w:rsidRDefault="0012601F">
      <w:pPr>
        <w:pStyle w:val="BodyText"/>
        <w:spacing w:before="2"/>
        <w:rPr>
          <w:sz w:val="22"/>
        </w:rPr>
      </w:pPr>
    </w:p>
    <w:p w14:paraId="4179F3BA" w14:textId="77777777" w:rsidR="0012601F" w:rsidRDefault="00FB1AC7">
      <w:pPr>
        <w:pStyle w:val="Heading2"/>
      </w:pPr>
      <w:r>
        <w:t>Objectives</w:t>
      </w:r>
    </w:p>
    <w:p w14:paraId="7E87F996" w14:textId="77777777" w:rsidR="0012601F" w:rsidRDefault="0012601F">
      <w:pPr>
        <w:pStyle w:val="BodyText"/>
        <w:spacing w:before="8"/>
        <w:rPr>
          <w:b/>
          <w:sz w:val="26"/>
        </w:rPr>
      </w:pPr>
    </w:p>
    <w:p w14:paraId="417EF996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1" w:line="223" w:lineRule="auto"/>
        <w:ind w:right="353"/>
        <w:rPr>
          <w:sz w:val="24"/>
        </w:rPr>
      </w:pPr>
      <w:r>
        <w:rPr>
          <w:sz w:val="24"/>
        </w:rPr>
        <w:t>Consider referrals of new cases against the criteria within the NYSAB Policy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holding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SAR</w:t>
      </w:r>
      <w:r>
        <w:rPr>
          <w:spacing w:val="66"/>
          <w:sz w:val="24"/>
        </w:rPr>
        <w:t xml:space="preserve"> </w:t>
      </w:r>
      <w:r>
        <w:rPr>
          <w:sz w:val="24"/>
        </w:rPr>
        <w:t>or other type</w:t>
      </w:r>
      <w:r>
        <w:rPr>
          <w:spacing w:val="-1"/>
          <w:sz w:val="24"/>
        </w:rPr>
        <w:t xml:space="preserve"> </w:t>
      </w:r>
      <w:r>
        <w:rPr>
          <w:sz w:val="24"/>
        </w:rPr>
        <w:t>of learning</w:t>
      </w:r>
      <w:r>
        <w:rPr>
          <w:spacing w:val="-1"/>
          <w:sz w:val="24"/>
        </w:rPr>
        <w:t xml:space="preserve"> </w:t>
      </w:r>
      <w:r>
        <w:rPr>
          <w:sz w:val="24"/>
        </w:rPr>
        <w:t>review</w:t>
      </w:r>
    </w:p>
    <w:p w14:paraId="3F39C057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8" w:line="230" w:lineRule="auto"/>
        <w:ind w:right="588"/>
        <w:rPr>
          <w:sz w:val="24"/>
        </w:rPr>
      </w:pPr>
      <w:r>
        <w:rPr>
          <w:sz w:val="24"/>
        </w:rPr>
        <w:t>Commission and consider sufficient information on which to make a</w:t>
      </w:r>
      <w:r>
        <w:rPr>
          <w:spacing w:val="1"/>
          <w:sz w:val="24"/>
        </w:rPr>
        <w:t xml:space="preserve"> </w:t>
      </w:r>
      <w:r>
        <w:rPr>
          <w:sz w:val="24"/>
        </w:rPr>
        <w:t>recom</w:t>
      </w:r>
      <w:r>
        <w:rPr>
          <w:sz w:val="24"/>
        </w:rPr>
        <w:t>mendation to the NYSAB Chair whether a statutory or non-statutory</w:t>
      </w:r>
      <w:r>
        <w:rPr>
          <w:spacing w:val="-64"/>
          <w:sz w:val="24"/>
        </w:rPr>
        <w:t xml:space="preserve"> </w:t>
      </w:r>
      <w:r>
        <w:rPr>
          <w:sz w:val="24"/>
        </w:rPr>
        <w:t>SAR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commissioned</w:t>
      </w:r>
    </w:p>
    <w:p w14:paraId="2594A312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29" w:line="230" w:lineRule="auto"/>
        <w:ind w:right="260"/>
        <w:rPr>
          <w:sz w:val="24"/>
        </w:rPr>
      </w:pPr>
      <w:r>
        <w:rPr>
          <w:sz w:val="24"/>
        </w:rPr>
        <w:t>Make recommendations to the NYSAB Independent Chair on the appropriate</w:t>
      </w:r>
      <w:r>
        <w:rPr>
          <w:spacing w:val="-64"/>
          <w:sz w:val="24"/>
        </w:rPr>
        <w:t xml:space="preserve"> </w:t>
      </w:r>
      <w:r>
        <w:rPr>
          <w:sz w:val="24"/>
        </w:rPr>
        <w:t>type of case review and where responsibility rests for leadership, oversight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co-ordinati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chosen review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</w:p>
    <w:p w14:paraId="5240BEBB" w14:textId="77777777" w:rsidR="0012601F" w:rsidRDefault="0012601F">
      <w:pPr>
        <w:pStyle w:val="BodyText"/>
        <w:spacing w:before="3"/>
        <w:rPr>
          <w:sz w:val="31"/>
        </w:rPr>
      </w:pPr>
    </w:p>
    <w:p w14:paraId="18E1F9EE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ind w:hanging="361"/>
        <w:rPr>
          <w:sz w:val="24"/>
        </w:rPr>
      </w:pPr>
      <w:r>
        <w:rPr>
          <w:sz w:val="24"/>
        </w:rPr>
        <w:t>Convene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SAR</w:t>
      </w:r>
      <w:r>
        <w:rPr>
          <w:spacing w:val="-1"/>
          <w:sz w:val="24"/>
        </w:rPr>
        <w:t xml:space="preserve"> </w:t>
      </w:r>
      <w:r>
        <w:rPr>
          <w:sz w:val="24"/>
        </w:rPr>
        <w:t>Panel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</w:p>
    <w:p w14:paraId="303DEBD0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28" w:line="223" w:lineRule="auto"/>
        <w:ind w:right="292"/>
        <w:rPr>
          <w:rFonts w:ascii="Courier New" w:hAnsi="Courier New"/>
          <w:sz w:val="24"/>
        </w:rPr>
      </w:pPr>
      <w:r>
        <w:rPr>
          <w:sz w:val="24"/>
        </w:rPr>
        <w:t>Establish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terms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reference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timescales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SAR</w:t>
      </w:r>
      <w:r>
        <w:rPr>
          <w:spacing w:val="-6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agreement 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Sub-Group</w:t>
      </w:r>
    </w:p>
    <w:p w14:paraId="528C67EC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53" w:line="223" w:lineRule="auto"/>
        <w:ind w:right="846"/>
        <w:rPr>
          <w:rFonts w:ascii="Courier New" w:hAnsi="Courier New"/>
          <w:sz w:val="24"/>
        </w:rPr>
      </w:pPr>
      <w:r>
        <w:rPr>
          <w:sz w:val="24"/>
        </w:rPr>
        <w:t>Ensure the review is conducted according to the agreed terms of</w:t>
      </w:r>
      <w:r>
        <w:rPr>
          <w:spacing w:val="-64"/>
          <w:sz w:val="24"/>
        </w:rPr>
        <w:t xml:space="preserve"> </w:t>
      </w:r>
      <w:r>
        <w:rPr>
          <w:sz w:val="24"/>
        </w:rPr>
        <w:t>reference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methodology</w:t>
      </w:r>
    </w:p>
    <w:p w14:paraId="6F7BAF02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51" w:line="223" w:lineRule="auto"/>
        <w:ind w:right="164"/>
        <w:rPr>
          <w:rFonts w:ascii="Courier New" w:hAnsi="Courier New"/>
          <w:sz w:val="24"/>
        </w:rPr>
      </w:pPr>
      <w:r>
        <w:rPr>
          <w:sz w:val="24"/>
        </w:rPr>
        <w:t>Ensure appropriate involvement of, and information from, professionals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organisations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were</w:t>
      </w:r>
      <w:r>
        <w:rPr>
          <w:spacing w:val="-1"/>
          <w:sz w:val="24"/>
        </w:rPr>
        <w:t xml:space="preserve"> </w:t>
      </w:r>
      <w:r>
        <w:rPr>
          <w:sz w:val="24"/>
        </w:rPr>
        <w:t>involved with the</w:t>
      </w:r>
      <w:r>
        <w:rPr>
          <w:spacing w:val="-3"/>
          <w:sz w:val="24"/>
        </w:rPr>
        <w:t xml:space="preserve"> </w:t>
      </w:r>
      <w:r>
        <w:rPr>
          <w:sz w:val="24"/>
        </w:rPr>
        <w:t>adult</w:t>
      </w:r>
    </w:p>
    <w:p w14:paraId="76F5DD9A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11" w:line="230" w:lineRule="auto"/>
        <w:ind w:right="203"/>
        <w:rPr>
          <w:rFonts w:ascii="Courier New" w:hAnsi="Courier New"/>
          <w:sz w:val="24"/>
        </w:rPr>
      </w:pPr>
      <w:r>
        <w:rPr>
          <w:sz w:val="24"/>
        </w:rPr>
        <w:t>Where relevant, nominate and agree individu</w:t>
      </w:r>
      <w:r>
        <w:rPr>
          <w:sz w:val="24"/>
        </w:rPr>
        <w:t>als to link to the adult</w:t>
      </w:r>
      <w:r>
        <w:rPr>
          <w:spacing w:val="1"/>
          <w:sz w:val="24"/>
        </w:rPr>
        <w:t xml:space="preserve"> </w:t>
      </w:r>
      <w:r>
        <w:rPr>
          <w:sz w:val="24"/>
        </w:rPr>
        <w:t>and/or family members to ensure they are clear about the purpose of a</w:t>
      </w:r>
      <w:r>
        <w:rPr>
          <w:spacing w:val="-64"/>
          <w:sz w:val="24"/>
        </w:rPr>
        <w:t xml:space="preserve"> </w:t>
      </w:r>
      <w:r>
        <w:rPr>
          <w:sz w:val="24"/>
        </w:rPr>
        <w:t>SAR,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 an</w:t>
      </w:r>
      <w:r>
        <w:rPr>
          <w:spacing w:val="-2"/>
          <w:sz w:val="24"/>
        </w:rPr>
        <w:t xml:space="preserve"> </w:t>
      </w:r>
      <w:r>
        <w:rPr>
          <w:sz w:val="24"/>
        </w:rPr>
        <w:t>advocate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needed</w:t>
      </w:r>
    </w:p>
    <w:p w14:paraId="51436324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55" w:line="223" w:lineRule="auto"/>
        <w:ind w:right="360"/>
        <w:rPr>
          <w:rFonts w:ascii="Courier New" w:hAnsi="Courier New"/>
          <w:sz w:val="24"/>
        </w:rPr>
      </w:pP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carry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SAR,</w:t>
      </w:r>
      <w:r>
        <w:rPr>
          <w:spacing w:val="-2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need</w:t>
      </w:r>
      <w:r>
        <w:rPr>
          <w:spacing w:val="-63"/>
          <w:sz w:val="24"/>
        </w:rPr>
        <w:t xml:space="preserve"> </w:t>
      </w:r>
      <w:r>
        <w:rPr>
          <w:sz w:val="24"/>
        </w:rPr>
        <w:t>to commission independent</w:t>
      </w:r>
      <w:r>
        <w:rPr>
          <w:spacing w:val="-2"/>
          <w:sz w:val="24"/>
        </w:rPr>
        <w:t xml:space="preserve"> </w:t>
      </w:r>
      <w:r>
        <w:rPr>
          <w:sz w:val="24"/>
        </w:rPr>
        <w:t>expertise.</w:t>
      </w:r>
    </w:p>
    <w:p w14:paraId="213F4235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51" w:line="223" w:lineRule="auto"/>
        <w:ind w:right="675"/>
        <w:rPr>
          <w:rFonts w:ascii="Courier New" w:hAnsi="Courier New"/>
          <w:sz w:val="24"/>
        </w:rPr>
      </w:pPr>
      <w:r>
        <w:rPr>
          <w:sz w:val="24"/>
        </w:rPr>
        <w:t>Notify NYSAB of any administrative/ resourcing arrangements that</w:t>
      </w:r>
      <w:r>
        <w:rPr>
          <w:spacing w:val="-6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</w:p>
    <w:p w14:paraId="12DBB4D6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49" w:line="230" w:lineRule="auto"/>
        <w:ind w:right="211"/>
        <w:rPr>
          <w:rFonts w:ascii="Courier New" w:hAnsi="Courier New"/>
        </w:rPr>
      </w:pPr>
      <w:r>
        <w:t>Consider how the interfaces between other reviews/proceedings should be</w:t>
      </w:r>
      <w:r>
        <w:rPr>
          <w:spacing w:val="1"/>
        </w:rPr>
        <w:t xml:space="preserve"> </w:t>
      </w:r>
      <w:r>
        <w:t>managed in order to maximise learning for individuals and organisations, and</w:t>
      </w:r>
      <w:r>
        <w:rPr>
          <w:spacing w:val="-6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avoid duplication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and professionals</w:t>
      </w:r>
    </w:p>
    <w:p w14:paraId="11B53775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15" w:line="223" w:lineRule="auto"/>
        <w:ind w:right="1703"/>
        <w:rPr>
          <w:rFonts w:ascii="Courier New" w:hAnsi="Courier New"/>
          <w:sz w:val="24"/>
        </w:rPr>
      </w:pPr>
      <w:r>
        <w:rPr>
          <w:sz w:val="24"/>
        </w:rPr>
        <w:t>Initiate the preparation and implementation of media and</w:t>
      </w:r>
      <w:r>
        <w:rPr>
          <w:spacing w:val="-6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 as</w:t>
      </w:r>
      <w:r>
        <w:rPr>
          <w:spacing w:val="-1"/>
          <w:sz w:val="24"/>
        </w:rPr>
        <w:t xml:space="preserve"> </w:t>
      </w:r>
      <w:r>
        <w:rPr>
          <w:sz w:val="24"/>
        </w:rPr>
        <w:t>necessary,</w:t>
      </w:r>
    </w:p>
    <w:p w14:paraId="701D4271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39"/>
        <w:ind w:hanging="361"/>
        <w:rPr>
          <w:rFonts w:ascii="Courier New" w:hAnsi="Courier New"/>
          <w:sz w:val="24"/>
        </w:rPr>
      </w:pPr>
      <w:r>
        <w:rPr>
          <w:sz w:val="24"/>
        </w:rPr>
        <w:t>Ensure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advice is</w:t>
      </w:r>
      <w:r>
        <w:rPr>
          <w:spacing w:val="-2"/>
          <w:sz w:val="24"/>
        </w:rPr>
        <w:t xml:space="preserve"> </w:t>
      </w:r>
      <w:r>
        <w:rPr>
          <w:sz w:val="24"/>
        </w:rPr>
        <w:t>sought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</w:p>
    <w:p w14:paraId="2D8AD912" w14:textId="77777777" w:rsidR="0012601F" w:rsidRDefault="00FB1AC7">
      <w:pPr>
        <w:pStyle w:val="ListParagraph"/>
        <w:numPr>
          <w:ilvl w:val="2"/>
          <w:numId w:val="1"/>
        </w:numPr>
        <w:tabs>
          <w:tab w:val="left" w:pos="1841"/>
        </w:tabs>
        <w:spacing w:before="27" w:line="223" w:lineRule="auto"/>
        <w:ind w:right="656"/>
        <w:rPr>
          <w:rFonts w:ascii="Courier New" w:hAnsi="Courier New"/>
          <w:sz w:val="24"/>
        </w:rPr>
      </w:pPr>
      <w:r>
        <w:rPr>
          <w:sz w:val="24"/>
        </w:rPr>
        <w:t>Inform the Learning and Review Sub-Group of outcomes of a SAR</w:t>
      </w:r>
      <w:r>
        <w:rPr>
          <w:spacing w:val="-6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2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action.</w:t>
      </w:r>
    </w:p>
    <w:p w14:paraId="42B6504B" w14:textId="77777777" w:rsidR="0012601F" w:rsidRDefault="0012601F">
      <w:pPr>
        <w:pStyle w:val="BodyText"/>
        <w:rPr>
          <w:sz w:val="26"/>
        </w:rPr>
      </w:pPr>
    </w:p>
    <w:p w14:paraId="67333565" w14:textId="77777777" w:rsidR="0012601F" w:rsidRDefault="00FB1AC7">
      <w:pPr>
        <w:pStyle w:val="Heading2"/>
        <w:spacing w:before="156"/>
      </w:pPr>
      <w:r>
        <w:t>Membership</w:t>
      </w:r>
    </w:p>
    <w:p w14:paraId="32944FF7" w14:textId="77777777" w:rsidR="0012601F" w:rsidRDefault="00FB1AC7">
      <w:pPr>
        <w:pStyle w:val="BodyText"/>
        <w:spacing w:before="2" w:line="256" w:lineRule="auto"/>
        <w:ind w:left="400" w:right="698"/>
      </w:pPr>
      <w:r>
        <w:t>The Sub-group size should be proportionate to the nature and complexity of the</w:t>
      </w:r>
      <w:r>
        <w:rPr>
          <w:spacing w:val="-64"/>
        </w:rPr>
        <w:t xml:space="preserve"> </w:t>
      </w:r>
      <w:r>
        <w:t>review, in addition to a chair with a level of independence from the case under</w:t>
      </w:r>
      <w:r>
        <w:rPr>
          <w:spacing w:val="1"/>
        </w:rPr>
        <w:t xml:space="preserve"> </w:t>
      </w:r>
      <w:r>
        <w:t>review. As</w:t>
      </w:r>
      <w:r>
        <w:rPr>
          <w:spacing w:val="-1"/>
        </w:rPr>
        <w:t xml:space="preserve"> </w:t>
      </w:r>
      <w:r>
        <w:t>a guide, this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NYSAB</w:t>
      </w:r>
    </w:p>
    <w:p w14:paraId="7ECC7C43" w14:textId="77777777" w:rsidR="0012601F" w:rsidRDefault="0012601F">
      <w:pPr>
        <w:spacing w:line="256" w:lineRule="auto"/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05C805C3" w14:textId="77777777" w:rsidR="0012601F" w:rsidRDefault="00FB1AC7">
      <w:pPr>
        <w:pStyle w:val="Heading2"/>
        <w:spacing w:before="81"/>
      </w:pPr>
      <w:r>
        <w:lastRenderedPageBreak/>
        <w:t>Meetings</w:t>
      </w:r>
    </w:p>
    <w:p w14:paraId="6591C136" w14:textId="77777777" w:rsidR="0012601F" w:rsidRDefault="00FB1AC7">
      <w:pPr>
        <w:pStyle w:val="BodyText"/>
        <w:ind w:left="400"/>
      </w:pPr>
      <w:r>
        <w:t>Meet</w:t>
      </w:r>
      <w:r>
        <w:t>ings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convened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SAB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which</w:t>
      </w:r>
      <w:r>
        <w:rPr>
          <w:spacing w:val="-63"/>
        </w:rPr>
        <w:t xml:space="preserve"> </w:t>
      </w:r>
      <w:r>
        <w:t>potentially</w:t>
      </w:r>
      <w:r>
        <w:rPr>
          <w:spacing w:val="-4"/>
        </w:rPr>
        <w:t xml:space="preserve"> </w:t>
      </w:r>
      <w:r>
        <w:t>meet the criteria.</w:t>
      </w:r>
    </w:p>
    <w:p w14:paraId="23AE1760" w14:textId="77777777" w:rsidR="0012601F" w:rsidRDefault="0012601F">
      <w:pPr>
        <w:pStyle w:val="BodyText"/>
      </w:pPr>
    </w:p>
    <w:p w14:paraId="68C380C9" w14:textId="77777777" w:rsidR="0012601F" w:rsidRDefault="00FB1AC7">
      <w:pPr>
        <w:pStyle w:val="Heading2"/>
      </w:pPr>
      <w:r>
        <w:t>Accountability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Authority</w:t>
      </w:r>
    </w:p>
    <w:p w14:paraId="2F3080BA" w14:textId="77777777" w:rsidR="0012601F" w:rsidRDefault="0012601F">
      <w:pPr>
        <w:pStyle w:val="BodyText"/>
        <w:spacing w:before="11"/>
        <w:rPr>
          <w:b/>
          <w:sz w:val="21"/>
        </w:rPr>
      </w:pPr>
    </w:p>
    <w:p w14:paraId="72C73403" w14:textId="77777777" w:rsidR="0012601F" w:rsidRDefault="00FB1AC7">
      <w:pPr>
        <w:pStyle w:val="BodyText"/>
        <w:ind w:left="400"/>
      </w:pPr>
      <w:r>
        <w:t>The Sub-group is accountable to the Learning and Review Sub-Group.</w:t>
      </w:r>
      <w:r>
        <w:rPr>
          <w:spacing w:val="1"/>
        </w:rPr>
        <w:t xml:space="preserve"> </w:t>
      </w:r>
      <w:r>
        <w:t>Matters of</w:t>
      </w:r>
      <w:r>
        <w:rPr>
          <w:spacing w:val="-64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urgency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NYSAB</w:t>
      </w:r>
      <w:r>
        <w:rPr>
          <w:spacing w:val="-3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Chair</w:t>
      </w:r>
    </w:p>
    <w:p w14:paraId="5F234C20" w14:textId="77777777" w:rsidR="0012601F" w:rsidRDefault="0012601F">
      <w:pPr>
        <w:pStyle w:val="BodyText"/>
        <w:spacing w:before="2"/>
      </w:pPr>
    </w:p>
    <w:p w14:paraId="682C5D56" w14:textId="77777777" w:rsidR="0012601F" w:rsidRDefault="00FB1AC7">
      <w:pPr>
        <w:pStyle w:val="BodyText"/>
        <w:ind w:left="400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 HAS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Team</w:t>
      </w:r>
    </w:p>
    <w:p w14:paraId="090593CC" w14:textId="77777777" w:rsidR="0012601F" w:rsidRDefault="0012601F">
      <w:pPr>
        <w:sectPr w:rsidR="0012601F">
          <w:pgSz w:w="11910" w:h="16840"/>
          <w:pgMar w:top="1300" w:right="1320" w:bottom="1200" w:left="1040" w:header="0" w:footer="1002" w:gutter="0"/>
          <w:cols w:space="720"/>
        </w:sectPr>
      </w:pPr>
    </w:p>
    <w:p w14:paraId="3603ADA3" w14:textId="77777777" w:rsidR="0012601F" w:rsidRDefault="00FB1AC7">
      <w:pPr>
        <w:pStyle w:val="Heading1"/>
        <w:spacing w:before="67"/>
        <w:ind w:left="1718" w:right="1440"/>
        <w:jc w:val="center"/>
      </w:pPr>
      <w:r>
        <w:lastRenderedPageBreak/>
        <w:t>North</w:t>
      </w:r>
      <w:r>
        <w:rPr>
          <w:spacing w:val="-4"/>
        </w:rPr>
        <w:t xml:space="preserve"> </w:t>
      </w:r>
      <w:r>
        <w:t>Yorkshire</w:t>
      </w:r>
      <w:r>
        <w:rPr>
          <w:spacing w:val="-5"/>
        </w:rPr>
        <w:t xml:space="preserve"> </w:t>
      </w:r>
      <w:r>
        <w:t>Safeguarding Adults</w:t>
      </w:r>
      <w:r>
        <w:rPr>
          <w:spacing w:val="-2"/>
        </w:rPr>
        <w:t xml:space="preserve"> </w:t>
      </w:r>
      <w:r>
        <w:t>Boa</w:t>
      </w:r>
      <w:r>
        <w:t>rd</w:t>
      </w:r>
    </w:p>
    <w:p w14:paraId="4629065A" w14:textId="77777777" w:rsidR="0012601F" w:rsidRDefault="00FB1AC7">
      <w:pPr>
        <w:spacing w:before="264" w:line="259" w:lineRule="auto"/>
        <w:ind w:left="1722" w:right="1440"/>
        <w:jc w:val="center"/>
        <w:rPr>
          <w:b/>
          <w:sz w:val="28"/>
        </w:rPr>
      </w:pPr>
      <w:r>
        <w:rPr>
          <w:b/>
          <w:sz w:val="28"/>
        </w:rPr>
        <w:t xml:space="preserve">Performance &amp; Quality Improvement </w:t>
      </w:r>
      <w:proofErr w:type="gramStart"/>
      <w:r>
        <w:rPr>
          <w:b/>
          <w:sz w:val="28"/>
        </w:rPr>
        <w:t>Sub Group</w:t>
      </w:r>
      <w:proofErr w:type="gramEnd"/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Terms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Reference</w:t>
      </w:r>
    </w:p>
    <w:p w14:paraId="2EE5971E" w14:textId="77777777" w:rsidR="0012601F" w:rsidRDefault="0012601F">
      <w:pPr>
        <w:pStyle w:val="BodyText"/>
        <w:spacing w:before="3"/>
        <w:rPr>
          <w:b/>
          <w:sz w:val="26"/>
        </w:rPr>
      </w:pPr>
    </w:p>
    <w:p w14:paraId="38E32D5F" w14:textId="77777777" w:rsidR="0012601F" w:rsidRDefault="00FB1AC7">
      <w:pPr>
        <w:pStyle w:val="Heading2"/>
        <w:spacing w:before="1"/>
      </w:pPr>
      <w:r>
        <w:t>Aims</w:t>
      </w:r>
    </w:p>
    <w:p w14:paraId="7E505652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1"/>
        </w:tabs>
        <w:spacing w:before="36" w:line="259" w:lineRule="auto"/>
        <w:ind w:right="126"/>
        <w:jc w:val="both"/>
        <w:rPr>
          <w:sz w:val="24"/>
        </w:rPr>
      </w:pPr>
      <w:r>
        <w:rPr>
          <w:sz w:val="24"/>
        </w:rPr>
        <w:t>To establish a performance management framework that enables NYSAB to</w:t>
      </w:r>
      <w:r>
        <w:rPr>
          <w:spacing w:val="1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4"/>
          <w:sz w:val="24"/>
        </w:rPr>
        <w:t xml:space="preserve"> </w:t>
      </w:r>
      <w:r>
        <w:rPr>
          <w:sz w:val="24"/>
        </w:rPr>
        <w:t>meet its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objectives;</w:t>
      </w:r>
      <w:proofErr w:type="gramEnd"/>
    </w:p>
    <w:p w14:paraId="6B0C8C8F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1"/>
        </w:tabs>
        <w:spacing w:before="33" w:line="268" w:lineRule="auto"/>
        <w:ind w:right="122"/>
        <w:jc w:val="both"/>
        <w:rPr>
          <w:sz w:val="24"/>
        </w:rPr>
      </w:pPr>
      <w:r>
        <w:rPr>
          <w:sz w:val="24"/>
        </w:rPr>
        <w:t xml:space="preserve">To review and monitor key </w:t>
      </w:r>
      <w:proofErr w:type="spellStart"/>
      <w:r>
        <w:rPr>
          <w:sz w:val="24"/>
        </w:rPr>
        <w:t>perfomance</w:t>
      </w:r>
      <w:proofErr w:type="spellEnd"/>
      <w:r>
        <w:rPr>
          <w:sz w:val="24"/>
        </w:rPr>
        <w:t xml:space="preserve"> indicators, ensuring progress and</w:t>
      </w:r>
      <w:r>
        <w:rPr>
          <w:spacing w:val="1"/>
          <w:sz w:val="24"/>
        </w:rPr>
        <w:t xml:space="preserve"> </w:t>
      </w:r>
      <w:r>
        <w:rPr>
          <w:sz w:val="24"/>
        </w:rPr>
        <w:t>seeking assurance of improvements, or authorising intervention to address</w:t>
      </w:r>
      <w:r>
        <w:rPr>
          <w:spacing w:val="1"/>
          <w:sz w:val="24"/>
        </w:rPr>
        <w:t xml:space="preserve"> </w:t>
      </w:r>
      <w:r>
        <w:rPr>
          <w:sz w:val="24"/>
        </w:rPr>
        <w:t>concerns</w:t>
      </w:r>
    </w:p>
    <w:p w14:paraId="5B79450E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1"/>
        </w:tabs>
        <w:spacing w:before="21" w:line="266" w:lineRule="auto"/>
        <w:ind w:right="118"/>
        <w:jc w:val="both"/>
        <w:rPr>
          <w:sz w:val="24"/>
        </w:rPr>
      </w:pPr>
      <w:r>
        <w:rPr>
          <w:sz w:val="24"/>
        </w:rPr>
        <w:t>To ensure that systems are in place to collate, analyse and report qualitative</w:t>
      </w:r>
      <w:r>
        <w:rPr>
          <w:spacing w:val="1"/>
          <w:sz w:val="24"/>
        </w:rPr>
        <w:t xml:space="preserve"> </w:t>
      </w:r>
      <w:r>
        <w:rPr>
          <w:sz w:val="24"/>
        </w:rPr>
        <w:t>and quantitative intell</w:t>
      </w:r>
      <w:r>
        <w:rPr>
          <w:sz w:val="24"/>
        </w:rPr>
        <w:t>igence from across partners in order to inform policy,</w:t>
      </w:r>
      <w:r>
        <w:rPr>
          <w:spacing w:val="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and service delivery;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</w:p>
    <w:p w14:paraId="565B14B5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1"/>
        </w:tabs>
        <w:spacing w:before="28" w:line="259" w:lineRule="auto"/>
        <w:ind w:right="126"/>
        <w:jc w:val="both"/>
        <w:rPr>
          <w:sz w:val="24"/>
        </w:rPr>
      </w:pPr>
      <w:r>
        <w:rPr>
          <w:sz w:val="24"/>
        </w:rPr>
        <w:t>To support the purpose of North Yorkshire Safeguarding Adult Board through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key</w:t>
      </w:r>
      <w:r>
        <w:rPr>
          <w:spacing w:val="-2"/>
          <w:sz w:val="24"/>
        </w:rPr>
        <w:t xml:space="preserve"> </w:t>
      </w:r>
      <w:r>
        <w:rPr>
          <w:sz w:val="24"/>
        </w:rPr>
        <w:t>aspects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Plan.</w:t>
      </w:r>
    </w:p>
    <w:p w14:paraId="7F364FCC" w14:textId="77777777" w:rsidR="0012601F" w:rsidRDefault="0012601F">
      <w:pPr>
        <w:pStyle w:val="BodyText"/>
        <w:spacing w:before="6"/>
        <w:rPr>
          <w:sz w:val="27"/>
        </w:rPr>
      </w:pPr>
    </w:p>
    <w:p w14:paraId="61A04276" w14:textId="77777777" w:rsidR="0012601F" w:rsidRDefault="00FB1AC7">
      <w:pPr>
        <w:pStyle w:val="Heading2"/>
        <w:spacing w:before="1"/>
      </w:pPr>
      <w:r>
        <w:t>Objectives</w:t>
      </w:r>
    </w:p>
    <w:p w14:paraId="5C22A4B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16" w:line="259" w:lineRule="auto"/>
        <w:ind w:right="262"/>
        <w:rPr>
          <w:sz w:val="24"/>
        </w:rPr>
      </w:pPr>
      <w:r>
        <w:rPr>
          <w:sz w:val="24"/>
        </w:rPr>
        <w:t>To identify key data sources from</w:t>
      </w:r>
      <w:r>
        <w:rPr>
          <w:sz w:val="24"/>
        </w:rPr>
        <w:t xml:space="preserve"> partner agencies relevant to the monitoring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 gaps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data </w:t>
      </w:r>
      <w:proofErr w:type="gramStart"/>
      <w:r>
        <w:rPr>
          <w:sz w:val="24"/>
        </w:rPr>
        <w:t>collection;</w:t>
      </w:r>
      <w:proofErr w:type="gramEnd"/>
    </w:p>
    <w:p w14:paraId="381630B6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183"/>
        <w:rPr>
          <w:sz w:val="24"/>
        </w:rPr>
      </w:pPr>
      <w:r>
        <w:rPr>
          <w:sz w:val="24"/>
        </w:rPr>
        <w:t>To establish a core dataset to be used to monitor and report performance and</w:t>
      </w:r>
      <w:r>
        <w:rPr>
          <w:spacing w:val="-65"/>
          <w:sz w:val="24"/>
        </w:rPr>
        <w:t xml:space="preserve"> </w:t>
      </w:r>
      <w:proofErr w:type="gramStart"/>
      <w:r>
        <w:rPr>
          <w:sz w:val="24"/>
        </w:rPr>
        <w:t>outcomes;</w:t>
      </w:r>
      <w:proofErr w:type="gramEnd"/>
    </w:p>
    <w:p w14:paraId="4657985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307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establish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framework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routine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proofErr w:type="gramStart"/>
      <w:r>
        <w:rPr>
          <w:sz w:val="24"/>
        </w:rPr>
        <w:t>partners;</w:t>
      </w:r>
      <w:proofErr w:type="gramEnd"/>
    </w:p>
    <w:p w14:paraId="297C6D31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3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monitor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dataset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effectiveness;</w:t>
      </w:r>
      <w:proofErr w:type="gramEnd"/>
    </w:p>
    <w:p w14:paraId="2575C8FE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7" w:line="259" w:lineRule="auto"/>
        <w:ind w:right="45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discuss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analyse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findings;</w:t>
      </w:r>
      <w:proofErr w:type="gramEnd"/>
    </w:p>
    <w:p w14:paraId="32AC8A1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3" w:line="259" w:lineRule="auto"/>
        <w:ind w:right="249"/>
        <w:rPr>
          <w:sz w:val="24"/>
        </w:rPr>
      </w:pPr>
      <w:r>
        <w:rPr>
          <w:sz w:val="24"/>
        </w:rPr>
        <w:t>To provide quarterly reports of performance data, including annual</w:t>
      </w:r>
      <w:r>
        <w:rPr>
          <w:sz w:val="24"/>
        </w:rPr>
        <w:t xml:space="preserve"> trend data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to the Executive </w:t>
      </w:r>
      <w:proofErr w:type="gramStart"/>
      <w:r>
        <w:rPr>
          <w:sz w:val="24"/>
        </w:rPr>
        <w:t>Group;</w:t>
      </w:r>
      <w:proofErr w:type="gramEnd"/>
    </w:p>
    <w:p w14:paraId="203AA20C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6" w:line="259" w:lineRule="auto"/>
        <w:ind w:right="801"/>
        <w:rPr>
          <w:sz w:val="24"/>
        </w:rPr>
      </w:pPr>
      <w:r>
        <w:rPr>
          <w:sz w:val="24"/>
        </w:rPr>
        <w:t>To constructively challenge data anomalies and unexplained trends and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commission,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appropriate, additional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intelligence;</w:t>
      </w:r>
      <w:proofErr w:type="gramEnd"/>
    </w:p>
    <w:p w14:paraId="04676C5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121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SABs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region/country</w:t>
      </w:r>
      <w:r>
        <w:rPr>
          <w:spacing w:val="-5"/>
          <w:sz w:val="24"/>
        </w:rPr>
        <w:t xml:space="preserve"> </w:t>
      </w:r>
      <w:r>
        <w:rPr>
          <w:sz w:val="24"/>
        </w:rPr>
        <w:t>around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benchmarking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data;</w:t>
      </w:r>
      <w:proofErr w:type="gramEnd"/>
    </w:p>
    <w:p w14:paraId="0EB43879" w14:textId="77777777" w:rsidR="0012601F" w:rsidRDefault="00FB1AC7">
      <w:pPr>
        <w:pStyle w:val="ListParagraph"/>
        <w:numPr>
          <w:ilvl w:val="1"/>
          <w:numId w:val="1"/>
        </w:numPr>
        <w:tabs>
          <w:tab w:val="left" w:pos="1120"/>
          <w:tab w:val="left" w:pos="1121"/>
        </w:tabs>
        <w:spacing w:before="34" w:line="259" w:lineRule="auto"/>
        <w:ind w:right="605"/>
        <w:rPr>
          <w:sz w:val="24"/>
        </w:rPr>
      </w:pPr>
      <w:r>
        <w:rPr>
          <w:sz w:val="24"/>
        </w:rPr>
        <w:t>To oversee effective flows of intelligence between the sub-groups and the</w:t>
      </w:r>
      <w:r>
        <w:rPr>
          <w:spacing w:val="-64"/>
          <w:sz w:val="24"/>
        </w:rPr>
        <w:t xml:space="preserve"> </w:t>
      </w:r>
      <w:r>
        <w:rPr>
          <w:sz w:val="24"/>
        </w:rPr>
        <w:t>Board.</w:t>
      </w:r>
    </w:p>
    <w:p w14:paraId="32E73EE4" w14:textId="77777777" w:rsidR="0012601F" w:rsidRDefault="0012601F">
      <w:pPr>
        <w:spacing w:line="259" w:lineRule="auto"/>
        <w:rPr>
          <w:sz w:val="24"/>
        </w:rPr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6C648EDC" w14:textId="77777777" w:rsidR="0012601F" w:rsidRDefault="00FB1AC7">
      <w:pPr>
        <w:pStyle w:val="Heading2"/>
        <w:spacing w:before="69"/>
      </w:pPr>
      <w:r>
        <w:lastRenderedPageBreak/>
        <w:t>Membership</w:t>
      </w:r>
    </w:p>
    <w:p w14:paraId="68C98C8C" w14:textId="77777777" w:rsidR="0012601F" w:rsidRDefault="00FB1AC7">
      <w:pPr>
        <w:pStyle w:val="BodyText"/>
        <w:ind w:left="400"/>
      </w:pPr>
      <w:r>
        <w:t>Chair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tbc</w:t>
      </w:r>
    </w:p>
    <w:p w14:paraId="1721D62A" w14:textId="77777777" w:rsidR="0012601F" w:rsidRDefault="00FB1AC7">
      <w:pPr>
        <w:pStyle w:val="BodyText"/>
        <w:ind w:left="400" w:right="6510"/>
      </w:pPr>
      <w:r>
        <w:t>CCG Director of Nursing</w:t>
      </w:r>
      <w:r>
        <w:rPr>
          <w:spacing w:val="-6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Consultant</w:t>
      </w:r>
    </w:p>
    <w:p w14:paraId="0821D40A" w14:textId="77777777" w:rsidR="0012601F" w:rsidRDefault="00FB1AC7">
      <w:pPr>
        <w:pStyle w:val="BodyText"/>
        <w:spacing w:line="249" w:lineRule="auto"/>
        <w:ind w:left="400" w:right="4448"/>
      </w:pPr>
      <w:r>
        <w:t>AD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Integration</w:t>
      </w:r>
      <w:r>
        <w:rPr>
          <w:spacing w:val="5"/>
        </w:rPr>
        <w:t xml:space="preserve"> </w:t>
      </w:r>
      <w:r>
        <w:t>(HAS)</w:t>
      </w:r>
      <w:r>
        <w:rPr>
          <w:spacing w:val="1"/>
        </w:rPr>
        <w:t xml:space="preserve"> </w:t>
      </w:r>
      <w:r>
        <w:t>Designated Nurse for Adult Safeguarding</w:t>
      </w:r>
      <w:r>
        <w:rPr>
          <w:spacing w:val="1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Yorkshire</w:t>
      </w:r>
      <w:r>
        <w:rPr>
          <w:spacing w:val="-2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representative</w:t>
      </w:r>
    </w:p>
    <w:p w14:paraId="14D041C0" w14:textId="77777777" w:rsidR="0012601F" w:rsidRDefault="00FB1AC7">
      <w:pPr>
        <w:pStyle w:val="BodyText"/>
        <w:spacing w:before="13" w:line="259" w:lineRule="auto"/>
        <w:ind w:left="400" w:right="4220"/>
      </w:pPr>
      <w:r>
        <w:t>Independent Care group senior representative</w:t>
      </w:r>
      <w:r>
        <w:rPr>
          <w:spacing w:val="-64"/>
        </w:rPr>
        <w:t xml:space="preserve"> </w:t>
      </w:r>
      <w:r>
        <w:t>NHS Trust</w:t>
      </w:r>
      <w:r>
        <w:rPr>
          <w:spacing w:val="1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Director</w:t>
      </w:r>
    </w:p>
    <w:p w14:paraId="14772C7C" w14:textId="77777777" w:rsidR="0012601F" w:rsidRDefault="00FB1AC7">
      <w:pPr>
        <w:pStyle w:val="BodyText"/>
        <w:spacing w:line="275" w:lineRule="exact"/>
        <w:ind w:left="400"/>
      </w:pPr>
      <w:r>
        <w:t>Head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(HAS)</w:t>
      </w:r>
    </w:p>
    <w:p w14:paraId="3AF23A55" w14:textId="77777777" w:rsidR="0012601F" w:rsidRDefault="00FB1AC7">
      <w:pPr>
        <w:pStyle w:val="BodyText"/>
        <w:spacing w:before="22"/>
        <w:ind w:left="400"/>
      </w:pP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Intelligence</w:t>
      </w:r>
      <w:r>
        <w:rPr>
          <w:spacing w:val="-4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</w:t>
      </w:r>
      <w:r>
        <w:rPr>
          <w:spacing w:val="-2"/>
        </w:rPr>
        <w:t xml:space="preserve"> </w:t>
      </w:r>
      <w:r>
        <w:t>(NYCC)</w:t>
      </w:r>
    </w:p>
    <w:p w14:paraId="79B4ABF0" w14:textId="77777777" w:rsidR="0012601F" w:rsidRDefault="0012601F">
      <w:pPr>
        <w:pStyle w:val="BodyText"/>
        <w:rPr>
          <w:sz w:val="26"/>
        </w:rPr>
      </w:pPr>
    </w:p>
    <w:p w14:paraId="233506F5" w14:textId="77777777" w:rsidR="0012601F" w:rsidRDefault="0012601F">
      <w:pPr>
        <w:pStyle w:val="BodyText"/>
        <w:rPr>
          <w:sz w:val="26"/>
        </w:rPr>
      </w:pPr>
    </w:p>
    <w:p w14:paraId="4458A6B7" w14:textId="77777777" w:rsidR="0012601F" w:rsidRDefault="0012601F">
      <w:pPr>
        <w:pStyle w:val="BodyText"/>
        <w:spacing w:before="6"/>
        <w:rPr>
          <w:sz w:val="27"/>
        </w:rPr>
      </w:pPr>
    </w:p>
    <w:p w14:paraId="18009FC9" w14:textId="77777777" w:rsidR="0012601F" w:rsidRDefault="00FB1AC7">
      <w:pPr>
        <w:pStyle w:val="BodyText"/>
        <w:ind w:left="400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Team (HAS)</w:t>
      </w:r>
    </w:p>
    <w:p w14:paraId="6AFEABAC" w14:textId="77777777" w:rsidR="0012601F" w:rsidRDefault="0012601F">
      <w:pPr>
        <w:pStyle w:val="BodyText"/>
        <w:rPr>
          <w:sz w:val="28"/>
        </w:rPr>
      </w:pPr>
    </w:p>
    <w:p w14:paraId="470CD487" w14:textId="77777777" w:rsidR="0012601F" w:rsidRDefault="00FB1AC7">
      <w:pPr>
        <w:pStyle w:val="Heading2"/>
      </w:pPr>
      <w:r>
        <w:t>Meetings</w:t>
      </w:r>
    </w:p>
    <w:p w14:paraId="52422060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42" w:line="232" w:lineRule="auto"/>
        <w:ind w:left="760" w:right="119" w:hanging="360"/>
        <w:jc w:val="both"/>
        <w:rPr>
          <w:sz w:val="24"/>
        </w:rPr>
      </w:pPr>
      <w:r>
        <w:rPr>
          <w:sz w:val="24"/>
        </w:rPr>
        <w:t xml:space="preserve">The Performance &amp; Quality Improvement Group will meet four times a year as </w:t>
      </w:r>
      <w:r>
        <w:rPr>
          <w:spacing w:val="-61"/>
          <w:sz w:val="24"/>
        </w:rPr>
        <w:t>a</w:t>
      </w:r>
      <w:r>
        <w:rPr>
          <w:spacing w:val="-60"/>
          <w:sz w:val="24"/>
        </w:rPr>
        <w:t xml:space="preserve"> </w:t>
      </w:r>
      <w:r>
        <w:rPr>
          <w:sz w:val="24"/>
        </w:rPr>
        <w:t>minimum, with meetings scheduled to enable timely reports to the Executive</w:t>
      </w:r>
      <w:r>
        <w:rPr>
          <w:spacing w:val="1"/>
          <w:sz w:val="24"/>
        </w:rPr>
        <w:t xml:space="preserve"> </w:t>
      </w:r>
      <w:r>
        <w:rPr>
          <w:sz w:val="24"/>
        </w:rPr>
        <w:t>Group. Members are expected to attend all meetings. If they are unable t</w:t>
      </w:r>
      <w:r>
        <w:rPr>
          <w:sz w:val="24"/>
        </w:rPr>
        <w:t xml:space="preserve">o </w:t>
      </w:r>
      <w:proofErr w:type="gramStart"/>
      <w:r>
        <w:rPr>
          <w:sz w:val="24"/>
        </w:rPr>
        <w:t>attend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will identify</w:t>
      </w:r>
      <w:r>
        <w:rPr>
          <w:spacing w:val="-3"/>
          <w:sz w:val="24"/>
        </w:rPr>
        <w:t xml:space="preserve"> </w:t>
      </w:r>
      <w:r>
        <w:rPr>
          <w:sz w:val="24"/>
        </w:rPr>
        <w:t>an alternative attendee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agency.</w:t>
      </w:r>
    </w:p>
    <w:p w14:paraId="4DE0DAD7" w14:textId="77777777" w:rsidR="0012601F" w:rsidRDefault="0012601F">
      <w:pPr>
        <w:pStyle w:val="BodyText"/>
        <w:rPr>
          <w:sz w:val="26"/>
        </w:rPr>
      </w:pPr>
    </w:p>
    <w:p w14:paraId="46384D63" w14:textId="77777777" w:rsidR="0012601F" w:rsidRDefault="0012601F">
      <w:pPr>
        <w:pStyle w:val="BodyText"/>
        <w:spacing w:before="1"/>
        <w:rPr>
          <w:sz w:val="36"/>
        </w:rPr>
      </w:pPr>
    </w:p>
    <w:p w14:paraId="78FD9C4A" w14:textId="77777777" w:rsidR="0012601F" w:rsidRDefault="00FB1AC7">
      <w:pPr>
        <w:pStyle w:val="Heading2"/>
      </w:pPr>
      <w:r>
        <w:t>Accountability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Authority</w:t>
      </w:r>
    </w:p>
    <w:p w14:paraId="3461AE1B" w14:textId="77777777" w:rsidR="0012601F" w:rsidRDefault="0012601F">
      <w:pPr>
        <w:pStyle w:val="BodyText"/>
        <w:rPr>
          <w:b/>
          <w:sz w:val="22"/>
        </w:rPr>
      </w:pPr>
    </w:p>
    <w:p w14:paraId="226118F4" w14:textId="77777777" w:rsidR="0012601F" w:rsidRDefault="00FB1AC7">
      <w:pPr>
        <w:pStyle w:val="BodyText"/>
        <w:ind w:left="400" w:right="205"/>
      </w:pPr>
      <w:r>
        <w:t>The sub-group is accountable to the Executive Group through the sub-group chair,</w:t>
      </w:r>
      <w:r>
        <w:rPr>
          <w:spacing w:val="1"/>
        </w:rPr>
        <w:t xml:space="preserve"> </w:t>
      </w:r>
      <w:r>
        <w:t>who attends the Executive Group as a full member. Individual members of sub-</w:t>
      </w:r>
      <w:r>
        <w:rPr>
          <w:spacing w:val="1"/>
        </w:rPr>
        <w:t xml:space="preserve"> </w:t>
      </w:r>
      <w:r>
        <w:t>groups are responsible for ensuring two-way communication between the sub-group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agency/org</w:t>
      </w:r>
      <w:r>
        <w:t>anisation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represent.</w:t>
      </w:r>
    </w:p>
    <w:p w14:paraId="020705A3" w14:textId="77777777" w:rsidR="0012601F" w:rsidRDefault="0012601F">
      <w:pPr>
        <w:pStyle w:val="BodyText"/>
      </w:pPr>
    </w:p>
    <w:p w14:paraId="626FEC25" w14:textId="77777777" w:rsidR="0012601F" w:rsidRDefault="00FB1AC7">
      <w:pPr>
        <w:pStyle w:val="BodyText"/>
        <w:ind w:left="400" w:right="118"/>
        <w:jc w:val="both"/>
      </w:pPr>
      <w:r>
        <w:t>The sub-group is responsible for ensuring links and effective communications are</w:t>
      </w:r>
      <w:r>
        <w:rPr>
          <w:spacing w:val="1"/>
        </w:rPr>
        <w:t xml:space="preserve"> </w:t>
      </w:r>
      <w:r>
        <w:t>made between this group and other Board sub-groups including Local Safeguarding</w:t>
      </w:r>
      <w:r>
        <w:rPr>
          <w:spacing w:val="1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consistency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standards and</w:t>
      </w:r>
      <w:r>
        <w:rPr>
          <w:spacing w:val="-3"/>
        </w:rPr>
        <w:t xml:space="preserve"> </w:t>
      </w:r>
      <w:r>
        <w:t>messages.</w:t>
      </w:r>
    </w:p>
    <w:p w14:paraId="7AC32E8B" w14:textId="77777777" w:rsidR="0012601F" w:rsidRDefault="0012601F">
      <w:pPr>
        <w:pStyle w:val="BodyText"/>
        <w:rPr>
          <w:sz w:val="26"/>
        </w:rPr>
      </w:pPr>
    </w:p>
    <w:p w14:paraId="2CDD78F1" w14:textId="77777777" w:rsidR="0012601F" w:rsidRDefault="00FB1AC7">
      <w:pPr>
        <w:pStyle w:val="Heading2"/>
        <w:spacing w:before="159"/>
      </w:pPr>
      <w:r>
        <w:t>Rep</w:t>
      </w:r>
      <w:r>
        <w:t>orting</w:t>
      </w:r>
    </w:p>
    <w:p w14:paraId="47758580" w14:textId="77777777" w:rsidR="0012601F" w:rsidRDefault="0012601F">
      <w:pPr>
        <w:pStyle w:val="BodyText"/>
        <w:spacing w:before="1"/>
        <w:rPr>
          <w:b/>
        </w:rPr>
      </w:pPr>
    </w:p>
    <w:p w14:paraId="028F5213" w14:textId="77777777" w:rsidR="0012601F" w:rsidRDefault="00FB1AC7">
      <w:pPr>
        <w:pStyle w:val="BodyText"/>
        <w:ind w:left="400" w:right="118"/>
        <w:jc w:val="both"/>
      </w:pPr>
      <w:r>
        <w:rPr>
          <w:spacing w:val="-1"/>
        </w:rPr>
        <w:t>The</w:t>
      </w:r>
      <w:r>
        <w:rPr>
          <w:spacing w:val="-16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Quality</w:t>
      </w:r>
      <w:r>
        <w:rPr>
          <w:spacing w:val="-18"/>
        </w:rPr>
        <w:t xml:space="preserve"> </w:t>
      </w:r>
      <w:r>
        <w:rPr>
          <w:spacing w:val="-1"/>
        </w:rPr>
        <w:t>Improvement</w:t>
      </w:r>
      <w:r>
        <w:rPr>
          <w:spacing w:val="-13"/>
        </w:rPr>
        <w:t xml:space="preserve"> </w:t>
      </w:r>
      <w:r>
        <w:t>Sub-Group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report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Executive</w:t>
      </w:r>
      <w:r>
        <w:rPr>
          <w:spacing w:val="-15"/>
        </w:rPr>
        <w:t xml:space="preserve"> </w:t>
      </w:r>
      <w:r>
        <w:t>Group</w:t>
      </w:r>
      <w:r>
        <w:rPr>
          <w:spacing w:val="-64"/>
        </w:rPr>
        <w:t xml:space="preserve"> </w:t>
      </w:r>
      <w:r>
        <w:t>on a quarterly basis. The group will also identify messages that can be shared with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partnerships,</w:t>
      </w:r>
      <w:r>
        <w:rPr>
          <w:spacing w:val="-2"/>
        </w:rPr>
        <w:t xml:space="preserve"> </w:t>
      </w:r>
      <w:proofErr w:type="gramStart"/>
      <w:r>
        <w:t>e.g.</w:t>
      </w:r>
      <w:proofErr w:type="gramEnd"/>
      <w:r>
        <w:t xml:space="preserve"> Community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Partnership.</w:t>
      </w:r>
    </w:p>
    <w:p w14:paraId="4F4C5CD2" w14:textId="77777777" w:rsidR="0012601F" w:rsidRDefault="0012601F">
      <w:pPr>
        <w:jc w:val="both"/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3F91CDCA" w14:textId="77777777" w:rsidR="0012601F" w:rsidRDefault="00FB1AC7">
      <w:pPr>
        <w:pStyle w:val="Heading1"/>
        <w:spacing w:before="67"/>
        <w:ind w:left="1196" w:right="918"/>
        <w:jc w:val="center"/>
      </w:pPr>
      <w:r>
        <w:lastRenderedPageBreak/>
        <w:t>NORTH</w:t>
      </w:r>
      <w:r>
        <w:rPr>
          <w:spacing w:val="-5"/>
        </w:rPr>
        <w:t xml:space="preserve"> </w:t>
      </w:r>
      <w:r>
        <w:t>YORKSHIRE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BOARD</w:t>
      </w:r>
    </w:p>
    <w:p w14:paraId="5790A5A2" w14:textId="77777777" w:rsidR="0012601F" w:rsidRDefault="00FB1AC7">
      <w:pPr>
        <w:spacing w:before="24" w:line="259" w:lineRule="auto"/>
        <w:ind w:left="1722" w:right="1437"/>
        <w:jc w:val="center"/>
        <w:rPr>
          <w:b/>
          <w:sz w:val="28"/>
        </w:rPr>
      </w:pPr>
      <w:r>
        <w:rPr>
          <w:b/>
          <w:sz w:val="28"/>
        </w:rPr>
        <w:t>Policies, Practice and Legislation Sub-Group</w:t>
      </w:r>
      <w:r>
        <w:rPr>
          <w:b/>
          <w:spacing w:val="-75"/>
          <w:sz w:val="28"/>
        </w:rPr>
        <w:t xml:space="preserve"> </w:t>
      </w:r>
      <w:r>
        <w:rPr>
          <w:b/>
          <w:sz w:val="28"/>
        </w:rPr>
        <w:t>Terms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Reference</w:t>
      </w:r>
    </w:p>
    <w:p w14:paraId="632F1D3A" w14:textId="77777777" w:rsidR="0012601F" w:rsidRDefault="0012601F">
      <w:pPr>
        <w:pStyle w:val="BodyText"/>
        <w:spacing w:before="11"/>
        <w:rPr>
          <w:b/>
          <w:sz w:val="25"/>
        </w:rPr>
      </w:pPr>
    </w:p>
    <w:p w14:paraId="2181310F" w14:textId="77777777" w:rsidR="0012601F" w:rsidRDefault="00FB1AC7">
      <w:pPr>
        <w:pStyle w:val="Heading1"/>
      </w:pPr>
      <w:r>
        <w:t>Aims</w:t>
      </w:r>
    </w:p>
    <w:p w14:paraId="7443D101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45" w:line="266" w:lineRule="auto"/>
        <w:ind w:left="760" w:right="120" w:hanging="360"/>
        <w:jc w:val="both"/>
        <w:rPr>
          <w:sz w:val="24"/>
        </w:rPr>
      </w:pPr>
      <w:r>
        <w:rPr>
          <w:sz w:val="24"/>
        </w:rPr>
        <w:t>To work in partnership with multi-agency partners to lead the development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improvement of safeguarding practice that is focused on improving </w:t>
      </w:r>
      <w:r>
        <w:rPr>
          <w:sz w:val="24"/>
        </w:rPr>
        <w:t>the outcomes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adults at</w:t>
      </w:r>
      <w:r>
        <w:rPr>
          <w:spacing w:val="-2"/>
          <w:sz w:val="24"/>
        </w:rPr>
        <w:t xml:space="preserve"> </w:t>
      </w:r>
      <w:r>
        <w:rPr>
          <w:sz w:val="24"/>
        </w:rPr>
        <w:t>risk in North</w:t>
      </w:r>
      <w:r>
        <w:rPr>
          <w:spacing w:val="1"/>
          <w:sz w:val="24"/>
        </w:rPr>
        <w:t xml:space="preserve"> </w:t>
      </w:r>
      <w:r>
        <w:rPr>
          <w:sz w:val="24"/>
        </w:rPr>
        <w:t>Yorkshire.</w:t>
      </w:r>
    </w:p>
    <w:p w14:paraId="68B61B48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27" w:line="259" w:lineRule="auto"/>
        <w:ind w:left="760" w:right="112" w:hanging="360"/>
        <w:jc w:val="both"/>
        <w:rPr>
          <w:sz w:val="24"/>
        </w:rPr>
      </w:pPr>
      <w:r>
        <w:rPr>
          <w:sz w:val="24"/>
        </w:rPr>
        <w:t>To have oversight through regular monitoring of the implementation of multi-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3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1"/>
          <w:sz w:val="24"/>
        </w:rPr>
        <w:t xml:space="preserve"> </w:t>
      </w:r>
      <w:r>
        <w:rPr>
          <w:sz w:val="24"/>
        </w:rPr>
        <w:t>policies 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4"/>
          <w:sz w:val="24"/>
        </w:rPr>
        <w:t xml:space="preserve"> </w:t>
      </w:r>
      <w:r>
        <w:rPr>
          <w:sz w:val="24"/>
        </w:rPr>
        <w:t>across the</w:t>
      </w:r>
      <w:r>
        <w:rPr>
          <w:spacing w:val="-1"/>
          <w:sz w:val="24"/>
        </w:rPr>
        <w:t xml:space="preserve"> </w:t>
      </w:r>
      <w:r>
        <w:rPr>
          <w:sz w:val="24"/>
        </w:rPr>
        <w:t>NYSAB</w:t>
      </w:r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</w:p>
    <w:p w14:paraId="2D41862E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33" w:line="259" w:lineRule="auto"/>
        <w:ind w:left="760" w:right="116" w:hanging="360"/>
        <w:jc w:val="both"/>
        <w:rPr>
          <w:sz w:val="24"/>
        </w:rPr>
      </w:pPr>
      <w:r>
        <w:rPr>
          <w:sz w:val="24"/>
        </w:rPr>
        <w:t>To have oversight of the establishment &amp; delivery of a Multi-Agency Safeguarding</w:t>
      </w:r>
      <w:r>
        <w:rPr>
          <w:spacing w:val="-64"/>
          <w:sz w:val="24"/>
        </w:rPr>
        <w:t xml:space="preserve"> </w:t>
      </w:r>
      <w:r>
        <w:rPr>
          <w:sz w:val="24"/>
        </w:rPr>
        <w:t>Team</w:t>
      </w:r>
      <w:r>
        <w:rPr>
          <w:spacing w:val="-3"/>
          <w:sz w:val="24"/>
        </w:rPr>
        <w:t xml:space="preserve"> </w:t>
      </w:r>
      <w:r>
        <w:rPr>
          <w:sz w:val="24"/>
        </w:rPr>
        <w:t>(MAST),</w:t>
      </w:r>
      <w:r>
        <w:rPr>
          <w:spacing w:val="-5"/>
          <w:sz w:val="24"/>
        </w:rPr>
        <w:t xml:space="preserve"> </w:t>
      </w:r>
      <w:r>
        <w:rPr>
          <w:sz w:val="24"/>
        </w:rPr>
        <w:t>ensuring</w:t>
      </w:r>
      <w:r>
        <w:rPr>
          <w:spacing w:val="-4"/>
          <w:sz w:val="24"/>
        </w:rPr>
        <w:t xml:space="preserve"> </w:t>
      </w:r>
      <w:r>
        <w:rPr>
          <w:sz w:val="24"/>
        </w:rPr>
        <w:t>capacity,</w:t>
      </w:r>
      <w:r>
        <w:rPr>
          <w:spacing w:val="-2"/>
          <w:sz w:val="24"/>
        </w:rPr>
        <w:t xml:space="preserve"> </w:t>
      </w:r>
      <w:r>
        <w:rPr>
          <w:sz w:val="24"/>
        </w:rPr>
        <w:t>capability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 its</w:t>
      </w:r>
      <w:r>
        <w:rPr>
          <w:spacing w:val="-4"/>
          <w:sz w:val="24"/>
        </w:rPr>
        <w:t xml:space="preserve"> </w:t>
      </w:r>
      <w:r>
        <w:rPr>
          <w:sz w:val="24"/>
        </w:rPr>
        <w:t>agreed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</w:p>
    <w:p w14:paraId="45C55133" w14:textId="77777777" w:rsidR="0012601F" w:rsidRDefault="0012601F">
      <w:pPr>
        <w:pStyle w:val="BodyText"/>
        <w:spacing w:before="9"/>
        <w:rPr>
          <w:sz w:val="21"/>
        </w:rPr>
      </w:pPr>
    </w:p>
    <w:p w14:paraId="3DC8FE19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line="223" w:lineRule="auto"/>
        <w:ind w:left="760" w:right="878" w:hanging="360"/>
        <w:jc w:val="both"/>
        <w:rPr>
          <w:sz w:val="24"/>
        </w:rPr>
      </w:pPr>
      <w:r>
        <w:rPr>
          <w:sz w:val="24"/>
        </w:rPr>
        <w:t>To provide assurance through monitoring of training uptake and evaluation</w:t>
      </w:r>
      <w:r>
        <w:rPr>
          <w:spacing w:val="-65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 partnership</w:t>
      </w:r>
    </w:p>
    <w:p w14:paraId="62C8E67D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20" w:line="249" w:lineRule="auto"/>
        <w:ind w:left="760" w:right="115" w:hanging="360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lead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Mental</w:t>
      </w:r>
      <w:r>
        <w:rPr>
          <w:spacing w:val="1"/>
          <w:sz w:val="24"/>
        </w:rPr>
        <w:t xml:space="preserve"> </w:t>
      </w:r>
      <w:r>
        <w:rPr>
          <w:sz w:val="24"/>
        </w:rPr>
        <w:t>Capacity</w:t>
      </w:r>
      <w:r>
        <w:rPr>
          <w:spacing w:val="1"/>
          <w:sz w:val="24"/>
        </w:rPr>
        <w:t xml:space="preserve"> </w:t>
      </w:r>
      <w:r>
        <w:rPr>
          <w:sz w:val="24"/>
        </w:rPr>
        <w:t>Act,</w:t>
      </w:r>
      <w:r>
        <w:rPr>
          <w:spacing w:val="1"/>
          <w:sz w:val="24"/>
        </w:rPr>
        <w:t xml:space="preserve"> </w:t>
      </w:r>
      <w:r>
        <w:rPr>
          <w:sz w:val="24"/>
        </w:rPr>
        <w:t>Liberty</w:t>
      </w:r>
      <w:r>
        <w:rPr>
          <w:spacing w:val="1"/>
          <w:sz w:val="24"/>
        </w:rPr>
        <w:t xml:space="preserve"> </w:t>
      </w:r>
      <w:r>
        <w:rPr>
          <w:sz w:val="24"/>
        </w:rPr>
        <w:t>Protection</w:t>
      </w:r>
      <w:r>
        <w:rPr>
          <w:spacing w:val="1"/>
          <w:sz w:val="24"/>
        </w:rPr>
        <w:t xml:space="preserve"> </w:t>
      </w:r>
      <w:r>
        <w:rPr>
          <w:sz w:val="24"/>
        </w:rPr>
        <w:t>Safeguards and other relevant legislation across North Yorkshire, ensuring good</w:t>
      </w:r>
      <w:r>
        <w:rPr>
          <w:spacing w:val="1"/>
          <w:sz w:val="24"/>
        </w:rPr>
        <w:t xml:space="preserve"> </w:t>
      </w:r>
      <w:r>
        <w:rPr>
          <w:sz w:val="24"/>
        </w:rPr>
        <w:t>pract</w:t>
      </w:r>
      <w:r>
        <w:rPr>
          <w:sz w:val="24"/>
        </w:rPr>
        <w:t>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 coherent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2"/>
          <w:sz w:val="24"/>
        </w:rPr>
        <w:t xml:space="preserve"> </w:t>
      </w:r>
      <w:r>
        <w:rPr>
          <w:sz w:val="24"/>
        </w:rPr>
        <w:t>across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organisations;</w:t>
      </w:r>
      <w:proofErr w:type="gramEnd"/>
    </w:p>
    <w:p w14:paraId="503F2858" w14:textId="77777777" w:rsidR="0012601F" w:rsidRDefault="0012601F">
      <w:pPr>
        <w:pStyle w:val="BodyText"/>
        <w:rPr>
          <w:sz w:val="26"/>
        </w:rPr>
      </w:pPr>
    </w:p>
    <w:p w14:paraId="21FB9721" w14:textId="77777777" w:rsidR="0012601F" w:rsidRDefault="0012601F">
      <w:pPr>
        <w:pStyle w:val="BodyText"/>
        <w:spacing w:before="8"/>
      </w:pPr>
    </w:p>
    <w:p w14:paraId="4BE19AB0" w14:textId="77777777" w:rsidR="0012601F" w:rsidRDefault="00FB1AC7">
      <w:pPr>
        <w:pStyle w:val="Heading1"/>
      </w:pPr>
      <w:r>
        <w:t>Objectives</w:t>
      </w:r>
    </w:p>
    <w:p w14:paraId="28F839A4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44" w:line="266" w:lineRule="auto"/>
        <w:ind w:left="760" w:right="114" w:hanging="360"/>
        <w:jc w:val="both"/>
        <w:rPr>
          <w:sz w:val="24"/>
        </w:rPr>
      </w:pPr>
      <w:r>
        <w:rPr>
          <w:sz w:val="24"/>
        </w:rPr>
        <w:t>To support the purpose of North Yorkshire Safeguarding Adult Board through</w:t>
      </w:r>
      <w:r>
        <w:rPr>
          <w:spacing w:val="1"/>
          <w:sz w:val="24"/>
        </w:rPr>
        <w:t xml:space="preserve"> </w:t>
      </w:r>
      <w:r>
        <w:rPr>
          <w:sz w:val="24"/>
        </w:rPr>
        <w:t>delivery of aspects of the Delivery Plan which relate to multi agency 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practices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areas of</w:t>
      </w:r>
      <w:r>
        <w:rPr>
          <w:spacing w:val="-1"/>
          <w:sz w:val="24"/>
        </w:rPr>
        <w:t xml:space="preserve"> </w:t>
      </w:r>
      <w:r>
        <w:rPr>
          <w:sz w:val="24"/>
        </w:rPr>
        <w:t>legislation.</w:t>
      </w:r>
    </w:p>
    <w:p w14:paraId="55C80B0A" w14:textId="77777777" w:rsidR="0012601F" w:rsidRDefault="0012601F">
      <w:pPr>
        <w:pStyle w:val="BodyText"/>
        <w:rPr>
          <w:sz w:val="30"/>
        </w:rPr>
      </w:pPr>
    </w:p>
    <w:p w14:paraId="765C5CE4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ind w:left="760" w:hanging="361"/>
        <w:jc w:val="both"/>
        <w:rPr>
          <w:sz w:val="24"/>
        </w:rPr>
      </w:pP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develop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embed</w:t>
      </w:r>
      <w:r>
        <w:rPr>
          <w:spacing w:val="-7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9"/>
          <w:sz w:val="24"/>
        </w:rPr>
        <w:t xml:space="preserve"> </w:t>
      </w:r>
      <w:r>
        <w:rPr>
          <w:sz w:val="24"/>
        </w:rPr>
        <w:t>around</w:t>
      </w:r>
      <w:r>
        <w:rPr>
          <w:spacing w:val="-13"/>
          <w:sz w:val="24"/>
        </w:rPr>
        <w:t xml:space="preserve"> </w:t>
      </w:r>
      <w:r>
        <w:rPr>
          <w:sz w:val="24"/>
        </w:rPr>
        <w:t>People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Positions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Trust</w:t>
      </w:r>
      <w:r>
        <w:rPr>
          <w:spacing w:val="-10"/>
          <w:sz w:val="24"/>
        </w:rPr>
        <w:t xml:space="preserve"> </w:t>
      </w:r>
      <w:r>
        <w:rPr>
          <w:sz w:val="24"/>
        </w:rPr>
        <w:t>(PIPOT)</w:t>
      </w:r>
    </w:p>
    <w:p w14:paraId="506483FF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37" w:line="266" w:lineRule="auto"/>
        <w:ind w:left="760" w:right="117" w:hanging="360"/>
        <w:jc w:val="both"/>
        <w:rPr>
          <w:sz w:val="24"/>
        </w:rPr>
      </w:pPr>
      <w:r>
        <w:rPr>
          <w:sz w:val="24"/>
        </w:rPr>
        <w:t>To ensure that a Board training strategy is agreed and implemented to improve</w:t>
      </w:r>
      <w:r>
        <w:rPr>
          <w:spacing w:val="1"/>
          <w:sz w:val="24"/>
        </w:rPr>
        <w:t xml:space="preserve"> </w:t>
      </w:r>
      <w:r>
        <w:rPr>
          <w:sz w:val="24"/>
        </w:rPr>
        <w:t>knowledge and skills of practitioners and respond to variation in needs from multi</w:t>
      </w:r>
      <w:r>
        <w:rPr>
          <w:spacing w:val="1"/>
          <w:sz w:val="24"/>
        </w:rPr>
        <w:t xml:space="preserve"> </w:t>
      </w:r>
      <w:r>
        <w:rPr>
          <w:sz w:val="24"/>
        </w:rPr>
        <w:t>agency</w:t>
      </w:r>
      <w:r>
        <w:rPr>
          <w:spacing w:val="-4"/>
          <w:sz w:val="24"/>
        </w:rPr>
        <w:t xml:space="preserve"> </w:t>
      </w:r>
      <w:r>
        <w:rPr>
          <w:sz w:val="24"/>
        </w:rPr>
        <w:t>partners.</w:t>
      </w:r>
    </w:p>
    <w:p w14:paraId="3B28C081" w14:textId="77777777" w:rsidR="0012601F" w:rsidRDefault="0012601F">
      <w:pPr>
        <w:pStyle w:val="BodyText"/>
        <w:spacing w:before="5"/>
        <w:rPr>
          <w:sz w:val="28"/>
        </w:rPr>
      </w:pPr>
    </w:p>
    <w:p w14:paraId="256DD9CD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line="266" w:lineRule="auto"/>
        <w:ind w:left="760" w:right="114" w:hanging="360"/>
        <w:jc w:val="both"/>
        <w:rPr>
          <w:sz w:val="24"/>
        </w:rPr>
      </w:pPr>
      <w:r>
        <w:rPr>
          <w:sz w:val="24"/>
        </w:rPr>
        <w:t>To ensure partners’ compliance with multi-agency safeguarding procedures by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z w:val="24"/>
        </w:rPr>
        <w:t>ndertaking/commissioning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0"/>
          <w:sz w:val="24"/>
        </w:rPr>
        <w:t xml:space="preserve"> </w:t>
      </w:r>
      <w:r>
        <w:rPr>
          <w:sz w:val="24"/>
        </w:rPr>
        <w:t>audits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activity</w:t>
      </w:r>
      <w:r>
        <w:rPr>
          <w:spacing w:val="-12"/>
          <w:sz w:val="24"/>
        </w:rPr>
        <w:t xml:space="preserve"> </w:t>
      </w:r>
      <w:r>
        <w:rPr>
          <w:sz w:val="24"/>
        </w:rPr>
        <w:t>under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NYSAB</w:t>
      </w:r>
      <w:r>
        <w:rPr>
          <w:spacing w:val="-10"/>
          <w:sz w:val="24"/>
        </w:rPr>
        <w:t xml:space="preserve"> </w:t>
      </w:r>
      <w:r>
        <w:rPr>
          <w:sz w:val="24"/>
        </w:rPr>
        <w:t>Quality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Framework;</w:t>
      </w:r>
      <w:proofErr w:type="gramEnd"/>
    </w:p>
    <w:p w14:paraId="02494526" w14:textId="77777777" w:rsidR="0012601F" w:rsidRDefault="0012601F">
      <w:pPr>
        <w:pStyle w:val="BodyText"/>
        <w:rPr>
          <w:sz w:val="29"/>
        </w:rPr>
      </w:pPr>
    </w:p>
    <w:p w14:paraId="4FEE74B5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line="230" w:lineRule="auto"/>
        <w:ind w:left="760" w:right="118" w:hanging="360"/>
        <w:jc w:val="both"/>
        <w:rPr>
          <w:sz w:val="24"/>
        </w:rPr>
      </w:pPr>
      <w:r>
        <w:rPr>
          <w:spacing w:val="-2"/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ensure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safeguarding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training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strategy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integrated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Mental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Capacity</w:t>
      </w:r>
      <w:r>
        <w:rPr>
          <w:sz w:val="24"/>
        </w:rPr>
        <w:t xml:space="preserve"> Act and Liberty Protection Safeguards training so that mental capacity issues are</w:t>
      </w:r>
      <w:r>
        <w:rPr>
          <w:spacing w:val="1"/>
          <w:sz w:val="24"/>
        </w:rPr>
        <w:t xml:space="preserve"> </w:t>
      </w:r>
      <w:r>
        <w:rPr>
          <w:sz w:val="24"/>
        </w:rPr>
        <w:t>embedded</w:t>
      </w:r>
      <w:r>
        <w:rPr>
          <w:spacing w:val="-3"/>
          <w:sz w:val="24"/>
        </w:rPr>
        <w:t xml:space="preserve"> </w:t>
      </w:r>
      <w:r>
        <w:rPr>
          <w:sz w:val="24"/>
        </w:rPr>
        <w:t>within the safeguarding</w:t>
      </w:r>
      <w:r>
        <w:rPr>
          <w:spacing w:val="-3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pathway</w:t>
      </w:r>
    </w:p>
    <w:p w14:paraId="0A001C8D" w14:textId="77777777" w:rsidR="0012601F" w:rsidRDefault="0012601F">
      <w:pPr>
        <w:pStyle w:val="BodyText"/>
        <w:spacing w:before="6"/>
        <w:rPr>
          <w:sz w:val="26"/>
        </w:rPr>
      </w:pPr>
    </w:p>
    <w:p w14:paraId="4153FAB4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before="1" w:line="230" w:lineRule="auto"/>
        <w:ind w:left="760" w:right="117" w:hanging="360"/>
        <w:jc w:val="both"/>
        <w:rPr>
          <w:sz w:val="24"/>
        </w:rPr>
      </w:pPr>
      <w:r>
        <w:rPr>
          <w:sz w:val="24"/>
        </w:rPr>
        <w:t>To ensure that multi-agency training</w:t>
      </w:r>
      <w:r>
        <w:rPr>
          <w:spacing w:val="1"/>
          <w:sz w:val="24"/>
        </w:rPr>
        <w:t xml:space="preserve"> </w:t>
      </w:r>
      <w:r>
        <w:rPr>
          <w:sz w:val="24"/>
        </w:rPr>
        <w:t>is up to</w:t>
      </w:r>
      <w:r>
        <w:rPr>
          <w:spacing w:val="1"/>
          <w:sz w:val="24"/>
        </w:rPr>
        <w:t xml:space="preserve"> </w:t>
      </w:r>
      <w:r>
        <w:rPr>
          <w:sz w:val="24"/>
        </w:rPr>
        <w:t>date</w:t>
      </w:r>
      <w:r>
        <w:rPr>
          <w:spacing w:val="1"/>
          <w:sz w:val="24"/>
        </w:rPr>
        <w:t xml:space="preserve"> </w:t>
      </w:r>
      <w:r>
        <w:rPr>
          <w:sz w:val="24"/>
        </w:rPr>
        <w:t>and there are</w:t>
      </w:r>
      <w:r>
        <w:rPr>
          <w:spacing w:val="1"/>
          <w:sz w:val="24"/>
        </w:rPr>
        <w:t xml:space="preserve"> </w:t>
      </w:r>
      <w:r>
        <w:rPr>
          <w:sz w:val="24"/>
        </w:rPr>
        <w:t>consistent</w:t>
      </w:r>
      <w:r>
        <w:rPr>
          <w:spacing w:val="1"/>
          <w:sz w:val="24"/>
        </w:rPr>
        <w:t xml:space="preserve"> </w:t>
      </w:r>
      <w:r>
        <w:rPr>
          <w:sz w:val="24"/>
        </w:rPr>
        <w:t>standards in safeguarding training delivery.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onitor the completion of training by</w:t>
      </w:r>
      <w:r>
        <w:rPr>
          <w:spacing w:val="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partners’</w:t>
      </w:r>
      <w:r>
        <w:rPr>
          <w:spacing w:val="-2"/>
          <w:sz w:val="24"/>
        </w:rPr>
        <w:t xml:space="preserve"> </w:t>
      </w:r>
      <w:r>
        <w:rPr>
          <w:sz w:val="24"/>
        </w:rPr>
        <w:t>staff.</w:t>
      </w:r>
    </w:p>
    <w:p w14:paraId="4DC5AF0B" w14:textId="77777777" w:rsidR="0012601F" w:rsidRDefault="0012601F">
      <w:pPr>
        <w:pStyle w:val="BodyText"/>
        <w:spacing w:before="9"/>
        <w:rPr>
          <w:sz w:val="25"/>
        </w:rPr>
      </w:pPr>
    </w:p>
    <w:p w14:paraId="33D9292A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ind w:left="760" w:hanging="361"/>
        <w:jc w:val="both"/>
        <w:rPr>
          <w:sz w:val="24"/>
        </w:rPr>
      </w:pP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and emerging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needs</w:t>
      </w:r>
    </w:p>
    <w:p w14:paraId="2D0D06E0" w14:textId="77777777" w:rsidR="0012601F" w:rsidRDefault="0012601F">
      <w:pPr>
        <w:pStyle w:val="BodyText"/>
        <w:spacing w:before="9"/>
        <w:rPr>
          <w:sz w:val="30"/>
        </w:rPr>
      </w:pPr>
    </w:p>
    <w:p w14:paraId="67CD9850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1"/>
        </w:tabs>
        <w:spacing w:line="259" w:lineRule="auto"/>
        <w:ind w:left="760" w:right="118" w:hanging="360"/>
        <w:jc w:val="both"/>
        <w:rPr>
          <w:sz w:val="24"/>
        </w:rPr>
      </w:pPr>
      <w:r>
        <w:rPr>
          <w:sz w:val="24"/>
        </w:rPr>
        <w:t>To ensure implementation of the agreed multi-agency policy and procedures and</w:t>
      </w:r>
      <w:r>
        <w:rPr>
          <w:spacing w:val="1"/>
          <w:sz w:val="24"/>
        </w:rPr>
        <w:t xml:space="preserve"> </w:t>
      </w:r>
      <w:r>
        <w:rPr>
          <w:sz w:val="24"/>
        </w:rPr>
        <w:t>embedding</w:t>
      </w:r>
      <w:r>
        <w:rPr>
          <w:spacing w:val="-2"/>
          <w:sz w:val="24"/>
        </w:rPr>
        <w:t xml:space="preserve"> </w:t>
      </w:r>
      <w:r>
        <w:rPr>
          <w:sz w:val="24"/>
        </w:rPr>
        <w:t>within practice,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training.</w:t>
      </w:r>
    </w:p>
    <w:p w14:paraId="55592634" w14:textId="77777777" w:rsidR="0012601F" w:rsidRDefault="0012601F">
      <w:pPr>
        <w:spacing w:line="259" w:lineRule="auto"/>
        <w:jc w:val="both"/>
        <w:rPr>
          <w:sz w:val="24"/>
        </w:rPr>
        <w:sectPr w:rsidR="0012601F">
          <w:pgSz w:w="11910" w:h="16840"/>
          <w:pgMar w:top="760" w:right="1320" w:bottom="1200" w:left="1040" w:header="0" w:footer="1002" w:gutter="0"/>
          <w:cols w:space="720"/>
        </w:sectPr>
      </w:pPr>
    </w:p>
    <w:p w14:paraId="581B7D5E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before="106" w:line="259" w:lineRule="auto"/>
        <w:ind w:left="760" w:right="866" w:hanging="360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3"/>
          <w:sz w:val="24"/>
        </w:rPr>
        <w:t xml:space="preserve"> </w:t>
      </w:r>
      <w:r>
        <w:rPr>
          <w:sz w:val="24"/>
        </w:rPr>
        <w:t>effectiveness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safeguarding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adults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policies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3"/>
          <w:sz w:val="24"/>
        </w:rPr>
        <w:t xml:space="preserve"> </w:t>
      </w:r>
      <w:r>
        <w:rPr>
          <w:sz w:val="24"/>
        </w:rPr>
        <w:t>procedures,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z w:val="24"/>
        </w:rPr>
        <w:t>pose</w:t>
      </w:r>
      <w:r>
        <w:rPr>
          <w:spacing w:val="-1"/>
          <w:sz w:val="24"/>
        </w:rPr>
        <w:t xml:space="preserve"> </w:t>
      </w:r>
      <w:r>
        <w:rPr>
          <w:sz w:val="24"/>
        </w:rPr>
        <w:t>amendments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SAB.</w:t>
      </w:r>
    </w:p>
    <w:p w14:paraId="31A56F3E" w14:textId="77777777" w:rsidR="0012601F" w:rsidRDefault="0012601F">
      <w:pPr>
        <w:pStyle w:val="BodyText"/>
        <w:spacing w:before="5"/>
        <w:rPr>
          <w:sz w:val="30"/>
        </w:rPr>
      </w:pPr>
    </w:p>
    <w:p w14:paraId="32A96D2C" w14:textId="77777777" w:rsidR="0012601F" w:rsidRDefault="00FB1AC7">
      <w:pPr>
        <w:pStyle w:val="ListParagraph"/>
        <w:numPr>
          <w:ilvl w:val="0"/>
          <w:numId w:val="1"/>
        </w:numPr>
        <w:tabs>
          <w:tab w:val="left" w:pos="760"/>
          <w:tab w:val="left" w:pos="761"/>
        </w:tabs>
        <w:spacing w:line="259" w:lineRule="auto"/>
        <w:ind w:left="760" w:right="727" w:hanging="360"/>
        <w:rPr>
          <w:sz w:val="24"/>
        </w:rPr>
      </w:pPr>
      <w:r>
        <w:rPr>
          <w:sz w:val="24"/>
        </w:rPr>
        <w:t>To monitor progress against those elements of the NYSAB Delivery Plan for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responsibility,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 quarterly</w:t>
      </w:r>
      <w:r>
        <w:rPr>
          <w:spacing w:val="-4"/>
          <w:sz w:val="24"/>
        </w:rPr>
        <w:t xml:space="preserve"> </w:t>
      </w:r>
      <w:r>
        <w:rPr>
          <w:sz w:val="24"/>
        </w:rPr>
        <w:t>basis.</w:t>
      </w:r>
    </w:p>
    <w:p w14:paraId="28CE0E0C" w14:textId="77777777" w:rsidR="0012601F" w:rsidRDefault="0012601F">
      <w:pPr>
        <w:pStyle w:val="BodyText"/>
        <w:rPr>
          <w:sz w:val="26"/>
        </w:rPr>
      </w:pPr>
    </w:p>
    <w:p w14:paraId="03FDACC4" w14:textId="77777777" w:rsidR="0012601F" w:rsidRDefault="0012601F">
      <w:pPr>
        <w:pStyle w:val="BodyText"/>
        <w:rPr>
          <w:sz w:val="26"/>
        </w:rPr>
      </w:pPr>
    </w:p>
    <w:p w14:paraId="35D99CD7" w14:textId="77777777" w:rsidR="0012601F" w:rsidRDefault="00FB1AC7">
      <w:pPr>
        <w:pStyle w:val="Heading1"/>
        <w:spacing w:before="174"/>
      </w:pPr>
      <w:r>
        <w:t>Meetings</w:t>
      </w:r>
    </w:p>
    <w:p w14:paraId="7862C270" w14:textId="77777777" w:rsidR="0012601F" w:rsidRDefault="00FB1AC7">
      <w:pPr>
        <w:pStyle w:val="BodyText"/>
        <w:spacing w:before="30" w:line="259" w:lineRule="auto"/>
        <w:ind w:left="400" w:right="118"/>
        <w:jc w:val="both"/>
      </w:pPr>
      <w:r>
        <w:t>The Policies, Practice &amp; Legislation Group will meet at least eight times a year, with</w:t>
      </w:r>
      <w:r>
        <w:rPr>
          <w:spacing w:val="1"/>
        </w:rPr>
        <w:t xml:space="preserve"> </w:t>
      </w:r>
      <w:r>
        <w:t>meetings scheduled to enable timely reports to the Executive.</w:t>
      </w:r>
      <w:r>
        <w:rPr>
          <w:spacing w:val="1"/>
        </w:rPr>
        <w:t xml:space="preserve"> </w:t>
      </w:r>
      <w:r>
        <w:t>Members will aim to</w:t>
      </w:r>
      <w:r>
        <w:rPr>
          <w:spacing w:val="1"/>
        </w:rPr>
        <w:t xml:space="preserve"> </w:t>
      </w:r>
      <w:r>
        <w:t>attend all meetings.</w:t>
      </w:r>
      <w:r>
        <w:rPr>
          <w:spacing w:val="1"/>
        </w:rPr>
        <w:t xml:space="preserve"> </w:t>
      </w:r>
      <w:r>
        <w:t xml:space="preserve">If they are unable to </w:t>
      </w:r>
      <w:proofErr w:type="gramStart"/>
      <w:r>
        <w:t>attend</w:t>
      </w:r>
      <w:proofErr w:type="gramEnd"/>
      <w:r>
        <w:t xml:space="preserve"> they will identify an alternative</w:t>
      </w:r>
      <w:r>
        <w:rPr>
          <w:spacing w:val="1"/>
        </w:rPr>
        <w:t xml:space="preserve"> </w:t>
      </w:r>
      <w:r>
        <w:t>att</w:t>
      </w:r>
      <w:r>
        <w:t>endee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agency.</w:t>
      </w:r>
    </w:p>
    <w:p w14:paraId="7FCA36D3" w14:textId="77777777" w:rsidR="0012601F" w:rsidRDefault="0012601F">
      <w:pPr>
        <w:pStyle w:val="BodyText"/>
        <w:spacing w:before="8"/>
        <w:rPr>
          <w:sz w:val="25"/>
        </w:rPr>
      </w:pPr>
    </w:p>
    <w:p w14:paraId="0BA62B7A" w14:textId="77777777" w:rsidR="0012601F" w:rsidRDefault="00FB1AC7">
      <w:pPr>
        <w:pStyle w:val="BodyText"/>
        <w:ind w:left="400"/>
      </w:pPr>
      <w:r>
        <w:t>The</w:t>
      </w:r>
      <w:r>
        <w:rPr>
          <w:spacing w:val="-4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 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Group</w:t>
      </w:r>
      <w:r>
        <w:rPr>
          <w:spacing w:val="5"/>
        </w:rPr>
        <w:t xml:space="preserve"> </w:t>
      </w:r>
      <w:r>
        <w:t>from HAS.</w:t>
      </w:r>
    </w:p>
    <w:p w14:paraId="00DE8D50" w14:textId="77777777" w:rsidR="0012601F" w:rsidRDefault="0012601F">
      <w:pPr>
        <w:pStyle w:val="BodyText"/>
        <w:spacing w:before="7"/>
        <w:rPr>
          <w:sz w:val="27"/>
        </w:rPr>
      </w:pPr>
    </w:p>
    <w:p w14:paraId="74DFED0F" w14:textId="77777777" w:rsidR="0012601F" w:rsidRDefault="00FB1AC7">
      <w:pPr>
        <w:pStyle w:val="Heading1"/>
        <w:spacing w:before="1"/>
      </w:pPr>
      <w:r>
        <w:t>Membership</w:t>
      </w:r>
    </w:p>
    <w:p w14:paraId="4D963EBA" w14:textId="77777777" w:rsidR="0012601F" w:rsidRDefault="00FB1AC7">
      <w:pPr>
        <w:pStyle w:val="BodyText"/>
        <w:spacing w:before="25"/>
        <w:ind w:left="400"/>
      </w:pPr>
      <w:bookmarkStart w:id="0" w:name="OLE_LINK1"/>
      <w:bookmarkStart w:id="1" w:name="OLE_LINK2"/>
      <w:r>
        <w:t>Chair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tbc</w:t>
      </w:r>
    </w:p>
    <w:p w14:paraId="17F148B4" w14:textId="77777777" w:rsidR="0012601F" w:rsidRDefault="00FB1AC7">
      <w:pPr>
        <w:pStyle w:val="BodyText"/>
        <w:ind w:left="400" w:right="4568"/>
      </w:pPr>
      <w:r>
        <w:t>HAS Assistant Director (Care and Support)</w:t>
      </w:r>
      <w:r>
        <w:rPr>
          <w:spacing w:val="-64"/>
        </w:rPr>
        <w:t xml:space="preserve"> </w:t>
      </w:r>
      <w:r>
        <w:t>HAS Head of Practice</w:t>
      </w:r>
    </w:p>
    <w:p w14:paraId="1E7EE0C8" w14:textId="77777777" w:rsidR="0012601F" w:rsidRDefault="00FB1AC7">
      <w:pPr>
        <w:pStyle w:val="BodyText"/>
        <w:ind w:left="400"/>
        <w:jc w:val="both"/>
      </w:pPr>
      <w:r>
        <w:t>HAS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MCA/</w:t>
      </w:r>
      <w:proofErr w:type="spellStart"/>
      <w:r>
        <w:t>DoLS</w:t>
      </w:r>
      <w:proofErr w:type="spellEnd"/>
    </w:p>
    <w:p w14:paraId="048225C3" w14:textId="77777777" w:rsidR="0012601F" w:rsidRDefault="00FB1AC7">
      <w:pPr>
        <w:pStyle w:val="BodyText"/>
        <w:spacing w:before="2" w:line="256" w:lineRule="auto"/>
        <w:ind w:left="400"/>
      </w:pPr>
      <w:r>
        <w:t>Nurse</w:t>
      </w:r>
      <w:r>
        <w:rPr>
          <w:spacing w:val="-3"/>
        </w:rPr>
        <w:t xml:space="preserve"> </w:t>
      </w:r>
      <w:r>
        <w:t>Consultant</w:t>
      </w:r>
      <w:r>
        <w:rPr>
          <w:spacing w:val="-4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Care</w:t>
      </w:r>
      <w:r>
        <w:rPr>
          <w:spacing w:val="-64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Nurse</w:t>
      </w:r>
      <w:r>
        <w:rPr>
          <w:spacing w:val="-3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Adults</w:t>
      </w:r>
    </w:p>
    <w:p w14:paraId="0FEF59CC" w14:textId="77777777" w:rsidR="0012601F" w:rsidRDefault="00FB1AC7">
      <w:pPr>
        <w:pStyle w:val="BodyText"/>
        <w:spacing w:line="257" w:lineRule="exact"/>
        <w:ind w:left="400"/>
      </w:pPr>
      <w:r>
        <w:t>Police</w:t>
      </w:r>
      <w:r>
        <w:rPr>
          <w:spacing w:val="-1"/>
        </w:rPr>
        <w:t xml:space="preserve"> </w:t>
      </w:r>
      <w:r>
        <w:t>representative</w:t>
      </w:r>
    </w:p>
    <w:p w14:paraId="6C54A42C" w14:textId="77777777" w:rsidR="0012601F" w:rsidRDefault="00FB1AC7">
      <w:pPr>
        <w:pStyle w:val="BodyText"/>
        <w:spacing w:before="1"/>
        <w:ind w:left="400" w:right="6235"/>
      </w:pPr>
      <w:r>
        <w:t>Health Trust representative</w:t>
      </w:r>
      <w:r>
        <w:rPr>
          <w:spacing w:val="-64"/>
        </w:rPr>
        <w:t xml:space="preserve"> </w:t>
      </w:r>
      <w:r>
        <w:t>Healthwatch</w:t>
      </w:r>
      <w:r>
        <w:rPr>
          <w:spacing w:val="-14"/>
        </w:rPr>
        <w:t xml:space="preserve"> </w:t>
      </w:r>
      <w:r>
        <w:t>representative</w:t>
      </w:r>
    </w:p>
    <w:p w14:paraId="062B2D9D" w14:textId="77777777" w:rsidR="0012601F" w:rsidRDefault="00FB1AC7">
      <w:pPr>
        <w:pStyle w:val="BodyText"/>
        <w:ind w:left="400" w:right="3701"/>
      </w:pPr>
      <w:r>
        <w:t>Independent Care Group Representative</w:t>
      </w:r>
      <w:r>
        <w:rPr>
          <w:spacing w:val="1"/>
        </w:rPr>
        <w:t xml:space="preserve"> </w:t>
      </w:r>
      <w:r>
        <w:t>Community First Yorkshire representative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necessary</w:t>
      </w:r>
    </w:p>
    <w:bookmarkEnd w:id="0"/>
    <w:bookmarkEnd w:id="1"/>
    <w:p w14:paraId="41819CCD" w14:textId="77777777" w:rsidR="0012601F" w:rsidRDefault="0012601F">
      <w:pPr>
        <w:pStyle w:val="BodyText"/>
        <w:spacing w:before="2"/>
      </w:pPr>
    </w:p>
    <w:p w14:paraId="24694A3A" w14:textId="77777777" w:rsidR="0012601F" w:rsidRDefault="00FB1AC7">
      <w:pPr>
        <w:pStyle w:val="BodyText"/>
        <w:spacing w:line="259" w:lineRule="auto"/>
        <w:ind w:left="400"/>
      </w:pPr>
      <w:r>
        <w:t>Members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safeguarding</w:t>
      </w:r>
      <w:r>
        <w:rPr>
          <w:spacing w:val="13"/>
        </w:rPr>
        <w:t xml:space="preserve"> </w:t>
      </w:r>
      <w:r>
        <w:t>leads</w:t>
      </w:r>
      <w:r>
        <w:rPr>
          <w:spacing w:val="15"/>
        </w:rPr>
        <w:t xml:space="preserve"> </w:t>
      </w:r>
      <w:r>
        <w:t>who</w:t>
      </w:r>
      <w:r>
        <w:rPr>
          <w:spacing w:val="16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practice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SAB</w:t>
      </w:r>
      <w:r>
        <w:rPr>
          <w:spacing w:val="13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t>agencies</w:t>
      </w:r>
      <w:r>
        <w:rPr>
          <w:spacing w:val="-6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influence</w:t>
      </w:r>
      <w:r>
        <w:rPr>
          <w:spacing w:val="-7"/>
        </w:rPr>
        <w:t xml:space="preserve"> </w:t>
      </w:r>
      <w:r>
        <w:t>senior</w:t>
      </w:r>
      <w:r>
        <w:rPr>
          <w:spacing w:val="-8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organisations</w:t>
      </w:r>
    </w:p>
    <w:p w14:paraId="7651602B" w14:textId="77777777" w:rsidR="0012601F" w:rsidRDefault="0012601F">
      <w:pPr>
        <w:pStyle w:val="BodyText"/>
        <w:rPr>
          <w:sz w:val="26"/>
        </w:rPr>
      </w:pPr>
    </w:p>
    <w:p w14:paraId="2AE34E4E" w14:textId="77777777" w:rsidR="0012601F" w:rsidRDefault="00FB1AC7">
      <w:pPr>
        <w:pStyle w:val="Heading2"/>
      </w:pPr>
      <w:r>
        <w:t>Accountability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Decision</w:t>
      </w:r>
      <w:r>
        <w:rPr>
          <w:spacing w:val="-1"/>
        </w:rPr>
        <w:t xml:space="preserve"> </w:t>
      </w:r>
      <w:r>
        <w:t>Making</w:t>
      </w:r>
      <w:proofErr w:type="gramEnd"/>
      <w:r>
        <w:rPr>
          <w:spacing w:val="1"/>
        </w:rPr>
        <w:t xml:space="preserve"> </w:t>
      </w:r>
      <w:r>
        <w:t>Authority</w:t>
      </w:r>
    </w:p>
    <w:p w14:paraId="6D3FC366" w14:textId="77777777" w:rsidR="0012601F" w:rsidRDefault="00FB1AC7">
      <w:pPr>
        <w:pStyle w:val="BodyText"/>
        <w:spacing w:before="22" w:line="259" w:lineRule="auto"/>
        <w:ind w:left="400" w:right="205"/>
      </w:pPr>
      <w:r>
        <w:t>The sub-group is accountable to the Executive Group through the sub-group chair,</w:t>
      </w:r>
      <w:r>
        <w:rPr>
          <w:spacing w:val="1"/>
        </w:rPr>
        <w:t xml:space="preserve"> </w:t>
      </w:r>
      <w:r>
        <w:t>who attends the Executive Group as a full member. Individual members of sub-</w:t>
      </w:r>
      <w:r>
        <w:rPr>
          <w:spacing w:val="1"/>
        </w:rPr>
        <w:t xml:space="preserve"> </w:t>
      </w:r>
      <w:r>
        <w:t>groups are responsible for ensuring tw</w:t>
      </w:r>
      <w:r>
        <w:t>o-way communication between the sub-group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agency/organisation</w:t>
      </w:r>
      <w:r>
        <w:rPr>
          <w:spacing w:val="-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represent.</w:t>
      </w:r>
    </w:p>
    <w:p w14:paraId="423821AE" w14:textId="77777777" w:rsidR="0012601F" w:rsidRDefault="0012601F">
      <w:pPr>
        <w:pStyle w:val="BodyText"/>
        <w:spacing w:before="9"/>
        <w:rPr>
          <w:sz w:val="25"/>
        </w:rPr>
      </w:pPr>
    </w:p>
    <w:p w14:paraId="7E70F356" w14:textId="77777777" w:rsidR="0012601F" w:rsidRDefault="00FB1AC7">
      <w:pPr>
        <w:pStyle w:val="BodyText"/>
        <w:spacing w:line="259" w:lineRule="auto"/>
        <w:ind w:left="400" w:right="738"/>
      </w:pPr>
      <w:r>
        <w:t>This group will oversee the MAST task and finish group and link with the HAS</w:t>
      </w:r>
      <w:r>
        <w:rPr>
          <w:spacing w:val="1"/>
        </w:rPr>
        <w:t xml:space="preserve"> </w:t>
      </w:r>
      <w:r>
        <w:t>Safeguarding Project group and ensure that regular reports are shared with the</w:t>
      </w:r>
      <w:r>
        <w:rPr>
          <w:spacing w:val="-65"/>
        </w:rPr>
        <w:t xml:space="preserve"> </w:t>
      </w:r>
      <w:r>
        <w:t>Executive,</w:t>
      </w:r>
      <w:r>
        <w:rPr>
          <w:spacing w:val="-1"/>
        </w:rPr>
        <w:t xml:space="preserve"> </w:t>
      </w:r>
      <w:r>
        <w:t>an</w:t>
      </w:r>
      <w:r>
        <w:t>d concerns</w:t>
      </w:r>
      <w:r>
        <w:rPr>
          <w:spacing w:val="-1"/>
        </w:rPr>
        <w:t xml:space="preserve"> </w:t>
      </w:r>
      <w:r>
        <w:t>escalated</w:t>
      </w:r>
      <w:r>
        <w:rPr>
          <w:spacing w:val="-2"/>
        </w:rPr>
        <w:t xml:space="preserve"> </w:t>
      </w:r>
      <w:r>
        <w:t>as required.</w:t>
      </w:r>
    </w:p>
    <w:p w14:paraId="4E34365C" w14:textId="77777777" w:rsidR="0012601F" w:rsidRDefault="0012601F">
      <w:pPr>
        <w:pStyle w:val="BodyText"/>
        <w:spacing w:before="9"/>
        <w:rPr>
          <w:sz w:val="25"/>
        </w:rPr>
      </w:pPr>
    </w:p>
    <w:p w14:paraId="441634AC" w14:textId="77777777" w:rsidR="0012601F" w:rsidRDefault="00FB1AC7">
      <w:pPr>
        <w:pStyle w:val="Heading2"/>
      </w:pPr>
      <w:r>
        <w:t>Reporting</w:t>
      </w:r>
    </w:p>
    <w:p w14:paraId="22EF8EBE" w14:textId="77777777" w:rsidR="0012601F" w:rsidRDefault="00FB1AC7">
      <w:pPr>
        <w:pStyle w:val="BodyText"/>
        <w:ind w:left="400" w:right="122"/>
        <w:jc w:val="both"/>
      </w:pPr>
      <w:r>
        <w:t>The Policies, Practice &amp; Legislation Group will report to the Executive on a quarterly</w:t>
      </w:r>
      <w:r>
        <w:rPr>
          <w:spacing w:val="1"/>
        </w:rPr>
        <w:t xml:space="preserve"> </w:t>
      </w:r>
      <w:r>
        <w:t>basis.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partnerships,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t xml:space="preserve"> Community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Partnership.</w:t>
      </w:r>
    </w:p>
    <w:p w14:paraId="5B43C3D9" w14:textId="77777777" w:rsidR="0012601F" w:rsidRDefault="0012601F">
      <w:pPr>
        <w:pStyle w:val="BodyText"/>
      </w:pPr>
    </w:p>
    <w:p w14:paraId="51BD37D8" w14:textId="77777777" w:rsidR="0012601F" w:rsidRDefault="00FB1AC7">
      <w:pPr>
        <w:pStyle w:val="BodyText"/>
        <w:ind w:left="400"/>
        <w:jc w:val="both"/>
      </w:pPr>
      <w:r>
        <w:t>Secretariat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from HAS</w:t>
      </w:r>
      <w:r>
        <w:rPr>
          <w:spacing w:val="-3"/>
        </w:rPr>
        <w:t xml:space="preserve"> </w:t>
      </w:r>
      <w:r>
        <w:t>Governance</w:t>
      </w:r>
      <w:r>
        <w:rPr>
          <w:spacing w:val="-4"/>
        </w:rPr>
        <w:t xml:space="preserve"> </w:t>
      </w:r>
      <w:r>
        <w:t>Team</w:t>
      </w:r>
    </w:p>
    <w:p w14:paraId="63143567" w14:textId="77777777" w:rsidR="0012601F" w:rsidRDefault="0012601F">
      <w:pPr>
        <w:jc w:val="both"/>
        <w:sectPr w:rsidR="0012601F">
          <w:pgSz w:w="11910" w:h="16840"/>
          <w:pgMar w:top="740" w:right="1320" w:bottom="1200" w:left="1040" w:header="0" w:footer="1002" w:gutter="0"/>
          <w:cols w:space="720"/>
        </w:sectPr>
      </w:pPr>
    </w:p>
    <w:p w14:paraId="49BAEB8E" w14:textId="6957A791" w:rsidR="0012601F" w:rsidRDefault="0012601F" w:rsidP="008F6DCA">
      <w:pPr>
        <w:pStyle w:val="BodyText"/>
        <w:jc w:val="both"/>
      </w:pPr>
    </w:p>
    <w:sectPr w:rsidR="0012601F">
      <w:pgSz w:w="11910" w:h="16840"/>
      <w:pgMar w:top="760" w:right="1320" w:bottom="1200" w:left="10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EA71" w14:textId="77777777" w:rsidR="00FB1AC7" w:rsidRDefault="00FB1AC7">
      <w:r>
        <w:separator/>
      </w:r>
    </w:p>
  </w:endnote>
  <w:endnote w:type="continuationSeparator" w:id="0">
    <w:p w14:paraId="66B0531E" w14:textId="77777777" w:rsidR="00FB1AC7" w:rsidRDefault="00FB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1DEB" w14:textId="77777777" w:rsidR="0012601F" w:rsidRDefault="008F6D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3F248C" wp14:editId="6769EE9E">
              <wp:simplePos x="0" y="0"/>
              <wp:positionH relativeFrom="page">
                <wp:posOffset>3672205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4027B" w14:textId="77777777" w:rsidR="0012601F" w:rsidRDefault="00FB1AC7">
                          <w:pPr>
                            <w:spacing w:line="23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F248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" filled="f" stroked="f">
              <v:path arrowok="t"/>
              <v:textbox inset="0,0,0,0">
                <w:txbxContent>
                  <w:p w14:paraId="65F4027B" w14:textId="77777777" w:rsidR="0012601F" w:rsidRDefault="00FB1AC7">
                    <w:pPr>
                      <w:spacing w:line="23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7B535" w14:textId="77777777" w:rsidR="00FB1AC7" w:rsidRDefault="00FB1AC7">
      <w:r>
        <w:separator/>
      </w:r>
    </w:p>
  </w:footnote>
  <w:footnote w:type="continuationSeparator" w:id="0">
    <w:p w14:paraId="66E511D7" w14:textId="77777777" w:rsidR="00FB1AC7" w:rsidRDefault="00FB1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355C1"/>
    <w:multiLevelType w:val="hybridMultilevel"/>
    <w:tmpl w:val="1CD0DD28"/>
    <w:lvl w:ilvl="0" w:tplc="ED4880BC">
      <w:numFmt w:val="bullet"/>
      <w:lvlText w:val=""/>
      <w:lvlJc w:val="left"/>
      <w:pPr>
        <w:ind w:left="683" w:hanging="284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2C1E08FA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2" w:tplc="C62ACB2C">
      <w:numFmt w:val="bullet"/>
      <w:lvlText w:val="o"/>
      <w:lvlJc w:val="left"/>
      <w:pPr>
        <w:ind w:left="1840" w:hanging="360"/>
      </w:pPr>
      <w:rPr>
        <w:rFonts w:hint="default"/>
        <w:w w:val="100"/>
        <w:lang w:val="en-GB" w:eastAsia="en-US" w:bidi="ar-SA"/>
      </w:rPr>
    </w:lvl>
    <w:lvl w:ilvl="3" w:tplc="CE367A16">
      <w:numFmt w:val="bullet"/>
      <w:lvlText w:val="•"/>
      <w:lvlJc w:val="left"/>
      <w:pPr>
        <w:ind w:left="2803" w:hanging="360"/>
      </w:pPr>
      <w:rPr>
        <w:rFonts w:hint="default"/>
        <w:lang w:val="en-GB" w:eastAsia="en-US" w:bidi="ar-SA"/>
      </w:rPr>
    </w:lvl>
    <w:lvl w:ilvl="4" w:tplc="0F64F41C">
      <w:numFmt w:val="bullet"/>
      <w:lvlText w:val="•"/>
      <w:lvlJc w:val="left"/>
      <w:pPr>
        <w:ind w:left="3766" w:hanging="360"/>
      </w:pPr>
      <w:rPr>
        <w:rFonts w:hint="default"/>
        <w:lang w:val="en-GB" w:eastAsia="en-US" w:bidi="ar-SA"/>
      </w:rPr>
    </w:lvl>
    <w:lvl w:ilvl="5" w:tplc="6F1C1C5E">
      <w:numFmt w:val="bullet"/>
      <w:lvlText w:val="•"/>
      <w:lvlJc w:val="left"/>
      <w:pPr>
        <w:ind w:left="4729" w:hanging="360"/>
      </w:pPr>
      <w:rPr>
        <w:rFonts w:hint="default"/>
        <w:lang w:val="en-GB" w:eastAsia="en-US" w:bidi="ar-SA"/>
      </w:rPr>
    </w:lvl>
    <w:lvl w:ilvl="6" w:tplc="9408921E">
      <w:numFmt w:val="bullet"/>
      <w:lvlText w:val="•"/>
      <w:lvlJc w:val="left"/>
      <w:pPr>
        <w:ind w:left="5693" w:hanging="360"/>
      </w:pPr>
      <w:rPr>
        <w:rFonts w:hint="default"/>
        <w:lang w:val="en-GB" w:eastAsia="en-US" w:bidi="ar-SA"/>
      </w:rPr>
    </w:lvl>
    <w:lvl w:ilvl="7" w:tplc="24923E0E">
      <w:numFmt w:val="bullet"/>
      <w:lvlText w:val="•"/>
      <w:lvlJc w:val="left"/>
      <w:pPr>
        <w:ind w:left="6656" w:hanging="360"/>
      </w:pPr>
      <w:rPr>
        <w:rFonts w:hint="default"/>
        <w:lang w:val="en-GB" w:eastAsia="en-US" w:bidi="ar-SA"/>
      </w:rPr>
    </w:lvl>
    <w:lvl w:ilvl="8" w:tplc="1A0488E2">
      <w:numFmt w:val="bullet"/>
      <w:lvlText w:val="•"/>
      <w:lvlJc w:val="left"/>
      <w:pPr>
        <w:ind w:left="7619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68D92558"/>
    <w:multiLevelType w:val="hybridMultilevel"/>
    <w:tmpl w:val="D0B44A30"/>
    <w:lvl w:ilvl="0" w:tplc="86AC156E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76"/>
        <w:sz w:val="24"/>
        <w:szCs w:val="24"/>
        <w:lang w:val="en-GB" w:eastAsia="en-US" w:bidi="ar-SA"/>
      </w:rPr>
    </w:lvl>
    <w:lvl w:ilvl="1" w:tplc="8688A4DE">
      <w:numFmt w:val="bullet"/>
      <w:lvlText w:val="o"/>
      <w:lvlJc w:val="left"/>
      <w:pPr>
        <w:ind w:left="1533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2" w:tplc="472CED10">
      <w:numFmt w:val="bullet"/>
      <w:lvlText w:val="•"/>
      <w:lvlJc w:val="left"/>
      <w:pPr>
        <w:ind w:left="2429" w:hanging="281"/>
      </w:pPr>
      <w:rPr>
        <w:rFonts w:hint="default"/>
        <w:lang w:val="en-GB" w:eastAsia="en-US" w:bidi="ar-SA"/>
      </w:rPr>
    </w:lvl>
    <w:lvl w:ilvl="3" w:tplc="24F643C0">
      <w:numFmt w:val="bullet"/>
      <w:lvlText w:val="•"/>
      <w:lvlJc w:val="left"/>
      <w:pPr>
        <w:ind w:left="3319" w:hanging="281"/>
      </w:pPr>
      <w:rPr>
        <w:rFonts w:hint="default"/>
        <w:lang w:val="en-GB" w:eastAsia="en-US" w:bidi="ar-SA"/>
      </w:rPr>
    </w:lvl>
    <w:lvl w:ilvl="4" w:tplc="6FCC8370">
      <w:numFmt w:val="bullet"/>
      <w:lvlText w:val="•"/>
      <w:lvlJc w:val="left"/>
      <w:pPr>
        <w:ind w:left="4208" w:hanging="281"/>
      </w:pPr>
      <w:rPr>
        <w:rFonts w:hint="default"/>
        <w:lang w:val="en-GB" w:eastAsia="en-US" w:bidi="ar-SA"/>
      </w:rPr>
    </w:lvl>
    <w:lvl w:ilvl="5" w:tplc="C2526208">
      <w:numFmt w:val="bullet"/>
      <w:lvlText w:val="•"/>
      <w:lvlJc w:val="left"/>
      <w:pPr>
        <w:ind w:left="5098" w:hanging="281"/>
      </w:pPr>
      <w:rPr>
        <w:rFonts w:hint="default"/>
        <w:lang w:val="en-GB" w:eastAsia="en-US" w:bidi="ar-SA"/>
      </w:rPr>
    </w:lvl>
    <w:lvl w:ilvl="6" w:tplc="4D90E37C">
      <w:numFmt w:val="bullet"/>
      <w:lvlText w:val="•"/>
      <w:lvlJc w:val="left"/>
      <w:pPr>
        <w:ind w:left="5988" w:hanging="281"/>
      </w:pPr>
      <w:rPr>
        <w:rFonts w:hint="default"/>
        <w:lang w:val="en-GB" w:eastAsia="en-US" w:bidi="ar-SA"/>
      </w:rPr>
    </w:lvl>
    <w:lvl w:ilvl="7" w:tplc="A92EBFD0">
      <w:numFmt w:val="bullet"/>
      <w:lvlText w:val="•"/>
      <w:lvlJc w:val="left"/>
      <w:pPr>
        <w:ind w:left="6877" w:hanging="281"/>
      </w:pPr>
      <w:rPr>
        <w:rFonts w:hint="default"/>
        <w:lang w:val="en-GB" w:eastAsia="en-US" w:bidi="ar-SA"/>
      </w:rPr>
    </w:lvl>
    <w:lvl w:ilvl="8" w:tplc="1ABAC6D0">
      <w:numFmt w:val="bullet"/>
      <w:lvlText w:val="•"/>
      <w:lvlJc w:val="left"/>
      <w:pPr>
        <w:ind w:left="7767" w:hanging="281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1F"/>
    <w:rsid w:val="00122F35"/>
    <w:rsid w:val="0012601F"/>
    <w:rsid w:val="008F6DCA"/>
    <w:rsid w:val="00B159BF"/>
    <w:rsid w:val="00FB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47C54"/>
  <w15:docId w15:val="{EE4E9E67-F1BB-154D-9143-1029B63C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4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88"/>
      <w:ind w:left="1722" w:right="144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3483</Words>
  <Characters>19855</Characters>
  <Application>Microsoft Office Word</Application>
  <DocSecurity>0</DocSecurity>
  <Lines>165</Lines>
  <Paragraphs>46</Paragraphs>
  <ScaleCrop>false</ScaleCrop>
  <Company/>
  <LinksUpToDate>false</LinksUpToDate>
  <CharactersWithSpaces>23292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Hall</dc:creator>
  <cp:lastModifiedBy>Laura Watson</cp:lastModifiedBy>
  <cp:revision>2</cp:revision>
  <dcterms:created xsi:type="dcterms:W3CDTF">2021-06-26T22:29:00Z</dcterms:created>
  <dcterms:modified xsi:type="dcterms:W3CDTF">2021-06-26T22:29:00Z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2021-06-26T00:00:00Z</vt:filetime>
  </property>
</Properties>
</file>