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90240" cy="762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line="319" w:lineRule="auto" w:before="81"/>
        <w:ind w:left="208" w:right="207" w:firstLine="0"/>
        <w:jc w:val="center"/>
        <w:rPr>
          <w:sz w:val="56"/>
        </w:rPr>
      </w:pPr>
      <w:r>
        <w:rPr>
          <w:sz w:val="56"/>
        </w:rPr>
        <w:t>North Yorkshire Safeguarding</w:t>
      </w:r>
      <w:r>
        <w:rPr>
          <w:spacing w:val="-153"/>
          <w:sz w:val="56"/>
        </w:rPr>
        <w:t> </w:t>
      </w:r>
      <w:r>
        <w:rPr>
          <w:sz w:val="56"/>
        </w:rPr>
        <w:t>Adults Board</w:t>
      </w:r>
    </w:p>
    <w:p>
      <w:pPr>
        <w:spacing w:line="823" w:lineRule="exact" w:before="0"/>
        <w:ind w:left="208" w:right="206" w:firstLine="0"/>
        <w:jc w:val="center"/>
        <w:rPr>
          <w:sz w:val="72"/>
        </w:rPr>
      </w:pPr>
      <w:r>
        <w:rPr>
          <w:sz w:val="72"/>
        </w:rPr>
        <w:t>Annual</w:t>
      </w:r>
      <w:r>
        <w:rPr>
          <w:spacing w:val="2"/>
          <w:sz w:val="72"/>
        </w:rPr>
        <w:t> </w:t>
      </w:r>
      <w:r>
        <w:rPr>
          <w:sz w:val="72"/>
        </w:rPr>
        <w:t>Report 2015-2016</w:t>
      </w:r>
    </w:p>
    <w:p>
      <w:pPr>
        <w:pStyle w:val="BodyText"/>
        <w:spacing w:before="4"/>
        <w:rPr>
          <w:sz w:val="76"/>
        </w:rPr>
      </w:pPr>
    </w:p>
    <w:p>
      <w:pPr>
        <w:spacing w:line="259" w:lineRule="auto" w:before="0"/>
        <w:ind w:left="208" w:right="207" w:firstLine="0"/>
        <w:jc w:val="center"/>
        <w:rPr>
          <w:sz w:val="40"/>
        </w:rPr>
      </w:pPr>
      <w:r>
        <w:rPr>
          <w:sz w:val="40"/>
        </w:rPr>
        <w:t>Working in partnership to Safeguard Adults at risk</w:t>
      </w:r>
      <w:r>
        <w:rPr>
          <w:spacing w:val="-109"/>
          <w:sz w:val="40"/>
        </w:rPr>
        <w:t> </w:t>
      </w:r>
      <w:r>
        <w:rPr>
          <w:sz w:val="40"/>
        </w:rPr>
        <w:t>of</w:t>
      </w:r>
      <w:r>
        <w:rPr>
          <w:spacing w:val="-2"/>
          <w:sz w:val="40"/>
        </w:rPr>
        <w:t> </w:t>
      </w:r>
      <w:r>
        <w:rPr>
          <w:sz w:val="40"/>
        </w:rPr>
        <w:t>abuse or neglect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"/>
        <w:rPr>
          <w:sz w:val="60"/>
        </w:rPr>
      </w:pPr>
    </w:p>
    <w:p>
      <w:pPr>
        <w:pStyle w:val="BodyText"/>
        <w:ind w:left="204" w:right="207"/>
        <w:jc w:val="center"/>
      </w:pP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concerned</w:t>
      </w:r>
      <w:r>
        <w:rPr>
          <w:spacing w:val="-1"/>
        </w:rPr>
        <w:t> </w:t>
      </w:r>
      <w:r>
        <w:rPr/>
        <w:t>about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adult</w:t>
      </w:r>
      <w:r>
        <w:rPr>
          <w:spacing w:val="-5"/>
        </w:rPr>
        <w:t> </w:t>
      </w:r>
      <w:r>
        <w:rPr/>
        <w:t>who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risk</w:t>
      </w:r>
      <w:r>
        <w:rPr>
          <w:spacing w:val="-2"/>
        </w:rPr>
        <w:t> </w:t>
      </w:r>
      <w:r>
        <w:rPr/>
        <w:t>of abuse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neglect?</w:t>
      </w:r>
    </w:p>
    <w:p>
      <w:pPr>
        <w:pStyle w:val="BodyText"/>
        <w:spacing w:line="256" w:lineRule="auto" w:before="185"/>
        <w:ind w:left="200" w:right="207"/>
        <w:jc w:val="center"/>
      </w:pPr>
      <w:r>
        <w:rPr/>
        <w:t>Telephone</w:t>
      </w:r>
      <w:r>
        <w:rPr>
          <w:spacing w:val="-7"/>
        </w:rPr>
        <w:t> </w:t>
      </w:r>
      <w:r>
        <w:rPr/>
        <w:t>North</w:t>
      </w:r>
      <w:r>
        <w:rPr>
          <w:spacing w:val="-4"/>
        </w:rPr>
        <w:t> </w:t>
      </w:r>
      <w:r>
        <w:rPr/>
        <w:t>Yorkshire</w:t>
      </w:r>
      <w:r>
        <w:rPr>
          <w:spacing w:val="-4"/>
        </w:rPr>
        <w:t> </w:t>
      </w:r>
      <w:r>
        <w:rPr/>
        <w:t>County</w:t>
      </w:r>
      <w:r>
        <w:rPr>
          <w:spacing w:val="-6"/>
        </w:rPr>
        <w:t> </w:t>
      </w:r>
      <w:r>
        <w:rPr/>
        <w:t>Council’s</w:t>
      </w:r>
      <w:r>
        <w:rPr>
          <w:spacing w:val="-5"/>
        </w:rPr>
        <w:t> </w:t>
      </w:r>
      <w:r>
        <w:rPr/>
        <w:t>Customer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/>
        <w:t>Centre:</w:t>
      </w:r>
      <w:r>
        <w:rPr>
          <w:spacing w:val="-4"/>
        </w:rPr>
        <w:t> </w:t>
      </w:r>
      <w:r>
        <w:rPr/>
        <w:t>01609</w:t>
      </w:r>
      <w:r>
        <w:rPr>
          <w:spacing w:val="-63"/>
        </w:rPr>
        <w:t> </w:t>
      </w:r>
      <w:r>
        <w:rPr/>
        <w:t>780780</w:t>
      </w:r>
      <w:r>
        <w:rPr>
          <w:spacing w:val="-3"/>
        </w:rPr>
        <w:t> </w:t>
      </w:r>
      <w:r>
        <w:rPr/>
        <w:t>and</w:t>
      </w:r>
      <w:r>
        <w:rPr>
          <w:spacing w:val="3"/>
        </w:rPr>
        <w:t> </w:t>
      </w:r>
      <w:r>
        <w:rPr/>
        <w:t>speak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to raise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concern.</w:t>
      </w:r>
    </w:p>
    <w:p>
      <w:pPr>
        <w:spacing w:after="0" w:line="256" w:lineRule="auto"/>
        <w:jc w:val="center"/>
        <w:sectPr>
          <w:footerReference w:type="default" r:id="rId5"/>
          <w:type w:val="continuous"/>
          <w:pgSz w:w="11910" w:h="16840"/>
          <w:pgMar w:footer="1010" w:header="0" w:top="1420" w:bottom="1200" w:left="1340" w:right="1340"/>
          <w:pgNumType w:start="1"/>
        </w:sectPr>
      </w:pPr>
    </w:p>
    <w:p>
      <w:pPr>
        <w:pStyle w:val="Heading5"/>
        <w:spacing w:before="136"/>
        <w:ind w:left="100"/>
      </w:pPr>
      <w:r>
        <w:rPr>
          <w:color w:val="006FC0"/>
        </w:rPr>
        <w:t>Index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336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Foreword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Colin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Morris, Independent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Chair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21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North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Yorkshire’s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Safeguarding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Adults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Board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22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SAB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Structure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22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Sub-Groups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21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achieved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22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Context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Safeguarding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Adults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North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Yorkshire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24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tells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us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22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Training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multi-agency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overview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22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Mental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Capacity/DoLS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21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PREVENT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22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Recommendations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Lessons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Learned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22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Safe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Scheme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1519" w:val="left" w:leader="none"/>
        </w:tabs>
        <w:spacing w:line="240" w:lineRule="auto" w:before="19" w:after="0"/>
        <w:ind w:left="1518" w:right="0" w:hanging="1419"/>
        <w:jc w:val="left"/>
        <w:rPr>
          <w:b/>
          <w:sz w:val="24"/>
        </w:rPr>
      </w:pPr>
      <w:r>
        <w:rPr>
          <w:b/>
          <w:sz w:val="24"/>
        </w:rPr>
        <w:t>Looking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forward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2015-2018 – our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strategic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line="396" w:lineRule="auto" w:before="0"/>
        <w:ind w:left="100" w:right="1001" w:firstLine="0"/>
        <w:jc w:val="left"/>
        <w:rPr>
          <w:b/>
          <w:sz w:val="24"/>
        </w:rPr>
      </w:pPr>
      <w:r>
        <w:rPr>
          <w:b/>
          <w:sz w:val="24"/>
        </w:rPr>
        <w:t>Appendix 1: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Contributions from Individual Partner Organisations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Appendix 2: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Care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Act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2015 Overview</w:t>
      </w:r>
    </w:p>
    <w:p>
      <w:pPr>
        <w:spacing w:before="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Definitions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Abuse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Neglect</w:t>
      </w:r>
    </w:p>
    <w:p>
      <w:pPr>
        <w:spacing w:line="398" w:lineRule="auto" w:before="183"/>
        <w:ind w:left="100" w:right="1001" w:firstLine="0"/>
        <w:jc w:val="left"/>
        <w:rPr>
          <w:b/>
          <w:sz w:val="24"/>
        </w:rPr>
      </w:pPr>
      <w:r>
        <w:rPr>
          <w:b/>
          <w:sz w:val="24"/>
        </w:rPr>
        <w:t>Appendix 4: North Yorkshire SAB Membership and Attendance 2015/16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Appendix 5: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Details</w:t>
      </w:r>
    </w:p>
    <w:p>
      <w:pPr>
        <w:spacing w:line="274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6:</w:t>
      </w:r>
      <w:r>
        <w:rPr>
          <w:b/>
          <w:spacing w:val="62"/>
          <w:sz w:val="24"/>
        </w:rPr>
        <w:t> </w:t>
      </w:r>
      <w:r>
        <w:rPr>
          <w:b/>
          <w:sz w:val="24"/>
        </w:rPr>
        <w:t>Glossary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header="0" w:footer="1010" w:top="1580" w:bottom="1200" w:left="1340" w:right="1340"/>
        </w:sectPr>
      </w:pPr>
    </w:p>
    <w:p>
      <w:pPr>
        <w:pStyle w:val="Heading5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59" w:after="0"/>
        <w:ind w:left="820" w:right="0" w:hanging="721"/>
        <w:jc w:val="left"/>
      </w:pPr>
      <w:r>
        <w:rPr>
          <w:color w:val="006FC0"/>
        </w:rPr>
        <w:t>Foreword</w:t>
      </w:r>
    </w:p>
    <w:p>
      <w:pPr>
        <w:pStyle w:val="Heading6"/>
        <w:spacing w:before="192"/>
        <w:ind w:left="100"/>
        <w:jc w:val="both"/>
      </w:pP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2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Chair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Safeguarding</w:t>
      </w:r>
      <w:r>
        <w:rPr>
          <w:spacing w:val="-1"/>
        </w:rPr>
        <w:t> </w:t>
      </w:r>
      <w:r>
        <w:rPr/>
        <w:t>Adults</w:t>
      </w:r>
      <w:r>
        <w:rPr>
          <w:spacing w:val="-1"/>
        </w:rPr>
        <w:t> </w:t>
      </w:r>
      <w:r>
        <w:rPr/>
        <w:t>Board</w:t>
      </w:r>
    </w:p>
    <w:p>
      <w:pPr>
        <w:pStyle w:val="BodyText"/>
        <w:spacing w:before="7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122343</wp:posOffset>
            </wp:positionV>
            <wp:extent cx="1390746" cy="1828800"/>
            <wp:effectExtent l="0" t="0" r="0" b="0"/>
            <wp:wrapTopAndBottom/>
            <wp:docPr id="3" name="image2.jpeg" descr="cid:CAF021F2-5631-4B2C-AFC3-A9DB46B1593F@hom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74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38"/>
        </w:rPr>
      </w:pPr>
    </w:p>
    <w:p>
      <w:pPr>
        <w:pStyle w:val="BodyText"/>
        <w:ind w:left="100" w:right="287"/>
        <w:jc w:val="both"/>
      </w:pPr>
      <w:r>
        <w:rPr/>
        <w:t>It is with great pleasure that I provide the introduction to the 2015/16 Annual Report</w:t>
      </w:r>
      <w:r>
        <w:rPr>
          <w:spacing w:val="-6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 Yorkshire</w:t>
      </w:r>
      <w:r>
        <w:rPr>
          <w:spacing w:val="-2"/>
        </w:rPr>
        <w:t> </w:t>
      </w:r>
      <w:r>
        <w:rPr/>
        <w:t>Safeguarding</w:t>
      </w:r>
      <w:r>
        <w:rPr>
          <w:spacing w:val="-2"/>
        </w:rPr>
        <w:t> </w:t>
      </w:r>
      <w:r>
        <w:rPr/>
        <w:t>Adults</w:t>
      </w:r>
      <w:r>
        <w:rPr>
          <w:spacing w:val="-1"/>
        </w:rPr>
        <w:t> </w:t>
      </w:r>
      <w:r>
        <w:rPr/>
        <w:t>Board.</w:t>
      </w:r>
    </w:p>
    <w:p>
      <w:pPr>
        <w:pStyle w:val="BodyText"/>
      </w:pPr>
    </w:p>
    <w:p>
      <w:pPr>
        <w:pStyle w:val="BodyText"/>
        <w:ind w:left="100" w:right="257"/>
        <w:jc w:val="both"/>
      </w:pPr>
      <w:r>
        <w:rPr/>
        <w:t>As the newly incoming Independent Chair it has been crucial for me to meet up with</w:t>
      </w:r>
      <w:r>
        <w:rPr>
          <w:spacing w:val="-65"/>
        </w:rPr>
        <w:t> </w:t>
      </w:r>
      <w:r>
        <w:rPr/>
        <w:t>a strong cross section of Board members in order to quickly establish how effective,</w:t>
      </w:r>
      <w:r>
        <w:rPr>
          <w:spacing w:val="-65"/>
        </w:rPr>
        <w:t> </w:t>
      </w:r>
      <w:r>
        <w:rPr/>
        <w:t>efficient,</w:t>
      </w:r>
      <w:r>
        <w:rPr>
          <w:spacing w:val="-4"/>
        </w:rPr>
        <w:t> </w:t>
      </w:r>
      <w:r>
        <w:rPr/>
        <w:t>focused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successful</w:t>
      </w:r>
      <w:r>
        <w:rPr>
          <w:spacing w:val="-5"/>
        </w:rPr>
        <w:t> </w:t>
      </w:r>
      <w:r>
        <w:rPr/>
        <w:t>our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adult</w:t>
      </w:r>
      <w:r>
        <w:rPr>
          <w:spacing w:val="-2"/>
        </w:rPr>
        <w:t> </w:t>
      </w:r>
      <w:r>
        <w:rPr/>
        <w:t>safeguarding</w:t>
      </w:r>
      <w:r>
        <w:rPr>
          <w:spacing w:val="-4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are.</w:t>
      </w:r>
    </w:p>
    <w:p>
      <w:pPr>
        <w:pStyle w:val="BodyText"/>
        <w:ind w:left="100" w:right="98"/>
      </w:pPr>
      <w:r>
        <w:rPr/>
        <w:t>What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very</w:t>
      </w:r>
      <w:r>
        <w:rPr>
          <w:spacing w:val="-2"/>
        </w:rPr>
        <w:t> </w:t>
      </w:r>
      <w:r>
        <w:rPr/>
        <w:t>quickly</w:t>
      </w:r>
      <w:r>
        <w:rPr>
          <w:spacing w:val="-4"/>
        </w:rPr>
        <w:t> </w:t>
      </w:r>
      <w:r>
        <w:rPr/>
        <w:t>been</w:t>
      </w:r>
      <w:r>
        <w:rPr>
          <w:spacing w:val="-1"/>
        </w:rPr>
        <w:t> </w:t>
      </w:r>
      <w:r>
        <w:rPr/>
        <w:t>evidenced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strong</w:t>
      </w:r>
      <w:r>
        <w:rPr>
          <w:spacing w:val="-3"/>
        </w:rPr>
        <w:t> </w:t>
      </w:r>
      <w:r>
        <w:rPr/>
        <w:t>'</w:t>
      </w:r>
      <w:r>
        <w:rPr>
          <w:spacing w:val="-1"/>
        </w:rPr>
        <w:t> </w:t>
      </w:r>
      <w:r>
        <w:rPr/>
        <w:t>buy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"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commitment</w:t>
      </w:r>
      <w:r>
        <w:rPr>
          <w:spacing w:val="-64"/>
        </w:rPr>
        <w:t> </w:t>
      </w:r>
      <w:r>
        <w:rPr/>
        <w:t>to the shared values and principles that are clearly in evidence across the</w:t>
      </w:r>
      <w:r>
        <w:rPr>
          <w:spacing w:val="1"/>
        </w:rPr>
        <w:t> </w:t>
      </w:r>
      <w:r>
        <w:rPr/>
        <w:t>Partnership.</w:t>
      </w:r>
    </w:p>
    <w:p>
      <w:pPr>
        <w:pStyle w:val="BodyText"/>
        <w:spacing w:before="1"/>
      </w:pPr>
    </w:p>
    <w:p>
      <w:pPr>
        <w:pStyle w:val="BodyText"/>
        <w:ind w:left="100" w:right="98"/>
      </w:pPr>
      <w:r>
        <w:rPr/>
        <w:t>In this respect it is also important that I commit to record my thanks to Jonathan</w:t>
      </w:r>
      <w:r>
        <w:rPr>
          <w:spacing w:val="1"/>
        </w:rPr>
        <w:t> </w:t>
      </w:r>
      <w:r>
        <w:rPr/>
        <w:t>Phillips the outgoing Independent Chair who, along with other senior leaders</w:t>
      </w:r>
      <w:r>
        <w:rPr>
          <w:spacing w:val="1"/>
        </w:rPr>
        <w:t> </w:t>
      </w:r>
      <w:r>
        <w:rPr/>
        <w:t>operating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North</w:t>
      </w:r>
      <w:r>
        <w:rPr>
          <w:spacing w:val="-2"/>
        </w:rPr>
        <w:t> </w:t>
      </w:r>
      <w:r>
        <w:rPr/>
        <w:t>Yorkshire,</w:t>
      </w:r>
      <w:r>
        <w:rPr>
          <w:spacing w:val="-2"/>
        </w:rPr>
        <w:t> </w:t>
      </w:r>
      <w:r>
        <w:rPr/>
        <w:t>has</w:t>
      </w:r>
      <w:r>
        <w:rPr>
          <w:spacing w:val="-5"/>
        </w:rPr>
        <w:t> </w:t>
      </w:r>
      <w:r>
        <w:rPr/>
        <w:t>demonstrated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real</w:t>
      </w:r>
      <w:r>
        <w:rPr>
          <w:spacing w:val="-2"/>
        </w:rPr>
        <w:t> </w:t>
      </w:r>
      <w:r>
        <w:rPr/>
        <w:t>determination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getting</w:t>
      </w:r>
      <w:r>
        <w:rPr>
          <w:spacing w:val="-3"/>
        </w:rPr>
        <w:t> </w:t>
      </w:r>
      <w:r>
        <w:rPr/>
        <w:t>the</w:t>
      </w:r>
      <w:r>
        <w:rPr>
          <w:spacing w:val="-63"/>
        </w:rPr>
        <w:t> </w:t>
      </w:r>
      <w:r>
        <w:rPr/>
        <w:t>Safeguarding Adults Board onto a firm footing that ensures future Care Act</w:t>
      </w:r>
      <w:r>
        <w:rPr>
          <w:spacing w:val="1"/>
        </w:rPr>
        <w:t> </w:t>
      </w:r>
      <w:r>
        <w:rPr/>
        <w:t>compliance.</w:t>
      </w:r>
    </w:p>
    <w:p>
      <w:pPr>
        <w:pStyle w:val="BodyText"/>
      </w:pPr>
    </w:p>
    <w:p>
      <w:pPr>
        <w:pStyle w:val="BodyText"/>
        <w:ind w:left="100" w:right="131"/>
      </w:pPr>
      <w:r>
        <w:rPr/>
        <w:t>The</w:t>
      </w:r>
      <w:r>
        <w:rPr>
          <w:spacing w:val="-2"/>
        </w:rPr>
        <w:t> </w:t>
      </w:r>
      <w:r>
        <w:rPr/>
        <w:t>provision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statutory</w:t>
      </w:r>
      <w:r>
        <w:rPr>
          <w:spacing w:val="-6"/>
        </w:rPr>
        <w:t> </w:t>
      </w:r>
      <w:r>
        <w:rPr/>
        <w:t>requirement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/>
        <w:t>upon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Chair</w:t>
      </w:r>
      <w:r>
        <w:rPr>
          <w:spacing w:val="-6"/>
        </w:rPr>
        <w:t> </w:t>
      </w:r>
      <w:r>
        <w:rPr/>
        <w:t>of</w:t>
      </w:r>
      <w:r>
        <w:rPr>
          <w:spacing w:val="-64"/>
        </w:rPr>
        <w:t> </w:t>
      </w:r>
      <w:r>
        <w:rPr/>
        <w:t>the SAB, within which full account of the workings of the Board’s activities across a</w:t>
      </w:r>
      <w:r>
        <w:rPr>
          <w:spacing w:val="1"/>
        </w:rPr>
        <w:t> </w:t>
      </w:r>
      <w:r>
        <w:rPr/>
        <w:t>12 month timeline is assessed. This, in effect, is the evidence by which the SAB will</w:t>
      </w:r>
      <w:r>
        <w:rPr>
          <w:spacing w:val="1"/>
        </w:rPr>
        <w:t> </w:t>
      </w:r>
      <w:r>
        <w:rPr/>
        <w:t>be held to account by describing its workings within this both technically and</w:t>
      </w:r>
      <w:r>
        <w:rPr>
          <w:spacing w:val="1"/>
        </w:rPr>
        <w:t> </w:t>
      </w:r>
      <w:r>
        <w:rPr/>
        <w:t>emotionally challenging area of work with detailed coverage and intelligence</w:t>
      </w:r>
      <w:r>
        <w:rPr>
          <w:spacing w:val="1"/>
        </w:rPr>
        <w:t> </w:t>
      </w:r>
      <w:r>
        <w:rPr/>
        <w:t>available for scrutiny around performance, training, audit, all being actively</w:t>
      </w:r>
      <w:r>
        <w:rPr>
          <w:spacing w:val="1"/>
        </w:rPr>
        <w:t> </w:t>
      </w:r>
      <w:r>
        <w:rPr/>
        <w:t>discussed.</w:t>
      </w:r>
    </w:p>
    <w:p>
      <w:pPr>
        <w:pStyle w:val="BodyText"/>
        <w:spacing w:before="1"/>
      </w:pPr>
    </w:p>
    <w:p>
      <w:pPr>
        <w:pStyle w:val="BodyText"/>
        <w:ind w:left="100" w:right="211"/>
      </w:pPr>
      <w:r>
        <w:rPr/>
        <w:t>As well as reporting on areas of systems failings via the Safeguarding Adult</w:t>
      </w:r>
      <w:r>
        <w:rPr>
          <w:spacing w:val="1"/>
        </w:rPr>
        <w:t> </w:t>
      </w:r>
      <w:r>
        <w:rPr/>
        <w:t>Reviews, the Annual Report should also identify and have a focus upon areas of</w:t>
      </w:r>
      <w:r>
        <w:rPr>
          <w:spacing w:val="1"/>
        </w:rPr>
        <w:t> </w:t>
      </w:r>
      <w:r>
        <w:rPr/>
        <w:t>good practice, where things are going well, or where steps have been taken to bring</w:t>
      </w:r>
      <w:r>
        <w:rPr>
          <w:spacing w:val="-64"/>
        </w:rPr>
        <w:t> </w:t>
      </w:r>
      <w:r>
        <w:rPr/>
        <w:t>about</w:t>
      </w:r>
      <w:r>
        <w:rPr>
          <w:spacing w:val="-1"/>
        </w:rPr>
        <w:t> </w:t>
      </w:r>
      <w:r>
        <w:rPr/>
        <w:t>specific improvements.</w:t>
      </w:r>
    </w:p>
    <w:p>
      <w:pPr>
        <w:pStyle w:val="BodyText"/>
      </w:pPr>
    </w:p>
    <w:p>
      <w:pPr>
        <w:pStyle w:val="BodyText"/>
        <w:ind w:left="100"/>
      </w:pPr>
      <w:r>
        <w:rPr/>
        <w:t>The very reason to have in place an Independent Chair is to demonstrate clear</w:t>
      </w:r>
      <w:r>
        <w:rPr>
          <w:spacing w:val="1"/>
        </w:rPr>
        <w:t> </w:t>
      </w:r>
      <w:r>
        <w:rPr/>
        <w:t>unambiguous leadership that will accelerate the progress of the Board, both</w:t>
      </w:r>
      <w:r>
        <w:rPr>
          <w:spacing w:val="1"/>
        </w:rPr>
        <w:t> </w:t>
      </w:r>
      <w:r>
        <w:rPr/>
        <w:t>consolidating the significant progress made to date, and by strengthening the</w:t>
      </w:r>
      <w:r>
        <w:rPr>
          <w:spacing w:val="1"/>
        </w:rPr>
        <w:t> </w:t>
      </w:r>
      <w:r>
        <w:rPr/>
        <w:t>contributions made by various components of the Partnership. It should not be a</w:t>
      </w:r>
      <w:r>
        <w:rPr>
          <w:spacing w:val="1"/>
        </w:rPr>
        <w:t> </w:t>
      </w:r>
      <w:r>
        <w:rPr/>
        <w:t>challenge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describe,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supporting</w:t>
      </w:r>
      <w:r>
        <w:rPr>
          <w:spacing w:val="-5"/>
        </w:rPr>
        <w:t> </w:t>
      </w:r>
      <w:r>
        <w:rPr/>
        <w:t>material,</w:t>
      </w:r>
      <w:r>
        <w:rPr>
          <w:spacing w:val="-2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</w:p>
    <w:p>
      <w:pPr>
        <w:spacing w:after="0"/>
        <w:sectPr>
          <w:pgSz w:w="11910" w:h="16840"/>
          <w:pgMar w:header="0" w:footer="1010" w:top="1360" w:bottom="1200" w:left="1340" w:right="1340"/>
        </w:sectPr>
      </w:pPr>
    </w:p>
    <w:p>
      <w:pPr>
        <w:pStyle w:val="BodyText"/>
        <w:spacing w:before="77"/>
        <w:ind w:left="100"/>
      </w:pPr>
      <w:r>
        <w:rPr/>
        <w:t>the real difference it has made to improve the life chances of some of the most</w:t>
      </w:r>
      <w:r>
        <w:rPr>
          <w:spacing w:val="1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living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communities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success</w:t>
      </w:r>
      <w:r>
        <w:rPr>
          <w:spacing w:val="-5"/>
        </w:rPr>
        <w:t> </w:t>
      </w:r>
      <w:r>
        <w:rPr/>
        <w:t>should</w:t>
      </w:r>
      <w:r>
        <w:rPr>
          <w:spacing w:val="-1"/>
        </w:rPr>
        <w:t> </w:t>
      </w:r>
      <w:r>
        <w:rPr/>
        <w:t>go</w:t>
      </w:r>
      <w:r>
        <w:rPr>
          <w:spacing w:val="-3"/>
        </w:rPr>
        <w:t> </w:t>
      </w:r>
      <w:r>
        <w:rPr/>
        <w:t>ahead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us.</w:t>
      </w:r>
    </w:p>
    <w:p>
      <w:pPr>
        <w:pStyle w:val="BodyText"/>
      </w:pPr>
    </w:p>
    <w:p>
      <w:pPr>
        <w:pStyle w:val="BodyText"/>
        <w:ind w:left="100" w:right="197"/>
      </w:pPr>
      <w:r>
        <w:rPr/>
        <w:t>As I referred to earlier , this work is complex and challenging and going forward we</w:t>
      </w:r>
      <w:r>
        <w:rPr>
          <w:spacing w:val="1"/>
        </w:rPr>
        <w:t> </w:t>
      </w:r>
      <w:r>
        <w:rPr/>
        <w:t>need to become more knowledgeable and sophisticated at understanding the needs</w:t>
      </w:r>
      <w:r>
        <w:rPr>
          <w:spacing w:val="-64"/>
        </w:rPr>
        <w:t> </w:t>
      </w:r>
      <w:r>
        <w:rPr/>
        <w:t>and</w:t>
      </w:r>
      <w:r>
        <w:rPr>
          <w:spacing w:val="1"/>
        </w:rPr>
        <w:t> </w:t>
      </w:r>
      <w:r>
        <w:rPr/>
        <w:t>wishes of our wider communities in North Yorkshire, so that it becomes</w:t>
      </w:r>
      <w:r>
        <w:rPr>
          <w:spacing w:val="1"/>
        </w:rPr>
        <w:t> </w:t>
      </w:r>
      <w:r>
        <w:rPr/>
        <w:t>transparent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matters</w:t>
      </w:r>
      <w:r>
        <w:rPr>
          <w:spacing w:val="-4"/>
        </w:rPr>
        <w:t> </w:t>
      </w:r>
      <w:r>
        <w:rPr/>
        <w:t>occupy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'space'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Strategic Plan .</w:t>
      </w:r>
    </w:p>
    <w:p>
      <w:pPr>
        <w:pStyle w:val="BodyText"/>
      </w:pPr>
    </w:p>
    <w:p>
      <w:pPr>
        <w:pStyle w:val="BodyText"/>
        <w:spacing w:before="1"/>
        <w:ind w:left="100" w:right="398"/>
      </w:pPr>
      <w:r>
        <w:rPr/>
        <w:t>Over the next couple of months work focused upon improving the governance and</w:t>
      </w:r>
      <w:r>
        <w:rPr>
          <w:spacing w:val="-64"/>
        </w:rPr>
        <w:t> </w:t>
      </w:r>
      <w:r>
        <w:rPr/>
        <w:t>business functionality of the Board will be completed, providing a firm set of</w:t>
      </w:r>
      <w:r>
        <w:rPr>
          <w:spacing w:val="1"/>
        </w:rPr>
        <w:t> </w:t>
      </w:r>
      <w:r>
        <w:rPr/>
        <w:t>foundations upon which to focus our future ambition.</w:t>
      </w:r>
      <w:r>
        <w:rPr>
          <w:spacing w:val="1"/>
        </w:rPr>
        <w:t> </w:t>
      </w:r>
      <w:r>
        <w:rPr/>
        <w:t>I look forward to reporting</w:t>
      </w:r>
      <w:r>
        <w:rPr>
          <w:spacing w:val="1"/>
        </w:rPr>
        <w:t> </w:t>
      </w:r>
      <w:r>
        <w:rPr/>
        <w:t>progress on these and a number of other key developments to you in subsequent</w:t>
      </w:r>
      <w:r>
        <w:rPr>
          <w:spacing w:val="1"/>
        </w:rPr>
        <w:t> </w:t>
      </w:r>
      <w:r>
        <w:rPr/>
        <w:t>Annual</w:t>
      </w:r>
      <w:r>
        <w:rPr>
          <w:spacing w:val="-1"/>
        </w:rPr>
        <w:t> </w:t>
      </w:r>
      <w:r>
        <w:rPr/>
        <w:t>Reports.</w:t>
      </w:r>
    </w:p>
    <w:p>
      <w:pPr>
        <w:pStyle w:val="BodyText"/>
      </w:pPr>
    </w:p>
    <w:p>
      <w:pPr>
        <w:pStyle w:val="BodyText"/>
        <w:ind w:left="100" w:right="98"/>
      </w:pPr>
      <w:r>
        <w:rPr/>
        <w:t>In closing , I should like to place on record my thanks to the multi-agency Partnership</w:t>
      </w:r>
      <w:r>
        <w:rPr>
          <w:spacing w:val="-64"/>
        </w:rPr>
        <w:t> </w:t>
      </w:r>
      <w:r>
        <w:rPr/>
        <w:t>who are clearly totally committed to protecting and improving the life chances 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who are in most need living in our communities - but doing so in a way that</w:t>
      </w:r>
      <w:r>
        <w:rPr>
          <w:spacing w:val="1"/>
        </w:rPr>
        <w:t> </w:t>
      </w:r>
      <w:r>
        <w:rPr/>
        <w:t>reflects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value, knowledge and</w:t>
      </w:r>
      <w:r>
        <w:rPr>
          <w:spacing w:val="-3"/>
        </w:rPr>
        <w:t> </w:t>
      </w:r>
      <w:r>
        <w:rPr/>
        <w:t>choice.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460" w:lineRule="atLeast"/>
        <w:ind w:left="100" w:right="7148"/>
      </w:pPr>
      <w:r>
        <w:rPr/>
        <w:t>Colin Morris</w:t>
      </w:r>
      <w:r>
        <w:rPr>
          <w:spacing w:val="1"/>
        </w:rPr>
        <w:t> </w:t>
      </w:r>
      <w:r>
        <w:rPr/>
        <w:t>Independent</w:t>
      </w:r>
      <w:r>
        <w:rPr>
          <w:spacing w:val="-13"/>
        </w:rPr>
        <w:t> </w:t>
      </w:r>
      <w:r>
        <w:rPr/>
        <w:t>Chair</w:t>
      </w:r>
    </w:p>
    <w:p>
      <w:pPr>
        <w:pStyle w:val="BodyText"/>
        <w:spacing w:before="23"/>
        <w:ind w:left="100"/>
      </w:pPr>
      <w:r>
        <w:rPr/>
        <w:t>North</w:t>
      </w:r>
      <w:r>
        <w:rPr>
          <w:spacing w:val="-2"/>
        </w:rPr>
        <w:t> </w:t>
      </w:r>
      <w:r>
        <w:rPr/>
        <w:t>Yorkshire</w:t>
      </w:r>
      <w:r>
        <w:rPr>
          <w:spacing w:val="-2"/>
        </w:rPr>
        <w:t> </w:t>
      </w:r>
      <w:r>
        <w:rPr/>
        <w:t>Safeguarding</w:t>
      </w:r>
      <w:r>
        <w:rPr>
          <w:spacing w:val="-4"/>
        </w:rPr>
        <w:t> </w:t>
      </w:r>
      <w:r>
        <w:rPr/>
        <w:t>Adults</w:t>
      </w:r>
      <w:r>
        <w:rPr>
          <w:spacing w:val="-2"/>
        </w:rPr>
        <w:t> </w:t>
      </w:r>
      <w:r>
        <w:rPr/>
        <w:t>Board</w:t>
      </w:r>
    </w:p>
    <w:p>
      <w:pPr>
        <w:spacing w:after="0"/>
        <w:sectPr>
          <w:pgSz w:w="11910" w:h="16840"/>
          <w:pgMar w:header="0" w:footer="1010" w:top="1340" w:bottom="1200" w:left="1340" w:right="1340"/>
        </w:sectPr>
      </w:pPr>
    </w:p>
    <w:p>
      <w:pPr>
        <w:pStyle w:val="Heading5"/>
        <w:numPr>
          <w:ilvl w:val="0"/>
          <w:numId w:val="2"/>
        </w:numPr>
        <w:tabs>
          <w:tab w:pos="528" w:val="left" w:leader="none"/>
        </w:tabs>
        <w:spacing w:line="240" w:lineRule="auto" w:before="59" w:after="0"/>
        <w:ind w:left="527" w:right="0" w:hanging="428"/>
        <w:jc w:val="left"/>
      </w:pPr>
      <w:r>
        <w:rPr>
          <w:color w:val="006FC0"/>
        </w:rPr>
        <w:t>Introduction</w:t>
      </w:r>
    </w:p>
    <w:p>
      <w:pPr>
        <w:spacing w:before="194"/>
        <w:ind w:left="100" w:right="321" w:firstLine="0"/>
        <w:jc w:val="left"/>
        <w:rPr>
          <w:sz w:val="24"/>
        </w:rPr>
      </w:pPr>
      <w:r>
        <w:rPr>
          <w:sz w:val="24"/>
        </w:rPr>
        <w:t>Our vision for the Board is to </w:t>
      </w:r>
      <w:r>
        <w:rPr>
          <w:b/>
          <w:sz w:val="24"/>
        </w:rPr>
        <w:t>provide leadership, challenge and direction 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ensure that the partner agencies improve outcomes for adults at risk of harm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abuse.</w:t>
      </w:r>
      <w:r>
        <w:rPr>
          <w:b/>
          <w:spacing w:val="-7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promote</w:t>
      </w:r>
      <w:r>
        <w:rPr>
          <w:spacing w:val="-1"/>
          <w:sz w:val="24"/>
        </w:rPr>
        <w:t> </w:t>
      </w:r>
      <w:r>
        <w:rPr>
          <w:sz w:val="24"/>
        </w:rPr>
        <w:t>values of</w:t>
      </w:r>
      <w:r>
        <w:rPr>
          <w:spacing w:val="-1"/>
          <w:sz w:val="24"/>
        </w:rPr>
        <w:t> </w:t>
      </w:r>
      <w:r>
        <w:rPr>
          <w:sz w:val="24"/>
        </w:rPr>
        <w:t>openness, trust,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3"/>
          <w:sz w:val="24"/>
        </w:rPr>
        <w:t> </w:t>
      </w:r>
      <w:r>
        <w:rPr>
          <w:sz w:val="24"/>
        </w:rPr>
        <w:t>and learning.</w:t>
      </w:r>
    </w:p>
    <w:p>
      <w:pPr>
        <w:pStyle w:val="BodyText"/>
      </w:pPr>
    </w:p>
    <w:p>
      <w:pPr>
        <w:pStyle w:val="BodyText"/>
        <w:ind w:left="100" w:right="88"/>
      </w:pPr>
      <w:r>
        <w:rPr/>
        <w:t>During 2015/16, the Board has carried out developments across its areas of</w:t>
      </w:r>
      <w:r>
        <w:rPr>
          <w:spacing w:val="1"/>
        </w:rPr>
        <w:t> </w:t>
      </w:r>
      <w:r>
        <w:rPr/>
        <w:t>responsibilities to meet the requirements of the Care Act that came into force from 1</w:t>
      </w:r>
      <w:r>
        <w:rPr>
          <w:position w:val="8"/>
          <w:sz w:val="16"/>
        </w:rPr>
        <w:t>st</w:t>
      </w:r>
      <w:r>
        <w:rPr>
          <w:spacing w:val="-42"/>
          <w:position w:val="8"/>
          <w:sz w:val="16"/>
        </w:rPr>
        <w:t> </w:t>
      </w:r>
      <w:r>
        <w:rPr/>
        <w:t>April 2015. In March 2016, the Department of Health published refreshed statutory</w:t>
      </w:r>
      <w:r>
        <w:rPr>
          <w:spacing w:val="1"/>
        </w:rPr>
        <w:t> </w:t>
      </w:r>
      <w:r>
        <w:rPr/>
        <w:t>guidance for the Care Act that reflected feedback from stakeholders.</w:t>
      </w:r>
      <w:r>
        <w:rPr>
          <w:spacing w:val="1"/>
        </w:rPr>
        <w:t> </w:t>
      </w:r>
      <w:r>
        <w:rPr/>
        <w:t>Amendments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guidance relating</w:t>
      </w:r>
      <w:r>
        <w:rPr>
          <w:spacing w:val="-3"/>
        </w:rPr>
        <w:t> </w:t>
      </w:r>
      <w:r>
        <w:rPr/>
        <w:t>to Safeguarding</w:t>
      </w:r>
      <w:r>
        <w:rPr>
          <w:spacing w:val="-2"/>
        </w:rPr>
        <w:t> </w:t>
      </w:r>
      <w:r>
        <w:rPr/>
        <w:t>included: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30" w:lineRule="auto" w:before="20" w:after="0"/>
        <w:ind w:left="820" w:right="121" w:hanging="360"/>
        <w:jc w:val="left"/>
        <w:rPr>
          <w:sz w:val="24"/>
        </w:rPr>
      </w:pPr>
      <w:r>
        <w:rPr>
          <w:sz w:val="24"/>
        </w:rPr>
        <w:t>a revised section on strategic leadership, emphasising the need for a strategic</w:t>
      </w:r>
      <w:r>
        <w:rPr>
          <w:spacing w:val="-64"/>
          <w:sz w:val="24"/>
        </w:rPr>
        <w:t> </w:t>
      </w:r>
      <w:r>
        <w:rPr>
          <w:sz w:val="24"/>
        </w:rPr>
        <w:t>and accountable lead for safeguarding at a senior level in an organisation, to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actions</w:t>
      </w:r>
      <w:r>
        <w:rPr>
          <w:spacing w:val="-1"/>
          <w:sz w:val="24"/>
        </w:rPr>
        <w:t> </w:t>
      </w:r>
      <w:r>
        <w:rPr>
          <w:sz w:val="24"/>
        </w:rPr>
        <w:t>necessary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implement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SAB’s</w:t>
      </w:r>
      <w:r>
        <w:rPr>
          <w:spacing w:val="-3"/>
          <w:sz w:val="24"/>
        </w:rPr>
        <w:t> </w:t>
      </w:r>
      <w:r>
        <w:rPr>
          <w:sz w:val="24"/>
        </w:rPr>
        <w:t>Strategic</w:t>
      </w:r>
      <w:r>
        <w:rPr>
          <w:spacing w:val="-2"/>
          <w:sz w:val="24"/>
        </w:rPr>
        <w:t> </w:t>
      </w:r>
      <w:r>
        <w:rPr>
          <w:sz w:val="24"/>
        </w:rPr>
        <w:t>Plan;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30" w:lineRule="auto" w:before="30" w:after="0"/>
        <w:ind w:left="820" w:right="266" w:hanging="360"/>
        <w:jc w:val="left"/>
        <w:rPr>
          <w:sz w:val="24"/>
        </w:rPr>
      </w:pPr>
      <w:r>
        <w:rPr>
          <w:sz w:val="24"/>
        </w:rPr>
        <w:t>new guidance around allegations around people in positions of trust, with the</w:t>
      </w:r>
      <w:r>
        <w:rPr>
          <w:spacing w:val="-64"/>
          <w:sz w:val="24"/>
        </w:rPr>
        <w:t> </w:t>
      </w:r>
      <w:r>
        <w:rPr>
          <w:sz w:val="24"/>
        </w:rPr>
        <w:t>requirement to have a Designated Adults Safeguarding Manager (DASM)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removed;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35" w:lineRule="auto" w:before="25" w:after="0"/>
        <w:ind w:left="820" w:right="112" w:hanging="360"/>
        <w:jc w:val="left"/>
        <w:rPr>
          <w:sz w:val="24"/>
        </w:rPr>
      </w:pPr>
      <w:r>
        <w:rPr>
          <w:sz w:val="24"/>
        </w:rPr>
        <w:t>a reinforcement of the importance of preventing abuse rather than acting after</w:t>
      </w:r>
      <w:r>
        <w:rPr>
          <w:spacing w:val="-64"/>
          <w:sz w:val="24"/>
        </w:rPr>
        <w:t> </w:t>
      </w:r>
      <w:r>
        <w:rPr>
          <w:sz w:val="24"/>
        </w:rPr>
        <w:t>the event, and reminding practitioners of the importance of identifying and</w:t>
      </w:r>
      <w:r>
        <w:rPr>
          <w:spacing w:val="1"/>
          <w:sz w:val="24"/>
        </w:rPr>
        <w:t> </w:t>
      </w:r>
      <w:r>
        <w:rPr>
          <w:sz w:val="24"/>
        </w:rPr>
        <w:t>managing</w:t>
      </w:r>
      <w:r>
        <w:rPr>
          <w:spacing w:val="-4"/>
          <w:sz w:val="24"/>
        </w:rPr>
        <w:t> </w:t>
      </w: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neglect,</w:t>
      </w:r>
      <w:r>
        <w:rPr>
          <w:spacing w:val="-2"/>
          <w:sz w:val="24"/>
        </w:rPr>
        <w:t> </w:t>
      </w:r>
      <w:r>
        <w:rPr>
          <w:sz w:val="24"/>
        </w:rPr>
        <w:t>even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initial</w:t>
      </w:r>
      <w:r>
        <w:rPr>
          <w:spacing w:val="-5"/>
          <w:sz w:val="24"/>
        </w:rPr>
        <w:t> </w:t>
      </w:r>
      <w:r>
        <w:rPr>
          <w:sz w:val="24"/>
        </w:rPr>
        <w:t>presenting</w:t>
      </w:r>
      <w:r>
        <w:rPr>
          <w:spacing w:val="-63"/>
          <w:sz w:val="24"/>
        </w:rPr>
        <w:t> </w:t>
      </w:r>
      <w:r>
        <w:rPr>
          <w:sz w:val="24"/>
        </w:rPr>
        <w:t>issue.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157"/>
        <w:ind w:left="100" w:right="143"/>
      </w:pPr>
      <w:r>
        <w:rPr/>
        <w:t>The North Yorkshire Safeguarding Adults Board continues to facilitate multi-agency</w:t>
      </w:r>
      <w:r>
        <w:rPr>
          <w:spacing w:val="1"/>
        </w:rPr>
        <w:t> </w:t>
      </w:r>
      <w:r>
        <w:rPr/>
        <w:t>partnership working, and is responsible for quality assurance regarding safeguarding</w:t>
      </w:r>
      <w:r>
        <w:rPr>
          <w:spacing w:val="-64"/>
        </w:rPr>
        <w:t> </w:t>
      </w:r>
      <w:r>
        <w:rPr/>
        <w:t>adults’ activity in</w:t>
      </w:r>
      <w:r>
        <w:rPr>
          <w:spacing w:val="3"/>
        </w:rPr>
        <w:t> </w:t>
      </w:r>
      <w:r>
        <w:rPr/>
        <w:t>North</w:t>
      </w:r>
      <w:r>
        <w:rPr>
          <w:spacing w:val="1"/>
        </w:rPr>
        <w:t> </w:t>
      </w:r>
      <w:r>
        <w:rPr/>
        <w:t>Yorkshire.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governance</w:t>
      </w:r>
      <w:r>
        <w:rPr>
          <w:spacing w:val="2"/>
        </w:rPr>
        <w:t> </w:t>
      </w:r>
      <w:r>
        <w:rPr/>
        <w:t>arrangements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structure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the Board will continue to be reviewed in line with strategic planning activities and</w:t>
      </w:r>
      <w:r>
        <w:rPr>
          <w:spacing w:val="1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stakeholders. Linked</w:t>
      </w:r>
      <w:r>
        <w:rPr>
          <w:spacing w:val="-1"/>
        </w:rPr>
        <w:t> </w:t>
      </w:r>
      <w:r>
        <w:rPr/>
        <w:t>partnerships</w:t>
      </w:r>
      <w:r>
        <w:rPr>
          <w:spacing w:val="-1"/>
        </w:rPr>
        <w:t> </w:t>
      </w:r>
      <w:r>
        <w:rPr/>
        <w:t>include the</w:t>
      </w:r>
      <w:r>
        <w:rPr>
          <w:spacing w:val="-3"/>
        </w:rPr>
        <w:t> </w:t>
      </w:r>
      <w:r>
        <w:rPr/>
        <w:t>following:</w:t>
      </w: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2158889</wp:posOffset>
            </wp:positionH>
            <wp:positionV relativeFrom="paragraph">
              <wp:posOffset>227259</wp:posOffset>
            </wp:positionV>
            <wp:extent cx="3422950" cy="359511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950" cy="359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10" w:h="16840"/>
          <w:pgMar w:header="0" w:footer="1010" w:top="1360" w:bottom="1200" w:left="1340" w:right="1340"/>
        </w:sectPr>
      </w:pPr>
    </w:p>
    <w:p>
      <w:pPr>
        <w:pStyle w:val="Heading5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59" w:after="0"/>
        <w:ind w:left="820" w:right="0" w:hanging="721"/>
        <w:jc w:val="left"/>
      </w:pPr>
      <w:r>
        <w:rPr>
          <w:color w:val="006FC0"/>
        </w:rPr>
        <w:t>Safeguarding</w:t>
      </w:r>
      <w:r>
        <w:rPr>
          <w:color w:val="006FC0"/>
          <w:spacing w:val="-1"/>
        </w:rPr>
        <w:t> </w:t>
      </w:r>
      <w:r>
        <w:rPr>
          <w:color w:val="006FC0"/>
        </w:rPr>
        <w:t>Adults</w:t>
      </w:r>
      <w:r>
        <w:rPr>
          <w:color w:val="006FC0"/>
          <w:spacing w:val="-4"/>
        </w:rPr>
        <w:t> </w:t>
      </w:r>
      <w:r>
        <w:rPr>
          <w:color w:val="006FC0"/>
        </w:rPr>
        <w:t>Board Structure</w:t>
      </w:r>
    </w:p>
    <w:p>
      <w:pPr>
        <w:pStyle w:val="BodyText"/>
        <w:spacing w:line="259" w:lineRule="auto" w:before="196"/>
        <w:ind w:left="100" w:right="598"/>
      </w:pPr>
      <w:r>
        <w:rPr/>
        <w:t>The North Yorkshire Safeguarding Adults Board operates with the following sub-</w:t>
      </w:r>
      <w:r>
        <w:rPr>
          <w:spacing w:val="-64"/>
        </w:rPr>
        <w:t> </w:t>
      </w:r>
      <w:r>
        <w:rPr/>
        <w:t>groups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manage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 the</w:t>
      </w:r>
      <w:r>
        <w:rPr>
          <w:spacing w:val="-1"/>
        </w:rPr>
        <w:t> </w:t>
      </w:r>
      <w:r>
        <w:rPr/>
        <w:t>work in the</w:t>
      </w:r>
      <w:r>
        <w:rPr>
          <w:spacing w:val="-3"/>
        </w:rPr>
        <w:t> </w:t>
      </w:r>
      <w:r>
        <w:rPr/>
        <w:t>strategic plan.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60" w:after="0"/>
        <w:ind w:left="820" w:right="0" w:hanging="361"/>
        <w:jc w:val="left"/>
        <w:rPr>
          <w:sz w:val="24"/>
        </w:rPr>
      </w:pPr>
      <w:r>
        <w:rPr>
          <w:sz w:val="24"/>
        </w:rPr>
        <w:t>Delivery</w:t>
      </w:r>
      <w:r>
        <w:rPr>
          <w:spacing w:val="-4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96" w:lineRule="exact" w:before="3" w:after="0"/>
        <w:ind w:left="820" w:right="0" w:hanging="361"/>
        <w:jc w:val="left"/>
        <w:rPr>
          <w:sz w:val="24"/>
        </w:rPr>
      </w:pPr>
      <w:r>
        <w:rPr>
          <w:sz w:val="24"/>
        </w:rPr>
        <w:t>Quality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Performance</w:t>
      </w:r>
      <w:r>
        <w:rPr>
          <w:spacing w:val="2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96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Subgroup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914400</wp:posOffset>
            </wp:positionH>
            <wp:positionV relativeFrom="paragraph">
              <wp:posOffset>104246</wp:posOffset>
            </wp:positionV>
            <wp:extent cx="5729050" cy="3987165"/>
            <wp:effectExtent l="0" t="0" r="0" b="0"/>
            <wp:wrapTopAndBottom/>
            <wp:docPr id="7" name="image4.jpeg" descr="N:\HAS-DATA\POLICY\Nicola\SAB Report\JPEG Images\SAB Structur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5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259" w:lineRule="auto"/>
        <w:ind w:left="100" w:right="132"/>
      </w:pPr>
      <w:r>
        <w:rPr/>
        <w:t>The meeting frequency and schedule is different for each of the groups. The SAB</w:t>
      </w:r>
      <w:r>
        <w:rPr>
          <w:spacing w:val="1"/>
        </w:rPr>
        <w:t> </w:t>
      </w:r>
      <w:r>
        <w:rPr/>
        <w:t>and the Delivery Group meet three times a year, the Quality and Performance Group</w:t>
      </w:r>
      <w:r>
        <w:rPr>
          <w:spacing w:val="-64"/>
        </w:rPr>
        <w:t> </w:t>
      </w:r>
      <w:r>
        <w:rPr/>
        <w:t>quarterly, the Practice Development and Training Group every 2 months, and the</w:t>
      </w:r>
      <w:r>
        <w:rPr>
          <w:spacing w:val="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Sub-Group is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bi-annually.</w:t>
      </w:r>
    </w:p>
    <w:p>
      <w:pPr>
        <w:pStyle w:val="BodyText"/>
        <w:spacing w:line="256" w:lineRule="auto" w:before="159"/>
        <w:ind w:left="100" w:right="158"/>
      </w:pPr>
      <w:r>
        <w:rPr/>
        <w:t>In addition to support the delivery of the operational activities in the Board’s strategic</w:t>
      </w:r>
      <w:r>
        <w:rPr>
          <w:spacing w:val="-64"/>
        </w:rPr>
        <w:t> </w:t>
      </w:r>
      <w:r>
        <w:rPr/>
        <w:t>plan, Local Safeguarding Adults Groups (LSAGs) operate across North Yorkshire 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localities: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68" w:after="0"/>
        <w:ind w:left="820" w:right="0" w:hanging="361"/>
        <w:jc w:val="left"/>
        <w:rPr>
          <w:sz w:val="24"/>
        </w:rPr>
      </w:pPr>
      <w:r>
        <w:rPr>
          <w:sz w:val="24"/>
        </w:rPr>
        <w:t>Harrogate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Craven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Hambleton,</w:t>
      </w:r>
      <w:r>
        <w:rPr>
          <w:spacing w:val="-2"/>
          <w:sz w:val="24"/>
        </w:rPr>
        <w:t> </w:t>
      </w:r>
      <w:r>
        <w:rPr>
          <w:sz w:val="24"/>
        </w:rPr>
        <w:t>Richmondshire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Whitby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Scarborough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Ryedale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Selby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10" w:top="1360" w:bottom="1200" w:left="1340" w:right="1340"/>
        </w:sectPr>
      </w:pPr>
    </w:p>
    <w:p>
      <w:pPr>
        <w:pStyle w:val="Heading5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59" w:after="0"/>
        <w:ind w:left="820" w:right="0" w:hanging="721"/>
        <w:jc w:val="left"/>
      </w:pPr>
      <w:r>
        <w:rPr>
          <w:color w:val="006FC0"/>
        </w:rPr>
        <w:t>Role</w:t>
      </w:r>
      <w:r>
        <w:rPr>
          <w:color w:val="006FC0"/>
          <w:spacing w:val="-1"/>
        </w:rPr>
        <w:t> </w:t>
      </w:r>
      <w:r>
        <w:rPr>
          <w:color w:val="006FC0"/>
        </w:rPr>
        <w:t>of Sub-Groups</w:t>
      </w:r>
    </w:p>
    <w:p>
      <w:pPr>
        <w:spacing w:before="196"/>
        <w:ind w:left="10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Delivery</w:t>
      </w:r>
      <w:r>
        <w:rPr>
          <w:b/>
          <w:color w:val="006FC0"/>
          <w:spacing w:val="-5"/>
          <w:sz w:val="24"/>
        </w:rPr>
        <w:t> </w:t>
      </w:r>
      <w:r>
        <w:rPr>
          <w:b/>
          <w:color w:val="006FC0"/>
          <w:sz w:val="24"/>
        </w:rPr>
        <w:t>Group</w:t>
      </w:r>
    </w:p>
    <w:p>
      <w:pPr>
        <w:pStyle w:val="BodyText"/>
        <w:spacing w:line="259" w:lineRule="auto" w:before="24"/>
        <w:ind w:left="100"/>
      </w:pPr>
      <w:r>
        <w:rPr/>
        <w:t>The Delivery Group is responsible for monitoring the Board’s Business Plan, and</w:t>
      </w:r>
      <w:r>
        <w:rPr>
          <w:spacing w:val="1"/>
        </w:rPr>
        <w:t> </w:t>
      </w:r>
      <w:r>
        <w:rPr/>
        <w:t>agreeing and coordinating the delivery of the strategic plan. This group is also</w:t>
      </w:r>
      <w:r>
        <w:rPr>
          <w:spacing w:val="1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ensuring processes</w:t>
      </w:r>
      <w:r>
        <w:rPr>
          <w:spacing w:val="-2"/>
        </w:rPr>
        <w:t> </w:t>
      </w:r>
      <w:r>
        <w:rPr/>
        <w:t>carried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/>
        <w:t>done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effectively.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Quality</w:t>
      </w:r>
      <w:r>
        <w:rPr>
          <w:b/>
          <w:color w:val="006FC0"/>
          <w:spacing w:val="-8"/>
          <w:sz w:val="24"/>
        </w:rPr>
        <w:t> </w:t>
      </w:r>
      <w:r>
        <w:rPr>
          <w:b/>
          <w:color w:val="006FC0"/>
          <w:sz w:val="24"/>
        </w:rPr>
        <w:t>and Performance Group</w:t>
      </w:r>
    </w:p>
    <w:p>
      <w:pPr>
        <w:pStyle w:val="BodyText"/>
        <w:spacing w:line="259" w:lineRule="auto" w:before="21"/>
        <w:ind w:left="100" w:right="704"/>
      </w:pPr>
      <w:r>
        <w:rPr/>
        <w:t>The Quality and Performance Group works develops safeguarding data for</w:t>
      </w:r>
      <w:r>
        <w:rPr>
          <w:spacing w:val="1"/>
        </w:rPr>
        <w:t> </w:t>
      </w:r>
      <w:r>
        <w:rPr/>
        <w:t>presentation at the Board. The group considers the scope of data required, and</w:t>
      </w:r>
      <w:r>
        <w:rPr>
          <w:spacing w:val="-64"/>
        </w:rPr>
        <w:t> </w:t>
      </w:r>
      <w:r>
        <w:rPr/>
        <w:t>quality assures the information produced by the performance teams in each</w:t>
      </w:r>
      <w:r>
        <w:rPr>
          <w:spacing w:val="1"/>
        </w:rPr>
        <w:t> </w:t>
      </w:r>
      <w:r>
        <w:rPr/>
        <w:t>organisation.</w:t>
      </w:r>
    </w:p>
    <w:p>
      <w:pPr>
        <w:spacing w:before="160"/>
        <w:ind w:left="10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Practice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Development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and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Training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Group</w:t>
      </w:r>
    </w:p>
    <w:p>
      <w:pPr>
        <w:pStyle w:val="BodyText"/>
        <w:spacing w:line="259" w:lineRule="auto" w:before="22"/>
        <w:ind w:left="100" w:right="479"/>
      </w:pPr>
      <w:r>
        <w:rPr/>
        <w:t>The Practice Development and Training Group ensures the development of</w:t>
      </w:r>
      <w:r>
        <w:rPr>
          <w:spacing w:val="1"/>
        </w:rPr>
        <w:t> </w:t>
      </w:r>
      <w:r>
        <w:rPr/>
        <w:t>safeguarding practice relating to adults at risk in North Yorkshire. The group</w:t>
      </w:r>
      <w:r>
        <w:rPr>
          <w:spacing w:val="1"/>
        </w:rPr>
        <w:t> </w:t>
      </w:r>
      <w:r>
        <w:rPr/>
        <w:t>promotes improvements to practice and disseminates good examples. The Board</w:t>
      </w:r>
      <w:r>
        <w:rPr>
          <w:spacing w:val="-64"/>
        </w:rPr>
        <w:t> </w:t>
      </w:r>
      <w:r>
        <w:rPr/>
        <w:t>receives assurance from this group that multi-agency practice is focused on</w:t>
      </w:r>
      <w:r>
        <w:rPr>
          <w:spacing w:val="1"/>
        </w:rPr>
        <w:t> </w:t>
      </w:r>
      <w:r>
        <w:rPr/>
        <w:t>improving</w:t>
      </w:r>
      <w:r>
        <w:rPr>
          <w:spacing w:val="-2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adults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abuse or</w:t>
      </w:r>
      <w:r>
        <w:rPr>
          <w:spacing w:val="-1"/>
        </w:rPr>
        <w:t> </w:t>
      </w:r>
      <w:r>
        <w:rPr/>
        <w:t>neglect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North</w:t>
      </w:r>
      <w:r>
        <w:rPr>
          <w:spacing w:val="-3"/>
        </w:rPr>
        <w:t> </w:t>
      </w:r>
      <w:r>
        <w:rPr/>
        <w:t>Yorkshire.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Training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Sub-Group</w:t>
      </w:r>
    </w:p>
    <w:p>
      <w:pPr>
        <w:pStyle w:val="BodyText"/>
        <w:spacing w:line="259" w:lineRule="auto" w:before="22"/>
        <w:ind w:left="100" w:right="358"/>
      </w:pPr>
      <w:r>
        <w:rPr/>
        <w:t>The Training Sub-Group ensures sufficiency and consistent standards of the North</w:t>
      </w:r>
      <w:r>
        <w:rPr>
          <w:spacing w:val="-65"/>
        </w:rPr>
        <w:t> </w:t>
      </w:r>
      <w:r>
        <w:rPr/>
        <w:t>Yorkshire safeguarding adults training provision. The group facilitates networking</w:t>
      </w:r>
      <w:r>
        <w:rPr>
          <w:spacing w:val="1"/>
        </w:rPr>
        <w:t> </w:t>
      </w:r>
      <w:r>
        <w:rPr/>
        <w:t>opportunities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 sharing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lessons learnt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best practice.</w:t>
      </w:r>
    </w:p>
    <w:p>
      <w:pPr>
        <w:pStyle w:val="BodyText"/>
        <w:spacing w:before="8"/>
        <w:rPr>
          <w:sz w:val="25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color w:val="006FC0"/>
          <w:sz w:val="24"/>
        </w:rPr>
        <w:t>Local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Safeguarding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Adults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Groups</w:t>
      </w:r>
    </w:p>
    <w:p>
      <w:pPr>
        <w:pStyle w:val="BodyText"/>
        <w:spacing w:line="259" w:lineRule="auto" w:before="21"/>
        <w:ind w:left="100" w:right="398"/>
      </w:pPr>
      <w:r>
        <w:rPr/>
        <w:t>The lead safeguarding representative for each partner agency and within each</w:t>
      </w:r>
      <w:r>
        <w:rPr>
          <w:spacing w:val="1"/>
        </w:rPr>
        <w:t> </w:t>
      </w:r>
      <w:r>
        <w:rPr/>
        <w:t>organisation meets quarterly to ensure information is received from the Board on</w:t>
      </w:r>
      <w:r>
        <w:rPr>
          <w:spacing w:val="1"/>
        </w:rPr>
        <w:t> </w:t>
      </w:r>
      <w:r>
        <w:rPr/>
        <w:t>practice, delivery, lessons learnt and active discussion takes place to resolve local</w:t>
      </w:r>
      <w:r>
        <w:rPr>
          <w:spacing w:val="-65"/>
        </w:rPr>
        <w:t> </w:t>
      </w:r>
      <w:r>
        <w:rPr/>
        <w:t>issues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informs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objectives.</w:t>
      </w:r>
    </w:p>
    <w:p>
      <w:pPr>
        <w:spacing w:after="0" w:line="259" w:lineRule="auto"/>
        <w:sectPr>
          <w:pgSz w:w="11910" w:h="16840"/>
          <w:pgMar w:header="0" w:footer="1010" w:top="1360" w:bottom="1200" w:left="1340" w:right="1340"/>
        </w:sectPr>
      </w:pPr>
    </w:p>
    <w:p>
      <w:pPr>
        <w:pStyle w:val="Heading5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59" w:after="0"/>
        <w:ind w:left="820" w:right="0" w:hanging="721"/>
        <w:jc w:val="left"/>
      </w:pPr>
      <w:r>
        <w:rPr>
          <w:color w:val="006FC0"/>
        </w:rPr>
        <w:t>What</w:t>
      </w:r>
      <w:r>
        <w:rPr>
          <w:color w:val="006FC0"/>
          <w:spacing w:val="-7"/>
        </w:rPr>
        <w:t> </w:t>
      </w:r>
      <w:r>
        <w:rPr>
          <w:color w:val="006FC0"/>
        </w:rPr>
        <w:t>we</w:t>
      </w:r>
      <w:r>
        <w:rPr>
          <w:color w:val="006FC0"/>
          <w:spacing w:val="-1"/>
        </w:rPr>
        <w:t> </w:t>
      </w:r>
      <w:r>
        <w:rPr>
          <w:color w:val="006FC0"/>
        </w:rPr>
        <w:t>have</w:t>
      </w:r>
      <w:r>
        <w:rPr>
          <w:color w:val="006FC0"/>
          <w:spacing w:val="1"/>
        </w:rPr>
        <w:t> </w:t>
      </w:r>
      <w:r>
        <w:rPr>
          <w:color w:val="006FC0"/>
        </w:rPr>
        <w:t>achieved</w:t>
      </w:r>
      <w:r>
        <w:rPr>
          <w:color w:val="006FC0"/>
          <w:spacing w:val="1"/>
        </w:rPr>
        <w:t> </w:t>
      </w:r>
      <w:r>
        <w:rPr>
          <w:color w:val="006FC0"/>
        </w:rPr>
        <w:t>this year?</w:t>
      </w:r>
    </w:p>
    <w:p>
      <w:pPr>
        <w:pStyle w:val="BodyText"/>
        <w:spacing w:line="259" w:lineRule="auto" w:before="196"/>
        <w:ind w:left="100" w:right="158"/>
      </w:pPr>
      <w:r>
        <w:rPr/>
        <w:t>2015/16 has been a busy year for the SAB, and there continue to be many</w:t>
      </w:r>
      <w:r>
        <w:rPr>
          <w:spacing w:val="1"/>
        </w:rPr>
        <w:t> </w:t>
      </w:r>
      <w:r>
        <w:rPr/>
        <w:t>achievements to celebrate.</w:t>
      </w:r>
      <w:r>
        <w:rPr>
          <w:spacing w:val="1"/>
        </w:rPr>
        <w:t> </w:t>
      </w:r>
      <w:r>
        <w:rPr/>
        <w:t>The main focus of the SAB has been on the</w:t>
      </w:r>
      <w:r>
        <w:rPr>
          <w:spacing w:val="1"/>
        </w:rPr>
        <w:t> </w:t>
      </w:r>
      <w:r>
        <w:rPr/>
        <w:t>implementation of the statutory safeguarding framework introduced under the Care</w:t>
      </w:r>
      <w:r>
        <w:rPr>
          <w:spacing w:val="1"/>
        </w:rPr>
        <w:t> </w:t>
      </w:r>
      <w:r>
        <w:rPr/>
        <w:t>Act which came into force on 1</w:t>
      </w:r>
      <w:r>
        <w:rPr>
          <w:position w:val="8"/>
          <w:sz w:val="16"/>
        </w:rPr>
        <w:t>st</w:t>
      </w:r>
      <w:r>
        <w:rPr>
          <w:spacing w:val="1"/>
          <w:position w:val="8"/>
          <w:sz w:val="16"/>
        </w:rPr>
        <w:t> </w:t>
      </w:r>
      <w:r>
        <w:rPr/>
        <w:t>April 2015.</w:t>
      </w:r>
      <w:r>
        <w:rPr>
          <w:spacing w:val="1"/>
        </w:rPr>
        <w:t> </w:t>
      </w:r>
      <w:r>
        <w:rPr/>
        <w:t>A wide range of activities have been</w:t>
      </w:r>
      <w:r>
        <w:rPr>
          <w:spacing w:val="1"/>
        </w:rPr>
        <w:t> </w:t>
      </w:r>
      <w:r>
        <w:rPr/>
        <w:t>carried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partners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arrangements</w:t>
      </w:r>
      <w:r>
        <w:rPr>
          <w:spacing w:val="-2"/>
        </w:rPr>
        <w:t> </w:t>
      </w:r>
      <w:r>
        <w:rPr/>
        <w:t>are</w:t>
      </w:r>
      <w:r>
        <w:rPr>
          <w:spacing w:val="-6"/>
        </w:rPr>
        <w:t> </w:t>
      </w:r>
      <w:r>
        <w:rPr/>
        <w:t>fit</w:t>
      </w:r>
      <w:r>
        <w:rPr>
          <w:spacing w:val="-3"/>
        </w:rPr>
        <w:t> </w:t>
      </w:r>
      <w:r>
        <w:rPr/>
        <w:t>for</w:t>
      </w:r>
      <w:r>
        <w:rPr>
          <w:spacing w:val="-64"/>
        </w:rPr>
        <w:t> </w:t>
      </w:r>
      <w:r>
        <w:rPr/>
        <w:t>purpose and reflect the vision, principles and requirements of the Care Act.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Board, Sub-Groups and partner agencies have worked together to ensure</w:t>
      </w:r>
      <w:r>
        <w:rPr>
          <w:spacing w:val="1"/>
        </w:rPr>
        <w:t> </w:t>
      </w:r>
      <w:r>
        <w:rPr/>
        <w:t>awareness of Safeguarding Adults is a priority, partnership working is effective and</w:t>
      </w:r>
      <w:r>
        <w:rPr>
          <w:spacing w:val="1"/>
        </w:rPr>
        <w:t> </w:t>
      </w:r>
      <w:r>
        <w:rPr/>
        <w:t>safeguarding</w:t>
      </w:r>
      <w:r>
        <w:rPr>
          <w:spacing w:val="-3"/>
        </w:rPr>
        <w:t> </w:t>
      </w:r>
      <w:r>
        <w:rPr/>
        <w:t>is personal to</w:t>
      </w:r>
      <w:r>
        <w:rPr>
          <w:spacing w:val="1"/>
        </w:rPr>
        <w:t> </w:t>
      </w:r>
      <w:r>
        <w:rPr/>
        <w:t>the individual.</w:t>
      </w:r>
    </w:p>
    <w:p>
      <w:pPr>
        <w:pStyle w:val="BodyText"/>
        <w:spacing w:line="256" w:lineRule="auto" w:before="155"/>
        <w:ind w:left="100" w:right="225"/>
      </w:pPr>
      <w:r>
        <w:rPr/>
        <w:t>This year the Board worked to meet four main outcomes which are based on the six</w:t>
      </w:r>
      <w:r>
        <w:rPr>
          <w:spacing w:val="-64"/>
        </w:rPr>
        <w:t> </w:t>
      </w:r>
      <w:r>
        <w:rPr/>
        <w:t>safeguarding</w:t>
      </w:r>
      <w:r>
        <w:rPr>
          <w:spacing w:val="-3"/>
        </w:rPr>
        <w:t> </w:t>
      </w:r>
      <w:r>
        <w:rPr/>
        <w:t>principles of</w:t>
      </w:r>
      <w:r>
        <w:rPr>
          <w:spacing w:val="2"/>
        </w:rPr>
        <w:t> </w:t>
      </w:r>
      <w:r>
        <w:rPr/>
        <w:t>safeguarding.</w:t>
      </w:r>
    </w:p>
    <w:p>
      <w:pPr>
        <w:pStyle w:val="BodyText"/>
        <w:spacing w:line="256" w:lineRule="auto" w:before="165"/>
        <w:ind w:left="100" w:right="559"/>
      </w:pPr>
      <w:r>
        <w:rPr>
          <w:b/>
          <w:color w:val="006FC0"/>
        </w:rPr>
        <w:t>Awareness and Empowerment </w:t>
      </w:r>
      <w:r>
        <w:rPr>
          <w:b/>
        </w:rPr>
        <w:t>- </w:t>
      </w:r>
      <w:r>
        <w:rPr/>
        <w:t>people feeling safe and in control, being more</w:t>
      </w:r>
      <w:r>
        <w:rPr>
          <w:spacing w:val="-64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concerns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manage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harm</w:t>
      </w:r>
      <w:r>
        <w:rPr>
          <w:spacing w:val="-1"/>
        </w:rPr>
        <w:t> </w:t>
      </w:r>
      <w:r>
        <w:rPr/>
        <w:t>either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themselves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others</w:t>
      </w:r>
    </w:p>
    <w:p>
      <w:pPr>
        <w:pStyle w:val="BodyText"/>
        <w:spacing w:line="256" w:lineRule="auto" w:before="166"/>
        <w:ind w:left="100" w:right="985"/>
      </w:pPr>
      <w:r>
        <w:rPr>
          <w:b/>
          <w:color w:val="006FC0"/>
        </w:rPr>
        <w:t>Prevention </w:t>
      </w:r>
      <w:r>
        <w:rPr/>
        <w:t>– working on the basis that it is better to take action before harm</w:t>
      </w:r>
      <w:r>
        <w:rPr>
          <w:spacing w:val="-64"/>
        </w:rPr>
        <w:t> </w:t>
      </w:r>
      <w:r>
        <w:rPr/>
        <w:t>happens</w:t>
      </w:r>
    </w:p>
    <w:p>
      <w:pPr>
        <w:pStyle w:val="BodyText"/>
        <w:spacing w:line="256" w:lineRule="auto" w:before="165"/>
        <w:ind w:left="100" w:right="98"/>
      </w:pPr>
      <w:r>
        <w:rPr>
          <w:b/>
          <w:color w:val="006FC0"/>
        </w:rPr>
        <w:t>Protection and proportionality </w:t>
      </w:r>
      <w:r>
        <w:rPr>
          <w:b/>
        </w:rPr>
        <w:t>- </w:t>
      </w:r>
      <w:r>
        <w:rPr/>
        <w:t>support and help for those adults who are</w:t>
      </w:r>
      <w:r>
        <w:rPr>
          <w:spacing w:val="1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most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risk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harm.</w:t>
      </w:r>
      <w:r>
        <w:rPr>
          <w:spacing w:val="-1"/>
        </w:rPr>
        <w:t> </w:t>
      </w:r>
      <w:r>
        <w:rPr/>
        <w:t>Responding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risks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64"/>
        </w:rPr>
        <w:t> </w:t>
      </w:r>
      <w:r>
        <w:rPr/>
        <w:t>minimum</w:t>
      </w:r>
      <w:r>
        <w:rPr>
          <w:spacing w:val="-2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protect</w:t>
      </w:r>
      <w:r>
        <w:rPr>
          <w:spacing w:val="-4"/>
        </w:rPr>
        <w:t> </w:t>
      </w:r>
      <w:r>
        <w:rPr/>
        <w:t>from</w:t>
      </w:r>
      <w:r>
        <w:rPr>
          <w:spacing w:val="1"/>
        </w:rPr>
        <w:t> </w:t>
      </w:r>
      <w:r>
        <w:rPr/>
        <w:t>harm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manage risks.</w:t>
      </w:r>
    </w:p>
    <w:p>
      <w:pPr>
        <w:spacing w:line="256" w:lineRule="auto" w:before="168"/>
        <w:ind w:left="100" w:right="0" w:firstLine="0"/>
        <w:jc w:val="left"/>
        <w:rPr>
          <w:sz w:val="24"/>
        </w:rPr>
      </w:pPr>
      <w:r>
        <w:rPr>
          <w:b/>
          <w:color w:val="006FC0"/>
          <w:sz w:val="24"/>
        </w:rPr>
        <w:t>Partnership effectiveness and accountability </w:t>
      </w:r>
      <w:r>
        <w:rPr>
          <w:b/>
          <w:sz w:val="24"/>
        </w:rPr>
        <w:t>– </w:t>
      </w:r>
      <w:r>
        <w:rPr>
          <w:sz w:val="24"/>
        </w:rPr>
        <w:t>working for local solutions in</w:t>
      </w:r>
      <w:r>
        <w:rPr>
          <w:spacing w:val="1"/>
          <w:sz w:val="24"/>
        </w:rPr>
        <w:t> </w:t>
      </w:r>
      <w:r>
        <w:rPr>
          <w:sz w:val="24"/>
        </w:rPr>
        <w:t>response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needs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expectations,</w:t>
      </w:r>
      <w:r>
        <w:rPr>
          <w:spacing w:val="-2"/>
          <w:sz w:val="24"/>
        </w:rPr>
        <w:t> </w:t>
      </w:r>
      <w:r>
        <w:rPr>
          <w:sz w:val="24"/>
        </w:rPr>
        <w:t>Focusing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outcomes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open</w:t>
      </w:r>
      <w:r>
        <w:rPr>
          <w:spacing w:val="-3"/>
          <w:sz w:val="24"/>
        </w:rPr>
        <w:t> </w:t>
      </w:r>
      <w:r>
        <w:rPr>
          <w:sz w:val="24"/>
        </w:rPr>
        <w:t>about their</w:t>
      </w:r>
      <w:r>
        <w:rPr>
          <w:spacing w:val="-2"/>
          <w:sz w:val="24"/>
        </w:rPr>
        <w:t> </w:t>
      </w:r>
      <w:r>
        <w:rPr>
          <w:sz w:val="24"/>
        </w:rPr>
        <w:t>delivery.</w:t>
      </w:r>
    </w:p>
    <w:p>
      <w:pPr>
        <w:pStyle w:val="BodyText"/>
        <w:spacing w:before="163"/>
        <w:ind w:left="100"/>
      </w:pPr>
      <w:r>
        <w:rPr/>
        <w:t>Key</w:t>
      </w:r>
      <w:r>
        <w:rPr>
          <w:spacing w:val="-6"/>
        </w:rPr>
        <w:t> </w:t>
      </w:r>
      <w:r>
        <w:rPr/>
        <w:t>achievements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9" w:lineRule="auto" w:before="199" w:after="0"/>
        <w:ind w:left="820" w:right="198" w:hanging="360"/>
        <w:jc w:val="left"/>
        <w:rPr>
          <w:rFonts w:ascii="Symbol" w:hAnsi="Symbol"/>
          <w:sz w:val="24"/>
        </w:rPr>
      </w:pPr>
      <w:r>
        <w:rPr>
          <w:sz w:val="24"/>
        </w:rPr>
        <w:t>A Board Development Day to review the Board’s governance and ensure that</w:t>
      </w:r>
      <w:r>
        <w:rPr>
          <w:spacing w:val="-64"/>
          <w:sz w:val="24"/>
        </w:rPr>
        <w:t> </w:t>
      </w:r>
      <w:r>
        <w:rPr>
          <w:sz w:val="24"/>
        </w:rPr>
        <w:t>it was best placed to meet the requirements of the Care Act, and identify the</w:t>
      </w:r>
      <w:r>
        <w:rPr>
          <w:spacing w:val="1"/>
          <w:sz w:val="24"/>
        </w:rPr>
        <w:t> </w:t>
      </w:r>
      <w:r>
        <w:rPr>
          <w:sz w:val="24"/>
        </w:rPr>
        <w:t>key</w:t>
      </w:r>
      <w:r>
        <w:rPr>
          <w:spacing w:val="-4"/>
          <w:sz w:val="24"/>
        </w:rPr>
        <w:t> </w:t>
      </w:r>
      <w:r>
        <w:rPr>
          <w:sz w:val="24"/>
        </w:rPr>
        <w:t>priorities 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next three</w:t>
      </w:r>
      <w:r>
        <w:rPr>
          <w:spacing w:val="1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23" w:lineRule="auto" w:before="42" w:after="0"/>
        <w:ind w:left="820" w:right="810" w:hanging="360"/>
        <w:jc w:val="left"/>
        <w:rPr>
          <w:rFonts w:ascii="Symbol" w:hAnsi="Symbol"/>
          <w:sz w:val="24"/>
        </w:rPr>
      </w:pPr>
      <w:r>
        <w:rPr>
          <w:sz w:val="24"/>
        </w:rPr>
        <w:t>Development of a new Strategic Plan and Delivery Plan that identify the</w:t>
      </w:r>
      <w:r>
        <w:rPr>
          <w:spacing w:val="-64"/>
          <w:sz w:val="24"/>
        </w:rPr>
        <w:t> </w:t>
      </w:r>
      <w:r>
        <w:rPr>
          <w:sz w:val="24"/>
        </w:rPr>
        <w:t>priority</w:t>
      </w:r>
      <w:r>
        <w:rPr>
          <w:spacing w:val="-3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Board,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achieved.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35" w:lineRule="auto" w:before="25" w:after="0"/>
        <w:ind w:left="820" w:right="109" w:hanging="360"/>
        <w:jc w:val="left"/>
        <w:rPr>
          <w:rFonts w:ascii="Symbol" w:hAnsi="Symbol"/>
          <w:sz w:val="24"/>
        </w:rPr>
      </w:pPr>
      <w:r>
        <w:rPr>
          <w:sz w:val="24"/>
        </w:rPr>
        <w:t>Introduction of the DASM role within the statutory partners’ organisations, and</w:t>
      </w:r>
      <w:r>
        <w:rPr>
          <w:spacing w:val="-64"/>
          <w:sz w:val="24"/>
        </w:rPr>
        <w:t> </w:t>
      </w:r>
      <w:r>
        <w:rPr>
          <w:sz w:val="24"/>
        </w:rPr>
        <w:t>development of an informal network to support and develop good practice.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65"/>
          <w:sz w:val="24"/>
        </w:rPr>
        <w:t> </w:t>
      </w:r>
      <w:r>
        <w:rPr>
          <w:sz w:val="24"/>
        </w:rPr>
        <w:t>a result of the revised statutory guidance removing the requirement for the</w:t>
      </w:r>
      <w:r>
        <w:rPr>
          <w:spacing w:val="1"/>
          <w:sz w:val="24"/>
        </w:rPr>
        <w:t> </w:t>
      </w:r>
      <w:r>
        <w:rPr>
          <w:sz w:val="24"/>
        </w:rPr>
        <w:t>DASM</w:t>
      </w:r>
      <w:r>
        <w:rPr>
          <w:spacing w:val="-2"/>
          <w:sz w:val="24"/>
        </w:rPr>
        <w:t> </w:t>
      </w:r>
      <w:r>
        <w:rPr>
          <w:sz w:val="24"/>
        </w:rPr>
        <w:t>role, 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framework is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developed.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54" w:lineRule="auto" w:before="0" w:after="0"/>
        <w:ind w:left="820" w:right="109" w:hanging="360"/>
        <w:jc w:val="left"/>
        <w:rPr>
          <w:rFonts w:ascii="Symbol" w:hAnsi="Symbol"/>
          <w:sz w:val="22"/>
        </w:rPr>
      </w:pPr>
      <w:r>
        <w:rPr>
          <w:sz w:val="24"/>
        </w:rPr>
        <w:t>Two self-assessments by the Board to understand its effectiveness across a</w:t>
      </w:r>
      <w:r>
        <w:rPr>
          <w:spacing w:val="1"/>
          <w:sz w:val="24"/>
        </w:rPr>
        <w:t> </w:t>
      </w:r>
      <w:r>
        <w:rPr>
          <w:sz w:val="24"/>
        </w:rPr>
        <w:t>range of areas, and the impact of the Care Act.</w:t>
      </w:r>
      <w:r>
        <w:rPr>
          <w:spacing w:val="1"/>
          <w:sz w:val="24"/>
        </w:rPr>
        <w:t> </w:t>
      </w:r>
      <w:r>
        <w:rPr>
          <w:sz w:val="24"/>
        </w:rPr>
        <w:t>Overall, the Board considered</w:t>
      </w:r>
      <w:r>
        <w:rPr>
          <w:spacing w:val="-64"/>
          <w:sz w:val="24"/>
        </w:rPr>
        <w:t> </w:t>
      </w:r>
      <w:r>
        <w:rPr>
          <w:sz w:val="24"/>
        </w:rPr>
        <w:t>that the Board was in a good position, but was not complacent, recognising</w:t>
      </w:r>
      <w:r>
        <w:rPr>
          <w:spacing w:val="1"/>
          <w:sz w:val="24"/>
        </w:rPr>
        <w:t> </w:t>
      </w:r>
      <w:r>
        <w:rPr>
          <w:sz w:val="24"/>
        </w:rPr>
        <w:t>that there were a number of areas where further development is needed, and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inform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Strategic</w:t>
      </w:r>
      <w:r>
        <w:rPr>
          <w:spacing w:val="-1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54" w:lineRule="auto" w:before="25" w:after="0"/>
        <w:ind w:left="820" w:right="164" w:hanging="360"/>
        <w:jc w:val="left"/>
        <w:rPr>
          <w:rFonts w:ascii="Symbol" w:hAnsi="Symbol"/>
          <w:sz w:val="24"/>
        </w:rPr>
      </w:pPr>
      <w:r>
        <w:rPr>
          <w:sz w:val="24"/>
        </w:rPr>
        <w:t>A review of its Performance Indicators to ensure that what the Board monitors</w:t>
      </w:r>
      <w:r>
        <w:rPr>
          <w:spacing w:val="-65"/>
          <w:sz w:val="24"/>
        </w:rPr>
        <w:t> </w:t>
      </w:r>
      <w:r>
        <w:rPr>
          <w:sz w:val="24"/>
        </w:rPr>
        <w:t>will provide the necessary assurance of the effectiveness of safeguarding</w:t>
      </w:r>
      <w:r>
        <w:rPr>
          <w:spacing w:val="1"/>
          <w:sz w:val="24"/>
        </w:rPr>
        <w:t> </w:t>
      </w:r>
      <w:r>
        <w:rPr>
          <w:sz w:val="24"/>
        </w:rPr>
        <w:t>activity and practice, and that the requirements of Making Safeguarding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met.</w:t>
      </w:r>
    </w:p>
    <w:p>
      <w:pPr>
        <w:spacing w:after="0" w:line="254" w:lineRule="auto"/>
        <w:jc w:val="left"/>
        <w:rPr>
          <w:rFonts w:ascii="Symbol" w:hAnsi="Symbol"/>
          <w:sz w:val="24"/>
        </w:rPr>
        <w:sectPr>
          <w:pgSz w:w="11910" w:h="16840"/>
          <w:pgMar w:header="0" w:footer="1010" w:top="1360" w:bottom="1200" w:left="1340" w:right="1340"/>
        </w:sectPr>
      </w:pP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9" w:lineRule="auto" w:before="94" w:after="0"/>
        <w:ind w:left="820" w:right="243" w:hanging="360"/>
        <w:jc w:val="left"/>
        <w:rPr>
          <w:rFonts w:ascii="Symbol" w:hAnsi="Symbol"/>
          <w:sz w:val="24"/>
        </w:rPr>
      </w:pPr>
      <w:r>
        <w:rPr>
          <w:sz w:val="24"/>
        </w:rPr>
        <w:t>Improving strategic links with Safeguarding and Community Safety leads at a</w:t>
      </w:r>
      <w:r>
        <w:rPr>
          <w:spacing w:val="-65"/>
          <w:sz w:val="24"/>
        </w:rPr>
        <w:t> </w:t>
      </w:r>
      <w:r>
        <w:rPr>
          <w:sz w:val="24"/>
        </w:rPr>
        <w:t>strategic and operational level, through a North Yorkshire and York Inter-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network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2" w:lineRule="auto" w:before="28" w:after="0"/>
        <w:ind w:left="820" w:right="408" w:hanging="360"/>
        <w:jc w:val="left"/>
        <w:rPr>
          <w:rFonts w:ascii="Symbol" w:hAnsi="Symbol"/>
          <w:sz w:val="24"/>
        </w:rPr>
      </w:pPr>
      <w:r>
        <w:rPr>
          <w:sz w:val="24"/>
        </w:rPr>
        <w:t>Agreeing a protocol between the SAB, the Health and Wellbeing Board and</w:t>
      </w:r>
      <w:r>
        <w:rPr>
          <w:spacing w:val="-64"/>
          <w:sz w:val="24"/>
        </w:rPr>
        <w:t> </w:t>
      </w:r>
      <w:r>
        <w:rPr>
          <w:sz w:val="24"/>
        </w:rPr>
        <w:t>Children’s</w:t>
      </w:r>
      <w:r>
        <w:rPr>
          <w:spacing w:val="-2"/>
          <w:sz w:val="24"/>
        </w:rPr>
        <w:t> </w:t>
      </w:r>
      <w:r>
        <w:rPr>
          <w:sz w:val="24"/>
        </w:rPr>
        <w:t>Safeguarding</w:t>
      </w:r>
      <w:r>
        <w:rPr>
          <w:spacing w:val="-2"/>
          <w:sz w:val="24"/>
        </w:rPr>
        <w:t> </w:t>
      </w:r>
      <w:r>
        <w:rPr>
          <w:sz w:val="24"/>
        </w:rPr>
        <w:t>Board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9" w:lineRule="auto" w:before="34" w:after="0"/>
        <w:ind w:left="820" w:right="677" w:hanging="360"/>
        <w:jc w:val="both"/>
        <w:rPr>
          <w:rFonts w:ascii="Symbol" w:hAnsi="Symbol"/>
          <w:sz w:val="24"/>
        </w:rPr>
      </w:pPr>
      <w:r>
        <w:rPr>
          <w:sz w:val="24"/>
        </w:rPr>
        <w:t>Working with partner organisations to develop a joint plan to protect local</w:t>
      </w:r>
      <w:r>
        <w:rPr>
          <w:spacing w:val="-64"/>
          <w:sz w:val="24"/>
        </w:rPr>
        <w:t> </w:t>
      </w:r>
      <w:r>
        <w:rPr>
          <w:sz w:val="24"/>
        </w:rPr>
        <w:t>communities against radicalisation, by integrating the Prevent duty within</w:t>
      </w:r>
      <w:r>
        <w:rPr>
          <w:spacing w:val="-64"/>
          <w:sz w:val="24"/>
        </w:rPr>
        <w:t> </w:t>
      </w:r>
      <w:r>
        <w:rPr>
          <w:sz w:val="24"/>
        </w:rPr>
        <w:t>Safeguarding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practice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2" w:lineRule="auto" w:before="27" w:after="0"/>
        <w:ind w:left="820" w:right="1270" w:hanging="360"/>
        <w:jc w:val="left"/>
        <w:rPr>
          <w:rFonts w:ascii="Symbol" w:hAnsi="Symbol"/>
          <w:sz w:val="24"/>
        </w:rPr>
      </w:pPr>
      <w:r>
        <w:rPr>
          <w:sz w:val="24"/>
        </w:rPr>
        <w:t>Through the input of the Nurse Consultant, Primary Care, improved</w:t>
      </w:r>
      <w:r>
        <w:rPr>
          <w:spacing w:val="-64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GPs of,</w:t>
      </w:r>
      <w:r>
        <w:rPr>
          <w:spacing w:val="-3"/>
          <w:sz w:val="24"/>
        </w:rPr>
        <w:t> </w:t>
      </w:r>
      <w:r>
        <w:rPr>
          <w:sz w:val="24"/>
        </w:rPr>
        <w:t>and contribution</w:t>
      </w:r>
      <w:r>
        <w:rPr>
          <w:spacing w:val="-3"/>
          <w:sz w:val="24"/>
        </w:rPr>
        <w:t> </w:t>
      </w:r>
      <w:r>
        <w:rPr>
          <w:sz w:val="24"/>
        </w:rPr>
        <w:t>to,</w:t>
      </w:r>
      <w:r>
        <w:rPr>
          <w:spacing w:val="-2"/>
          <w:sz w:val="24"/>
        </w:rPr>
        <w:t> </w:t>
      </w:r>
      <w:r>
        <w:rPr>
          <w:sz w:val="24"/>
        </w:rPr>
        <w:t>Safeguarding.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52" w:lineRule="auto" w:before="34" w:after="0"/>
        <w:ind w:left="820" w:right="640" w:hanging="360"/>
        <w:jc w:val="left"/>
        <w:rPr>
          <w:rFonts w:ascii="Symbol" w:hAnsi="Symbol"/>
          <w:sz w:val="24"/>
        </w:rPr>
      </w:pPr>
      <w:r>
        <w:rPr>
          <w:sz w:val="24"/>
        </w:rPr>
        <w:t>Attendance at user-led forums to raise awareness of safeguarding, and</w:t>
      </w:r>
      <w:r>
        <w:rPr>
          <w:spacing w:val="1"/>
          <w:sz w:val="24"/>
        </w:rPr>
        <w:t> </w:t>
      </w:r>
      <w:r>
        <w:rPr>
          <w:sz w:val="24"/>
        </w:rPr>
        <w:t>seeking feedback as part of the review of Safeguarding leaflets and other</w:t>
      </w:r>
      <w:r>
        <w:rPr>
          <w:spacing w:val="-64"/>
          <w:sz w:val="24"/>
        </w:rPr>
        <w:t> </w:t>
      </w:r>
      <w:r>
        <w:rPr>
          <w:sz w:val="24"/>
        </w:rPr>
        <w:t>publicity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2" w:lineRule="auto" w:before="20" w:after="0"/>
        <w:ind w:left="820" w:right="144" w:hanging="360"/>
        <w:jc w:val="left"/>
        <w:rPr>
          <w:rFonts w:ascii="Symbol" w:hAnsi="Symbol"/>
          <w:sz w:val="24"/>
        </w:rPr>
      </w:pPr>
      <w:r>
        <w:rPr>
          <w:sz w:val="24"/>
        </w:rPr>
        <w:t>A review of the content and outcomes of the multi-agency training programme</w:t>
      </w:r>
      <w:r>
        <w:rPr>
          <w:spacing w:val="-64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with the Care</w:t>
      </w:r>
      <w:r>
        <w:rPr>
          <w:spacing w:val="-1"/>
          <w:sz w:val="24"/>
        </w:rPr>
        <w:t> </w:t>
      </w:r>
      <w:r>
        <w:rPr>
          <w:sz w:val="24"/>
        </w:rPr>
        <w:t>Act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9" w:lineRule="auto" w:before="34" w:after="0"/>
        <w:ind w:left="820" w:right="244" w:hanging="360"/>
        <w:jc w:val="left"/>
        <w:rPr>
          <w:rFonts w:ascii="Symbol" w:hAnsi="Symbol"/>
          <w:sz w:val="24"/>
        </w:rPr>
      </w:pPr>
      <w:r>
        <w:rPr>
          <w:sz w:val="24"/>
        </w:rPr>
        <w:t>Production of a Risk Register for the Board that details, manages and</w:t>
      </w:r>
      <w:r>
        <w:rPr>
          <w:spacing w:val="1"/>
          <w:sz w:val="24"/>
        </w:rPr>
        <w:t> </w:t>
      </w:r>
      <w:r>
        <w:rPr>
          <w:sz w:val="24"/>
        </w:rPr>
        <w:t>monitors the risks that could impact on its ability to deliver the priorities of the</w:t>
      </w:r>
      <w:r>
        <w:rPr>
          <w:spacing w:val="-65"/>
          <w:sz w:val="24"/>
        </w:rPr>
        <w:t> </w:t>
      </w:r>
      <w:r>
        <w:rPr>
          <w:sz w:val="24"/>
        </w:rPr>
        <w:t>Strategic</w:t>
      </w:r>
      <w:r>
        <w:rPr>
          <w:spacing w:val="-1"/>
          <w:sz w:val="24"/>
        </w:rPr>
        <w:t> </w:t>
      </w:r>
      <w:r>
        <w:rPr>
          <w:sz w:val="24"/>
        </w:rPr>
        <w:t>Plan.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118"/>
      </w:pPr>
      <w:r>
        <w:rPr/>
        <w:t>Examples of the work undertaken by the individual partner agencies are summarised</w:t>
      </w:r>
      <w:r>
        <w:rPr>
          <w:spacing w:val="-64"/>
        </w:rPr>
        <w:t> </w:t>
      </w:r>
      <w:r>
        <w:rPr/>
        <w:t>in</w:t>
      </w:r>
      <w:r>
        <w:rPr>
          <w:spacing w:val="-1"/>
        </w:rPr>
        <w:t> </w:t>
      </w:r>
      <w:r>
        <w:rPr/>
        <w:t>Appendix</w:t>
      </w:r>
      <w:r>
        <w:rPr>
          <w:spacing w:val="-2"/>
        </w:rPr>
        <w:t> </w:t>
      </w:r>
      <w:r>
        <w:rPr/>
        <w:t>1 under each theme.</w:t>
      </w:r>
    </w:p>
    <w:p>
      <w:pPr>
        <w:spacing w:after="0" w:line="256" w:lineRule="auto"/>
        <w:sectPr>
          <w:pgSz w:w="11910" w:h="16840"/>
          <w:pgMar w:header="0" w:footer="1010" w:top="1340" w:bottom="1200" w:left="1340" w:right="1340"/>
        </w:sectPr>
      </w:pPr>
    </w:p>
    <w:p>
      <w:pPr>
        <w:pStyle w:val="ListParagraph"/>
        <w:numPr>
          <w:ilvl w:val="0"/>
          <w:numId w:val="2"/>
        </w:numPr>
        <w:tabs>
          <w:tab w:pos="552" w:val="left" w:leader="none"/>
        </w:tabs>
        <w:spacing w:line="240" w:lineRule="auto" w:before="61" w:after="0"/>
        <w:ind w:left="551" w:right="0" w:hanging="445"/>
        <w:jc w:val="left"/>
        <w:rPr>
          <w:b/>
          <w:sz w:val="40"/>
        </w:rPr>
      </w:pPr>
      <w:r>
        <w:rPr>
          <w:b/>
          <w:color w:val="006FC0"/>
          <w:sz w:val="40"/>
        </w:rPr>
        <w:t>The</w:t>
      </w:r>
      <w:r>
        <w:rPr>
          <w:b/>
          <w:color w:val="006FC0"/>
          <w:spacing w:val="-1"/>
          <w:sz w:val="40"/>
        </w:rPr>
        <w:t> </w:t>
      </w:r>
      <w:r>
        <w:rPr>
          <w:b/>
          <w:color w:val="006FC0"/>
          <w:sz w:val="40"/>
        </w:rPr>
        <w:t>Context of Safeguarding</w:t>
      </w:r>
      <w:r>
        <w:rPr>
          <w:b/>
          <w:color w:val="006FC0"/>
          <w:spacing w:val="-2"/>
          <w:sz w:val="40"/>
        </w:rPr>
        <w:t> </w:t>
      </w:r>
      <w:r>
        <w:rPr>
          <w:b/>
          <w:color w:val="006FC0"/>
          <w:sz w:val="40"/>
        </w:rPr>
        <w:t>Adults</w:t>
      </w:r>
      <w:r>
        <w:rPr>
          <w:b/>
          <w:color w:val="006FC0"/>
          <w:spacing w:val="-1"/>
          <w:sz w:val="40"/>
        </w:rPr>
        <w:t> </w:t>
      </w:r>
      <w:r>
        <w:rPr>
          <w:b/>
          <w:color w:val="006FC0"/>
          <w:sz w:val="40"/>
        </w:rPr>
        <w:t>in North Yorkshire</w:t>
      </w:r>
    </w:p>
    <w:p>
      <w:pPr>
        <w:pStyle w:val="BodyText"/>
        <w:spacing w:before="1"/>
        <w:rPr>
          <w:b/>
          <w:sz w:val="29"/>
        </w:rPr>
      </w:pPr>
    </w:p>
    <w:p>
      <w:pPr>
        <w:spacing w:after="0"/>
        <w:rPr>
          <w:sz w:val="29"/>
        </w:rPr>
        <w:sectPr>
          <w:footerReference w:type="default" r:id="rId10"/>
          <w:pgSz w:w="16840" w:h="11910" w:orient="landscape"/>
          <w:pgMar w:footer="1010" w:header="0" w:top="380" w:bottom="1200" w:left="1640" w:right="1660"/>
        </w:sectPr>
      </w:pPr>
    </w:p>
    <w:p>
      <w:pPr>
        <w:pStyle w:val="Heading4"/>
        <w:spacing w:before="541"/>
        <w:ind w:left="267" w:right="150"/>
        <w:jc w:val="center"/>
      </w:pPr>
      <w:r>
        <w:rPr>
          <w:w w:val="95"/>
        </w:rPr>
        <w:t>28%</w:t>
      </w:r>
    </w:p>
    <w:p>
      <w:pPr>
        <w:spacing w:line="254" w:lineRule="auto" w:before="105"/>
        <w:ind w:left="160" w:right="38" w:hanging="1"/>
        <w:jc w:val="center"/>
        <w:rPr>
          <w:b/>
          <w:sz w:val="24"/>
        </w:rPr>
      </w:pPr>
      <w:r>
        <w:rPr>
          <w:b/>
          <w:w w:val="90"/>
          <w:sz w:val="24"/>
        </w:rPr>
        <w:t>Of the adult</w:t>
      </w:r>
      <w:r>
        <w:rPr>
          <w:b/>
          <w:spacing w:val="1"/>
          <w:w w:val="90"/>
          <w:sz w:val="24"/>
        </w:rPr>
        <w:t> </w:t>
      </w:r>
      <w:r>
        <w:rPr>
          <w:b/>
          <w:spacing w:val="-2"/>
          <w:w w:val="90"/>
          <w:sz w:val="24"/>
        </w:rPr>
        <w:t>population are</w:t>
      </w:r>
      <w:r>
        <w:rPr>
          <w:b/>
          <w:spacing w:val="-58"/>
          <w:w w:val="90"/>
          <w:sz w:val="24"/>
        </w:rPr>
        <w:t> </w:t>
      </w:r>
      <w:r>
        <w:rPr>
          <w:b/>
          <w:w w:val="90"/>
          <w:sz w:val="24"/>
        </w:rPr>
        <w:t>aged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65+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6"/>
        <w:rPr>
          <w:b/>
          <w:sz w:val="22"/>
        </w:rPr>
      </w:pPr>
    </w:p>
    <w:p>
      <w:pPr>
        <w:spacing w:line="276" w:lineRule="auto" w:before="0"/>
        <w:ind w:left="213" w:right="31" w:firstLine="0"/>
        <w:jc w:val="left"/>
        <w:rPr>
          <w:b/>
          <w:sz w:val="24"/>
        </w:rPr>
      </w:pPr>
      <w:r>
        <w:rPr>
          <w:b/>
          <w:w w:val="85"/>
          <w:sz w:val="24"/>
        </w:rPr>
        <w:t>of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safeguarding</w:t>
      </w:r>
      <w:r>
        <w:rPr>
          <w:b/>
          <w:spacing w:val="1"/>
          <w:w w:val="85"/>
          <w:sz w:val="24"/>
        </w:rPr>
        <w:t> </w:t>
      </w:r>
      <w:r>
        <w:rPr>
          <w:b/>
          <w:spacing w:val="-2"/>
          <w:w w:val="90"/>
          <w:sz w:val="24"/>
        </w:rPr>
        <w:t>enquiries relate </w:t>
      </w:r>
      <w:r>
        <w:rPr>
          <w:b/>
          <w:spacing w:val="-1"/>
          <w:w w:val="90"/>
          <w:sz w:val="24"/>
        </w:rPr>
        <w:t>to</w:t>
      </w:r>
      <w:r>
        <w:rPr>
          <w:b/>
          <w:spacing w:val="-58"/>
          <w:w w:val="90"/>
          <w:sz w:val="24"/>
        </w:rPr>
        <w:t> </w:t>
      </w:r>
      <w:r>
        <w:rPr>
          <w:b/>
          <w:w w:val="90"/>
          <w:sz w:val="24"/>
        </w:rPr>
        <w:t>female</w:t>
      </w:r>
      <w:r>
        <w:rPr>
          <w:b/>
          <w:spacing w:val="-9"/>
          <w:w w:val="90"/>
          <w:sz w:val="24"/>
        </w:rPr>
        <w:t> </w:t>
      </w:r>
      <w:r>
        <w:rPr>
          <w:b/>
          <w:w w:val="90"/>
          <w:sz w:val="24"/>
        </w:rPr>
        <w:t>adults</w:t>
      </w:r>
    </w:p>
    <w:p>
      <w:pPr>
        <w:pStyle w:val="Heading2"/>
        <w:spacing w:line="673" w:lineRule="exact" w:before="108"/>
        <w:ind w:left="160"/>
      </w:pPr>
      <w:r>
        <w:rPr/>
        <w:pict>
          <v:shape style="position:absolute;margin-left:617.73999pt;margin-top:55.487568pt;width:62.75pt;height:36pt;mso-position-horizontal-relative:page;mso-position-vertical-relative:paragraph;z-index:15731200" type="#_x0000_t202" id="docshape5" filled="false" stroked="false">
            <v:textbox inset="0,0,0,0">
              <w:txbxContent>
                <w:p>
                  <w:pPr>
                    <w:spacing w:line="693" w:lineRule="exact" w:before="0"/>
                    <w:ind w:left="0" w:right="0" w:firstLine="0"/>
                    <w:jc w:val="left"/>
                    <w:rPr>
                      <w:b/>
                      <w:sz w:val="72"/>
                    </w:rPr>
                  </w:pPr>
                  <w:r>
                    <w:rPr>
                      <w:b/>
                      <w:w w:val="85"/>
                      <w:sz w:val="72"/>
                    </w:rPr>
                    <w:t>37%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53%</w:t>
      </w:r>
    </w:p>
    <w:p>
      <w:pPr>
        <w:spacing w:line="276" w:lineRule="auto" w:before="55"/>
        <w:ind w:left="160" w:right="38" w:firstLine="0"/>
        <w:jc w:val="center"/>
        <w:rPr>
          <w:b/>
          <w:sz w:val="24"/>
        </w:rPr>
      </w:pPr>
      <w:r>
        <w:rPr/>
        <w:br w:type="column"/>
      </w:r>
      <w:r>
        <w:rPr>
          <w:b/>
          <w:w w:val="85"/>
          <w:sz w:val="24"/>
        </w:rPr>
        <w:t>The</w:t>
      </w:r>
      <w:r>
        <w:rPr>
          <w:b/>
          <w:spacing w:val="4"/>
          <w:w w:val="85"/>
          <w:sz w:val="24"/>
        </w:rPr>
        <w:t> </w:t>
      </w:r>
      <w:r>
        <w:rPr>
          <w:b/>
          <w:w w:val="85"/>
          <w:sz w:val="24"/>
        </w:rPr>
        <w:t>person</w:t>
      </w:r>
      <w:r>
        <w:rPr>
          <w:b/>
          <w:spacing w:val="3"/>
          <w:w w:val="85"/>
          <w:sz w:val="24"/>
        </w:rPr>
        <w:t> </w:t>
      </w:r>
      <w:r>
        <w:rPr>
          <w:b/>
          <w:w w:val="85"/>
          <w:sz w:val="24"/>
        </w:rPr>
        <w:t>posing</w:t>
      </w:r>
      <w:r>
        <w:rPr>
          <w:b/>
          <w:spacing w:val="4"/>
          <w:w w:val="85"/>
          <w:sz w:val="24"/>
        </w:rPr>
        <w:t> </w:t>
      </w:r>
      <w:r>
        <w:rPr>
          <w:b/>
          <w:w w:val="85"/>
          <w:sz w:val="24"/>
        </w:rPr>
        <w:t>the</w:t>
      </w:r>
      <w:r>
        <w:rPr>
          <w:b/>
          <w:spacing w:val="-53"/>
          <w:w w:val="85"/>
          <w:sz w:val="24"/>
        </w:rPr>
        <w:t> </w:t>
      </w:r>
      <w:r>
        <w:rPr>
          <w:b/>
          <w:w w:val="85"/>
          <w:sz w:val="24"/>
        </w:rPr>
        <w:t>risk</w:t>
      </w:r>
      <w:r>
        <w:rPr>
          <w:b/>
          <w:spacing w:val="13"/>
          <w:w w:val="85"/>
          <w:sz w:val="24"/>
        </w:rPr>
        <w:t> </w:t>
      </w:r>
      <w:r>
        <w:rPr>
          <w:b/>
          <w:w w:val="85"/>
          <w:sz w:val="24"/>
        </w:rPr>
        <w:t>was</w:t>
      </w:r>
      <w:r>
        <w:rPr>
          <w:b/>
          <w:spacing w:val="16"/>
          <w:w w:val="85"/>
          <w:sz w:val="24"/>
        </w:rPr>
        <w:t> </w:t>
      </w:r>
      <w:r>
        <w:rPr>
          <w:b/>
          <w:w w:val="85"/>
          <w:sz w:val="24"/>
        </w:rPr>
        <w:t>known</w:t>
      </w:r>
      <w:r>
        <w:rPr>
          <w:b/>
          <w:spacing w:val="14"/>
          <w:w w:val="85"/>
          <w:sz w:val="24"/>
        </w:rPr>
        <w:t> </w:t>
      </w:r>
      <w:r>
        <w:rPr>
          <w:b/>
          <w:w w:val="85"/>
          <w:sz w:val="24"/>
        </w:rPr>
        <w:t>to</w:t>
      </w:r>
      <w:r>
        <w:rPr>
          <w:b/>
          <w:spacing w:val="15"/>
          <w:w w:val="85"/>
          <w:sz w:val="24"/>
        </w:rPr>
        <w:t> </w:t>
      </w:r>
      <w:r>
        <w:rPr>
          <w:b/>
          <w:w w:val="85"/>
          <w:sz w:val="24"/>
        </w:rPr>
        <w:t>the</w:t>
      </w:r>
      <w:r>
        <w:rPr>
          <w:b/>
          <w:spacing w:val="-54"/>
          <w:w w:val="85"/>
          <w:sz w:val="24"/>
        </w:rPr>
        <w:t> </w:t>
      </w:r>
      <w:r>
        <w:rPr>
          <w:b/>
          <w:w w:val="90"/>
          <w:sz w:val="24"/>
        </w:rPr>
        <w:t>adult</w:t>
      </w:r>
      <w:r>
        <w:rPr>
          <w:b/>
          <w:spacing w:val="-6"/>
          <w:w w:val="90"/>
          <w:sz w:val="24"/>
        </w:rPr>
        <w:t> </w:t>
      </w:r>
      <w:r>
        <w:rPr>
          <w:b/>
          <w:w w:val="90"/>
          <w:sz w:val="24"/>
        </w:rPr>
        <w:t>at</w:t>
      </w:r>
      <w:r>
        <w:rPr>
          <w:b/>
          <w:spacing w:val="-9"/>
          <w:w w:val="90"/>
          <w:sz w:val="24"/>
        </w:rPr>
        <w:t> </w:t>
      </w:r>
      <w:r>
        <w:rPr>
          <w:b/>
          <w:w w:val="90"/>
          <w:sz w:val="24"/>
        </w:rPr>
        <w:t>risk</w:t>
      </w:r>
      <w:r>
        <w:rPr>
          <w:b/>
          <w:spacing w:val="-9"/>
          <w:w w:val="90"/>
          <w:sz w:val="24"/>
        </w:rPr>
        <w:t> </w:t>
      </w:r>
      <w:r>
        <w:rPr>
          <w:b/>
          <w:w w:val="90"/>
          <w:sz w:val="24"/>
        </w:rPr>
        <w:t>in</w:t>
      </w:r>
    </w:p>
    <w:p>
      <w:pPr>
        <w:pStyle w:val="Heading2"/>
        <w:spacing w:before="6"/>
        <w:ind w:left="159" w:right="38"/>
        <w:jc w:val="center"/>
      </w:pPr>
      <w:r>
        <w:rPr>
          <w:w w:val="95"/>
        </w:rPr>
        <w:t>51%</w:t>
      </w:r>
    </w:p>
    <w:p>
      <w:pPr>
        <w:spacing w:before="113"/>
        <w:ind w:left="159" w:right="38" w:firstLine="0"/>
        <w:jc w:val="center"/>
        <w:rPr>
          <w:b/>
          <w:sz w:val="24"/>
        </w:rPr>
      </w:pPr>
      <w:r>
        <w:rPr>
          <w:b/>
          <w:w w:val="85"/>
          <w:sz w:val="24"/>
        </w:rPr>
        <w:t>Of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safeguarding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7"/>
        <w:rPr>
          <w:b/>
          <w:sz w:val="30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The</w:t>
      </w:r>
      <w:r>
        <w:rPr>
          <w:b/>
          <w:spacing w:val="12"/>
          <w:w w:val="85"/>
          <w:sz w:val="24"/>
        </w:rPr>
        <w:t> </w:t>
      </w:r>
      <w:r>
        <w:rPr>
          <w:b/>
          <w:w w:val="85"/>
          <w:sz w:val="24"/>
        </w:rPr>
        <w:t>pattern</w:t>
      </w:r>
      <w:r>
        <w:rPr>
          <w:b/>
          <w:spacing w:val="11"/>
          <w:w w:val="85"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pacing w:val="15"/>
          <w:w w:val="85"/>
          <w:sz w:val="24"/>
        </w:rPr>
        <w:t> </w:t>
      </w:r>
      <w:r>
        <w:rPr>
          <w:b/>
          <w:w w:val="85"/>
          <w:sz w:val="24"/>
        </w:rPr>
        <w:t>abuse:</w:t>
      </w:r>
    </w:p>
    <w:p>
      <w:pPr>
        <w:pStyle w:val="ListParagraph"/>
        <w:numPr>
          <w:ilvl w:val="0"/>
          <w:numId w:val="5"/>
        </w:numPr>
        <w:tabs>
          <w:tab w:pos="880" w:val="left" w:leader="none"/>
          <w:tab w:pos="881" w:val="left" w:leader="none"/>
        </w:tabs>
        <w:spacing w:line="240" w:lineRule="auto" w:before="53" w:after="0"/>
        <w:ind w:left="880" w:right="0" w:hanging="361"/>
        <w:jc w:val="left"/>
        <w:rPr>
          <w:b/>
          <w:sz w:val="24"/>
        </w:rPr>
      </w:pPr>
      <w:r>
        <w:rPr>
          <w:b/>
          <w:spacing w:val="-1"/>
          <w:w w:val="85"/>
          <w:sz w:val="24"/>
        </w:rPr>
        <w:t>26%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psychological</w:t>
      </w:r>
    </w:p>
    <w:p>
      <w:pPr>
        <w:pStyle w:val="ListParagraph"/>
        <w:numPr>
          <w:ilvl w:val="0"/>
          <w:numId w:val="5"/>
        </w:numPr>
        <w:tabs>
          <w:tab w:pos="880" w:val="left" w:leader="none"/>
          <w:tab w:pos="881" w:val="left" w:leader="none"/>
        </w:tabs>
        <w:spacing w:line="240" w:lineRule="auto" w:before="11" w:after="0"/>
        <w:ind w:left="880" w:right="0" w:hanging="361"/>
        <w:jc w:val="left"/>
        <w:rPr>
          <w:b/>
          <w:sz w:val="24"/>
        </w:rPr>
      </w:pPr>
      <w:r>
        <w:rPr>
          <w:b/>
          <w:w w:val="85"/>
          <w:sz w:val="24"/>
        </w:rPr>
        <w:t>24%</w:t>
      </w:r>
      <w:r>
        <w:rPr>
          <w:b/>
          <w:spacing w:val="5"/>
          <w:w w:val="85"/>
          <w:sz w:val="24"/>
        </w:rPr>
        <w:t> </w:t>
      </w:r>
      <w:r>
        <w:rPr>
          <w:b/>
          <w:w w:val="85"/>
          <w:sz w:val="24"/>
        </w:rPr>
        <w:t>neglect</w:t>
      </w:r>
    </w:p>
    <w:p>
      <w:pPr>
        <w:pStyle w:val="ListParagraph"/>
        <w:numPr>
          <w:ilvl w:val="0"/>
          <w:numId w:val="5"/>
        </w:numPr>
        <w:tabs>
          <w:tab w:pos="880" w:val="left" w:leader="none"/>
          <w:tab w:pos="881" w:val="left" w:leader="none"/>
        </w:tabs>
        <w:spacing w:line="240" w:lineRule="auto" w:before="8" w:after="0"/>
        <w:ind w:left="880" w:right="0" w:hanging="361"/>
        <w:jc w:val="left"/>
        <w:rPr>
          <w:b/>
          <w:sz w:val="24"/>
        </w:rPr>
      </w:pPr>
      <w:r>
        <w:rPr>
          <w:b/>
          <w:w w:val="85"/>
          <w:sz w:val="24"/>
        </w:rPr>
        <w:t>22%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financial</w:t>
      </w:r>
    </w:p>
    <w:p>
      <w:pPr>
        <w:pStyle w:val="ListParagraph"/>
        <w:numPr>
          <w:ilvl w:val="0"/>
          <w:numId w:val="5"/>
        </w:numPr>
        <w:tabs>
          <w:tab w:pos="880" w:val="left" w:leader="none"/>
          <w:tab w:pos="881" w:val="left" w:leader="none"/>
        </w:tabs>
        <w:spacing w:line="240" w:lineRule="auto" w:before="11" w:after="0"/>
        <w:ind w:left="880" w:right="0" w:hanging="361"/>
        <w:jc w:val="left"/>
        <w:rPr>
          <w:b/>
          <w:sz w:val="24"/>
        </w:rPr>
      </w:pPr>
      <w:r>
        <w:rPr>
          <w:b/>
          <w:w w:val="85"/>
          <w:sz w:val="24"/>
        </w:rPr>
        <w:t>18%</w:t>
      </w:r>
      <w:r>
        <w:rPr>
          <w:b/>
          <w:spacing w:val="-6"/>
          <w:w w:val="85"/>
          <w:sz w:val="24"/>
        </w:rPr>
        <w:t> </w:t>
      </w:r>
      <w:r>
        <w:rPr>
          <w:b/>
          <w:w w:val="85"/>
          <w:sz w:val="24"/>
        </w:rPr>
        <w:t>physical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header="0" w:footer="1010" w:top="1420" w:bottom="1200" w:left="1640" w:right="1660"/>
          <w:cols w:num="4" w:equalWidth="0">
            <w:col w:w="1674" w:space="2181"/>
            <w:col w:w="2089" w:space="1137"/>
            <w:col w:w="2410" w:space="711"/>
            <w:col w:w="3338"/>
          </w:cols>
        </w:sectPr>
      </w:pPr>
    </w:p>
    <w:p>
      <w:pPr>
        <w:pStyle w:val="Heading2"/>
        <w:spacing w:line="693" w:lineRule="exact"/>
        <w:ind w:left="1501" w:right="121"/>
        <w:jc w:val="center"/>
      </w:pPr>
      <w:r>
        <w:rPr/>
        <w:pict>
          <v:shape style="position:absolute;margin-left:201.860001pt;margin-top:-81.722908pt;width:69.75pt;height:40pt;mso-position-horizontal-relative:page;mso-position-vertical-relative:paragraph;z-index:15730688" type="#_x0000_t202" id="docshape6" filled="false" stroked="false">
            <v:textbox inset="0,0,0,0">
              <w:txbxContent>
                <w:p>
                  <w:pPr>
                    <w:spacing w:line="769" w:lineRule="exact" w:before="0"/>
                    <w:ind w:left="0" w:right="0" w:firstLine="0"/>
                    <w:jc w:val="left"/>
                    <w:rPr>
                      <w:b/>
                      <w:sz w:val="80"/>
                    </w:rPr>
                  </w:pPr>
                  <w:r>
                    <w:rPr>
                      <w:b/>
                      <w:w w:val="85"/>
                      <w:sz w:val="80"/>
                    </w:rPr>
                    <w:t>58%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65%</w:t>
      </w:r>
    </w:p>
    <w:p>
      <w:pPr>
        <w:spacing w:line="290" w:lineRule="atLeast" w:before="54"/>
        <w:ind w:left="1382" w:right="0" w:firstLine="2"/>
        <w:jc w:val="center"/>
        <w:rPr>
          <w:b/>
          <w:sz w:val="22"/>
        </w:rPr>
      </w:pPr>
      <w:r>
        <w:rPr>
          <w:b/>
          <w:w w:val="85"/>
          <w:sz w:val="22"/>
        </w:rPr>
        <w:t>Of safeguarding</w:t>
      </w:r>
      <w:r>
        <w:rPr>
          <w:b/>
          <w:spacing w:val="1"/>
          <w:w w:val="85"/>
          <w:sz w:val="22"/>
        </w:rPr>
        <w:t> </w:t>
      </w:r>
      <w:r>
        <w:rPr>
          <w:b/>
          <w:w w:val="85"/>
          <w:sz w:val="22"/>
        </w:rPr>
        <w:t>concerns</w:t>
      </w:r>
      <w:r>
        <w:rPr>
          <w:b/>
          <w:spacing w:val="9"/>
          <w:w w:val="85"/>
          <w:sz w:val="22"/>
        </w:rPr>
        <w:t> </w:t>
      </w:r>
      <w:r>
        <w:rPr>
          <w:b/>
          <w:w w:val="85"/>
          <w:sz w:val="22"/>
        </w:rPr>
        <w:t>relate</w:t>
      </w:r>
      <w:r>
        <w:rPr>
          <w:b/>
          <w:spacing w:val="9"/>
          <w:w w:val="85"/>
          <w:sz w:val="22"/>
        </w:rPr>
        <w:t> </w:t>
      </w:r>
      <w:r>
        <w:rPr>
          <w:b/>
          <w:w w:val="85"/>
          <w:sz w:val="22"/>
        </w:rPr>
        <w:t>to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73" w:lineRule="auto" w:before="154"/>
        <w:ind w:left="502" w:right="0" w:firstLine="0"/>
        <w:jc w:val="center"/>
        <w:rPr>
          <w:b/>
          <w:sz w:val="24"/>
        </w:rPr>
      </w:pPr>
      <w:r>
        <w:rPr>
          <w:b/>
          <w:w w:val="85"/>
          <w:sz w:val="24"/>
        </w:rPr>
        <w:t>Of safeguarding</w:t>
      </w:r>
      <w:r>
        <w:rPr>
          <w:b/>
          <w:spacing w:val="-54"/>
          <w:w w:val="85"/>
          <w:sz w:val="24"/>
        </w:rPr>
        <w:t> </w:t>
      </w:r>
      <w:r>
        <w:rPr>
          <w:b/>
          <w:w w:val="85"/>
          <w:sz w:val="24"/>
        </w:rPr>
        <w:t>enquiries</w:t>
      </w:r>
      <w:r>
        <w:rPr>
          <w:b/>
          <w:spacing w:val="37"/>
          <w:w w:val="85"/>
          <w:sz w:val="24"/>
        </w:rPr>
        <w:t> </w:t>
      </w:r>
      <w:r>
        <w:rPr>
          <w:b/>
          <w:w w:val="85"/>
          <w:sz w:val="24"/>
        </w:rPr>
        <w:t>relate</w:t>
      </w:r>
    </w:p>
    <w:p>
      <w:pPr>
        <w:spacing w:line="228" w:lineRule="exact" w:before="2"/>
        <w:ind w:left="797" w:right="292" w:firstLine="0"/>
        <w:jc w:val="center"/>
        <w:rPr>
          <w:b/>
          <w:sz w:val="24"/>
        </w:rPr>
      </w:pPr>
      <w:r>
        <w:rPr>
          <w:b/>
          <w:w w:val="90"/>
          <w:sz w:val="24"/>
        </w:rPr>
        <w:t>to</w:t>
      </w:r>
      <w:r>
        <w:rPr>
          <w:b/>
          <w:spacing w:val="-6"/>
          <w:w w:val="90"/>
          <w:sz w:val="24"/>
        </w:rPr>
        <w:t> </w:t>
      </w:r>
      <w:r>
        <w:rPr>
          <w:b/>
          <w:w w:val="90"/>
          <w:sz w:val="24"/>
        </w:rPr>
        <w:t>people</w:t>
      </w:r>
    </w:p>
    <w:p>
      <w:pPr>
        <w:spacing w:before="5"/>
        <w:ind w:left="0" w:right="38" w:firstLine="0"/>
        <w:jc w:val="right"/>
        <w:rPr>
          <w:b/>
          <w:sz w:val="24"/>
        </w:rPr>
      </w:pPr>
      <w:r>
        <w:rPr/>
        <w:br w:type="column"/>
      </w:r>
      <w:r>
        <w:rPr>
          <w:b/>
          <w:w w:val="95"/>
          <w:sz w:val="24"/>
        </w:rPr>
        <w:t>enquiries</w:t>
      </w:r>
    </w:p>
    <w:p>
      <w:pPr>
        <w:pStyle w:val="BodyText"/>
        <w:rPr>
          <w:b/>
        </w:rPr>
      </w:pPr>
    </w:p>
    <w:p>
      <w:pPr>
        <w:spacing w:before="186"/>
        <w:ind w:left="342" w:right="0" w:firstLine="0"/>
        <w:jc w:val="left"/>
        <w:rPr>
          <w:b/>
          <w:sz w:val="40"/>
        </w:rPr>
      </w:pPr>
      <w:r>
        <w:rPr/>
        <w:pict>
          <v:shape style="position:absolute;margin-left:516.190002pt;margin-top:31.44977pt;width:48.7pt;height:28pt;mso-position-horizontal-relative:page;mso-position-vertical-relative:paragraph;z-index:15731712" type="#_x0000_t202" id="docshape7" filled="false" stroked="false">
            <v:textbox inset="0,0,0,0">
              <w:txbxContent>
                <w:p>
                  <w:pPr>
                    <w:spacing w:line="538" w:lineRule="exact" w:before="0"/>
                    <w:ind w:left="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w w:val="85"/>
                      <w:sz w:val="56"/>
                    </w:rPr>
                    <w:t>35%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85"/>
          <w:sz w:val="40"/>
        </w:rPr>
        <w:t>The</w:t>
      </w:r>
      <w:r>
        <w:rPr>
          <w:b/>
          <w:color w:val="FFFFFF"/>
          <w:spacing w:val="14"/>
          <w:w w:val="85"/>
          <w:sz w:val="40"/>
        </w:rPr>
        <w:t> </w:t>
      </w:r>
      <w:r>
        <w:rPr>
          <w:b/>
          <w:color w:val="FFFFFF"/>
          <w:w w:val="85"/>
          <w:sz w:val="40"/>
        </w:rPr>
        <w:t>Context</w:t>
      </w:r>
      <w:r>
        <w:rPr>
          <w:b/>
          <w:color w:val="FFFFFF"/>
          <w:spacing w:val="15"/>
          <w:w w:val="85"/>
          <w:sz w:val="40"/>
        </w:rPr>
        <w:t> </w:t>
      </w:r>
      <w:r>
        <w:rPr>
          <w:b/>
          <w:color w:val="FFFFFF"/>
          <w:w w:val="85"/>
          <w:sz w:val="40"/>
        </w:rPr>
        <w:t>of</w:t>
      </w:r>
    </w:p>
    <w:p>
      <w:pPr>
        <w:spacing w:line="240" w:lineRule="auto" w:before="11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54" w:lineRule="auto" w:before="0"/>
        <w:ind w:left="138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Of abuse</w:t>
      </w:r>
      <w:r>
        <w:rPr>
          <w:b/>
          <w:spacing w:val="1"/>
          <w:w w:val="90"/>
          <w:sz w:val="24"/>
        </w:rPr>
        <w:t> </w:t>
      </w:r>
      <w:r>
        <w:rPr>
          <w:b/>
          <w:w w:val="80"/>
          <w:sz w:val="24"/>
        </w:rPr>
        <w:t>occurs</w:t>
      </w:r>
      <w:r>
        <w:rPr>
          <w:b/>
          <w:spacing w:val="16"/>
          <w:w w:val="80"/>
          <w:sz w:val="24"/>
        </w:rPr>
        <w:t> </w:t>
      </w:r>
      <w:r>
        <w:rPr>
          <w:b/>
          <w:w w:val="80"/>
          <w:sz w:val="24"/>
        </w:rPr>
        <w:t>in</w:t>
      </w:r>
      <w:r>
        <w:rPr>
          <w:b/>
          <w:spacing w:val="19"/>
          <w:w w:val="80"/>
          <w:sz w:val="24"/>
        </w:rPr>
        <w:t> </w:t>
      </w:r>
      <w:r>
        <w:rPr>
          <w:b/>
          <w:w w:val="80"/>
          <w:sz w:val="24"/>
        </w:rPr>
        <w:t>care</w:t>
      </w:r>
      <w:r>
        <w:rPr>
          <w:b/>
          <w:spacing w:val="-51"/>
          <w:w w:val="80"/>
          <w:sz w:val="24"/>
        </w:rPr>
        <w:t> </w:t>
      </w:r>
      <w:r>
        <w:rPr>
          <w:b/>
          <w:w w:val="95"/>
          <w:sz w:val="24"/>
        </w:rPr>
        <w:t>homes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16840" w:h="11910" w:orient="landscape"/>
          <w:pgMar w:header="0" w:footer="1010" w:top="1420" w:bottom="1200" w:left="1640" w:right="1660"/>
          <w:cols w:num="4" w:equalWidth="0">
            <w:col w:w="3032" w:space="40"/>
            <w:col w:w="2084" w:space="39"/>
            <w:col w:w="3658" w:space="1790"/>
            <w:col w:w="2897"/>
          </w:cols>
        </w:sectPr>
      </w:pPr>
    </w:p>
    <w:p>
      <w:pPr>
        <w:spacing w:before="60"/>
        <w:ind w:left="1453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people</w:t>
      </w:r>
      <w:r>
        <w:rPr>
          <w:b/>
          <w:spacing w:val="14"/>
          <w:w w:val="85"/>
          <w:sz w:val="22"/>
        </w:rPr>
        <w:t> </w:t>
      </w:r>
      <w:r>
        <w:rPr>
          <w:b/>
          <w:w w:val="85"/>
          <w:sz w:val="22"/>
        </w:rPr>
        <w:t>aged</w:t>
      </w:r>
      <w:r>
        <w:rPr>
          <w:b/>
          <w:spacing w:val="12"/>
          <w:w w:val="85"/>
          <w:sz w:val="22"/>
        </w:rPr>
        <w:t> </w:t>
      </w:r>
      <w:r>
        <w:rPr>
          <w:b/>
          <w:w w:val="85"/>
          <w:sz w:val="22"/>
        </w:rPr>
        <w:t>65+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line="276" w:lineRule="auto" w:before="0"/>
        <w:ind w:left="601" w:right="823" w:hanging="428"/>
        <w:jc w:val="left"/>
        <w:rPr>
          <w:b/>
          <w:sz w:val="24"/>
        </w:rPr>
      </w:pPr>
      <w:r>
        <w:rPr>
          <w:b/>
          <w:w w:val="85"/>
          <w:sz w:val="24"/>
        </w:rPr>
        <w:t>Risk was </w:t>
      </w:r>
      <w:r>
        <w:rPr>
          <w:b/>
          <w:w w:val="85"/>
          <w:sz w:val="24"/>
          <w:u w:val="single"/>
        </w:rPr>
        <w:t>reduced</w:t>
      </w:r>
      <w:r>
        <w:rPr>
          <w:b/>
          <w:w w:val="85"/>
          <w:sz w:val="24"/>
        </w:rPr>
        <w:t> or</w:t>
      </w:r>
      <w:r>
        <w:rPr>
          <w:b/>
          <w:spacing w:val="-54"/>
          <w:w w:val="85"/>
          <w:sz w:val="24"/>
        </w:rPr>
        <w:t> </w:t>
      </w:r>
      <w:r>
        <w:rPr>
          <w:b/>
          <w:w w:val="90"/>
          <w:sz w:val="24"/>
          <w:u w:val="single"/>
        </w:rPr>
        <w:t>removed</w:t>
      </w:r>
      <w:r>
        <w:rPr>
          <w:b/>
          <w:spacing w:val="-6"/>
          <w:w w:val="90"/>
          <w:sz w:val="24"/>
        </w:rPr>
        <w:t> </w:t>
      </w:r>
      <w:r>
        <w:rPr>
          <w:b/>
          <w:w w:val="90"/>
          <w:sz w:val="24"/>
        </w:rPr>
        <w:t>in</w:t>
      </w:r>
    </w:p>
    <w:p>
      <w:pPr>
        <w:spacing w:before="54"/>
        <w:ind w:left="374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w w:val="85"/>
          <w:sz w:val="24"/>
        </w:rPr>
        <w:t>Aged</w:t>
      </w:r>
      <w:r>
        <w:rPr>
          <w:b/>
          <w:spacing w:val="12"/>
          <w:w w:val="85"/>
          <w:sz w:val="24"/>
        </w:rPr>
        <w:t> </w:t>
      </w:r>
      <w:r>
        <w:rPr>
          <w:b/>
          <w:w w:val="85"/>
          <w:sz w:val="24"/>
        </w:rPr>
        <w:t>75+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Heading4"/>
      </w:pPr>
      <w:r>
        <w:rPr/>
        <w:t>125</w:t>
      </w:r>
    </w:p>
    <w:p>
      <w:pPr>
        <w:spacing w:line="278" w:lineRule="auto" w:before="100"/>
        <w:ind w:left="309" w:right="0" w:hanging="135"/>
        <w:jc w:val="left"/>
        <w:rPr>
          <w:b/>
          <w:sz w:val="24"/>
        </w:rPr>
      </w:pPr>
      <w:r>
        <w:rPr>
          <w:b/>
          <w:spacing w:val="-3"/>
          <w:w w:val="85"/>
          <w:sz w:val="24"/>
        </w:rPr>
        <w:t>Safe Place</w:t>
      </w:r>
      <w:r>
        <w:rPr>
          <w:b/>
          <w:spacing w:val="-54"/>
          <w:w w:val="85"/>
          <w:sz w:val="24"/>
        </w:rPr>
        <w:t> </w:t>
      </w:r>
      <w:r>
        <w:rPr>
          <w:b/>
          <w:w w:val="95"/>
          <w:sz w:val="24"/>
        </w:rPr>
        <w:t>Venues</w:t>
      </w:r>
    </w:p>
    <w:p>
      <w:pPr>
        <w:spacing w:line="405" w:lineRule="exact" w:before="0"/>
        <w:ind w:left="157" w:right="23" w:firstLine="0"/>
        <w:jc w:val="center"/>
        <w:rPr>
          <w:b/>
          <w:sz w:val="40"/>
        </w:rPr>
      </w:pPr>
      <w:r>
        <w:rPr/>
        <w:br w:type="column"/>
      </w:r>
      <w:r>
        <w:rPr>
          <w:b/>
          <w:color w:val="FFFFFF"/>
          <w:w w:val="85"/>
          <w:sz w:val="40"/>
        </w:rPr>
        <w:t>Safeguarding</w:t>
      </w:r>
      <w:r>
        <w:rPr>
          <w:b/>
          <w:color w:val="FFFFFF"/>
          <w:spacing w:val="3"/>
          <w:w w:val="85"/>
          <w:sz w:val="40"/>
        </w:rPr>
        <w:t> </w:t>
      </w:r>
      <w:r>
        <w:rPr>
          <w:b/>
          <w:color w:val="FFFFFF"/>
          <w:w w:val="85"/>
          <w:sz w:val="40"/>
        </w:rPr>
        <w:t>Adults</w:t>
      </w:r>
    </w:p>
    <w:p>
      <w:pPr>
        <w:spacing w:before="227"/>
        <w:ind w:left="157" w:right="18" w:firstLine="0"/>
        <w:jc w:val="center"/>
        <w:rPr>
          <w:b/>
          <w:sz w:val="40"/>
        </w:rPr>
      </w:pPr>
      <w:r>
        <w:rPr>
          <w:b/>
          <w:color w:val="FFFFFF"/>
          <w:sz w:val="40"/>
        </w:rPr>
        <w:t>in</w:t>
      </w:r>
    </w:p>
    <w:p>
      <w:pPr>
        <w:spacing w:before="226"/>
        <w:ind w:left="157" w:right="21" w:firstLine="0"/>
        <w:jc w:val="center"/>
        <w:rPr>
          <w:b/>
          <w:sz w:val="40"/>
        </w:rPr>
      </w:pPr>
      <w:r>
        <w:rPr>
          <w:b/>
          <w:color w:val="FFFFFF"/>
          <w:w w:val="85"/>
          <w:sz w:val="40"/>
        </w:rPr>
        <w:t>North</w:t>
      </w:r>
      <w:r>
        <w:rPr>
          <w:b/>
          <w:color w:val="FFFFFF"/>
          <w:spacing w:val="23"/>
          <w:w w:val="85"/>
          <w:sz w:val="40"/>
        </w:rPr>
        <w:t> </w:t>
      </w:r>
      <w:r>
        <w:rPr>
          <w:b/>
          <w:color w:val="FFFFFF"/>
          <w:w w:val="85"/>
          <w:sz w:val="40"/>
        </w:rPr>
        <w:t>Yorkshire</w:t>
      </w:r>
    </w:p>
    <w:p>
      <w:pPr>
        <w:spacing w:line="193" w:lineRule="exact" w:before="0"/>
        <w:ind w:left="174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w w:val="85"/>
          <w:sz w:val="24"/>
        </w:rPr>
        <w:t>Of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abuse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occurs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in</w:t>
      </w:r>
      <w:r>
        <w:rPr>
          <w:b/>
          <w:spacing w:val="5"/>
          <w:w w:val="85"/>
          <w:sz w:val="24"/>
        </w:rPr>
        <w:t> </w:t>
      </w:r>
      <w:r>
        <w:rPr>
          <w:b/>
          <w:w w:val="85"/>
          <w:sz w:val="24"/>
        </w:rPr>
        <w:t>the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adult</w:t>
      </w:r>
      <w:r>
        <w:rPr>
          <w:b/>
          <w:spacing w:val="5"/>
          <w:w w:val="85"/>
          <w:sz w:val="24"/>
        </w:rPr>
        <w:t> </w:t>
      </w:r>
      <w:r>
        <w:rPr>
          <w:b/>
          <w:w w:val="85"/>
          <w:sz w:val="24"/>
        </w:rPr>
        <w:t>at</w:t>
      </w:r>
    </w:p>
    <w:p>
      <w:pPr>
        <w:spacing w:before="14"/>
        <w:ind w:left="174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risk’s</w:t>
      </w:r>
      <w:r>
        <w:rPr>
          <w:b/>
          <w:spacing w:val="5"/>
          <w:w w:val="85"/>
          <w:sz w:val="24"/>
        </w:rPr>
        <w:t> </w:t>
      </w:r>
      <w:r>
        <w:rPr>
          <w:b/>
          <w:w w:val="85"/>
          <w:sz w:val="24"/>
        </w:rPr>
        <w:t>own</w:t>
      </w:r>
      <w:r>
        <w:rPr>
          <w:b/>
          <w:spacing w:val="9"/>
          <w:w w:val="85"/>
          <w:sz w:val="24"/>
        </w:rPr>
        <w:t> </w:t>
      </w:r>
      <w:r>
        <w:rPr>
          <w:b/>
          <w:w w:val="85"/>
          <w:sz w:val="24"/>
        </w:rPr>
        <w:t>home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line="894" w:lineRule="exact" w:before="188"/>
        <w:ind w:left="2118"/>
      </w:pPr>
      <w:r>
        <w:rPr/>
        <w:t>47%</w:t>
      </w:r>
    </w:p>
    <w:p>
      <w:pPr>
        <w:spacing w:after="0" w:line="894" w:lineRule="exact"/>
        <w:sectPr>
          <w:type w:val="continuous"/>
          <w:pgSz w:w="16840" w:h="11910" w:orient="landscape"/>
          <w:pgMar w:header="0" w:footer="1010" w:top="1420" w:bottom="1200" w:left="1640" w:right="1660"/>
          <w:cols w:num="4" w:equalWidth="0">
            <w:col w:w="3001" w:space="525"/>
            <w:col w:w="1342" w:space="48"/>
            <w:col w:w="3549" w:space="1189"/>
            <w:col w:w="3886"/>
          </w:cols>
        </w:sectPr>
      </w:pPr>
    </w:p>
    <w:p>
      <w:pPr>
        <w:pStyle w:val="Heading2"/>
        <w:ind w:left="541"/>
      </w:pPr>
      <w:r>
        <w:rPr>
          <w:w w:val="85"/>
        </w:rPr>
        <w:t>79%</w:t>
      </w:r>
    </w:p>
    <w:p>
      <w:pPr>
        <w:spacing w:before="117"/>
        <w:ind w:left="558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Of</w:t>
      </w:r>
      <w:r>
        <w:rPr>
          <w:b/>
          <w:spacing w:val="23"/>
          <w:w w:val="85"/>
          <w:sz w:val="24"/>
        </w:rPr>
        <w:t> </w:t>
      </w:r>
      <w:r>
        <w:rPr>
          <w:b/>
          <w:w w:val="85"/>
          <w:sz w:val="24"/>
        </w:rPr>
        <w:t>enquiries</w:t>
      </w:r>
    </w:p>
    <w:p>
      <w:pPr>
        <w:pStyle w:val="Heading3"/>
        <w:spacing w:before="338"/>
        <w:ind w:left="2771"/>
      </w:pPr>
      <w:r>
        <w:rPr>
          <w:b w:val="0"/>
        </w:rPr>
        <w:br w:type="column"/>
      </w:r>
      <w:r>
        <w:rPr>
          <w:w w:val="95"/>
        </w:rPr>
        <w:t>2,680</w:t>
      </w:r>
    </w:p>
    <w:p>
      <w:pPr>
        <w:spacing w:line="264" w:lineRule="auto" w:before="106"/>
        <w:ind w:left="145" w:right="0" w:firstLine="2515"/>
        <w:jc w:val="left"/>
        <w:rPr>
          <w:b/>
          <w:sz w:val="24"/>
        </w:rPr>
      </w:pPr>
      <w:r>
        <w:rPr/>
        <w:pict>
          <v:shape style="position:absolute;margin-left:96.264pt;margin-top:29.875866pt;width:83.75pt;height:48pt;mso-position-horizontal-relative:page;mso-position-vertical-relative:paragraph;z-index:15732224" type="#_x0000_t202" id="docshape8" filled="false" stroked="false">
            <v:textbox inset="0,0,0,0">
              <w:txbxContent>
                <w:p>
                  <w:pPr>
                    <w:spacing w:line="923" w:lineRule="exact" w:before="0"/>
                    <w:ind w:left="0" w:right="0" w:firstLine="0"/>
                    <w:jc w:val="left"/>
                    <w:rPr>
                      <w:b/>
                      <w:sz w:val="96"/>
                    </w:rPr>
                  </w:pPr>
                  <w:r>
                    <w:rPr>
                      <w:b/>
                      <w:w w:val="85"/>
                      <w:sz w:val="96"/>
                    </w:rPr>
                    <w:t>44%</w:t>
                  </w:r>
                </w:p>
              </w:txbxContent>
            </v:textbox>
            <w10:wrap type="none"/>
          </v:shape>
        </w:pict>
      </w:r>
      <w:r>
        <w:rPr>
          <w:b/>
          <w:w w:val="80"/>
          <w:sz w:val="24"/>
        </w:rPr>
        <w:t>DOLs</w:t>
      </w:r>
      <w:r>
        <w:rPr>
          <w:b/>
          <w:spacing w:val="11"/>
          <w:w w:val="80"/>
          <w:sz w:val="24"/>
        </w:rPr>
        <w:t> </w:t>
      </w:r>
      <w:r>
        <w:rPr>
          <w:b/>
          <w:w w:val="80"/>
          <w:sz w:val="24"/>
        </w:rPr>
        <w:t>applications</w:t>
      </w:r>
      <w:r>
        <w:rPr>
          <w:b/>
          <w:spacing w:val="-51"/>
          <w:w w:val="80"/>
          <w:sz w:val="24"/>
        </w:rPr>
        <w:t> </w:t>
      </w:r>
      <w:r>
        <w:rPr>
          <w:b/>
          <w:w w:val="90"/>
          <w:sz w:val="24"/>
        </w:rPr>
        <w:t>Of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adults</w:t>
      </w:r>
      <w:r>
        <w:rPr>
          <w:b/>
          <w:spacing w:val="-9"/>
          <w:w w:val="90"/>
          <w:sz w:val="24"/>
        </w:rPr>
        <w:t> </w:t>
      </w:r>
      <w:r>
        <w:rPr>
          <w:b/>
          <w:w w:val="90"/>
          <w:sz w:val="24"/>
        </w:rPr>
        <w:t>at</w:t>
      </w:r>
      <w:r>
        <w:rPr>
          <w:b/>
          <w:spacing w:val="-6"/>
          <w:w w:val="90"/>
          <w:sz w:val="24"/>
        </w:rPr>
        <w:t> </w:t>
      </w:r>
      <w:r>
        <w:rPr>
          <w:b/>
          <w:w w:val="90"/>
          <w:sz w:val="24"/>
        </w:rPr>
        <w:t>risk</w:t>
      </w:r>
      <w:r>
        <w:rPr>
          <w:b/>
          <w:spacing w:val="-10"/>
          <w:w w:val="90"/>
          <w:sz w:val="24"/>
        </w:rPr>
        <w:t> </w:t>
      </w:r>
      <w:r>
        <w:rPr>
          <w:b/>
          <w:w w:val="90"/>
          <w:sz w:val="24"/>
        </w:rPr>
        <w:t>didn’t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have</w:t>
      </w:r>
      <w:r>
        <w:rPr>
          <w:b/>
          <w:spacing w:val="-9"/>
          <w:w w:val="90"/>
          <w:sz w:val="24"/>
        </w:rPr>
        <w:t> </w:t>
      </w:r>
      <w:r>
        <w:rPr>
          <w:b/>
          <w:w w:val="90"/>
          <w:sz w:val="24"/>
        </w:rPr>
        <w:t>the</w:t>
      </w:r>
    </w:p>
    <w:p>
      <w:pPr>
        <w:pStyle w:val="Heading3"/>
        <w:spacing w:line="654" w:lineRule="exact"/>
      </w:pPr>
      <w:r>
        <w:rPr>
          <w:b w:val="0"/>
        </w:rPr>
        <w:br w:type="column"/>
      </w:r>
      <w:r>
        <w:rPr/>
        <w:t>1,471</w:t>
      </w:r>
    </w:p>
    <w:p>
      <w:pPr>
        <w:spacing w:line="273" w:lineRule="auto" w:before="267"/>
        <w:ind w:left="590" w:right="38" w:hanging="48"/>
        <w:jc w:val="both"/>
        <w:rPr>
          <w:b/>
          <w:sz w:val="24"/>
        </w:rPr>
      </w:pPr>
      <w:r>
        <w:rPr>
          <w:b/>
          <w:w w:val="85"/>
          <w:sz w:val="24"/>
        </w:rPr>
        <w:t>Adults at risk engaged</w:t>
      </w:r>
      <w:r>
        <w:rPr>
          <w:b/>
          <w:spacing w:val="-54"/>
          <w:w w:val="85"/>
          <w:sz w:val="24"/>
        </w:rPr>
        <w:t> </w:t>
      </w:r>
      <w:r>
        <w:rPr>
          <w:b/>
          <w:w w:val="85"/>
          <w:sz w:val="24"/>
        </w:rPr>
        <w:t>in setting the desired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outcomes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for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their</w:t>
      </w:r>
    </w:p>
    <w:p>
      <w:pPr>
        <w:spacing w:line="240" w:lineRule="auto" w:before="7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76" w:lineRule="auto" w:before="0"/>
        <w:ind w:left="542" w:right="113" w:hanging="3"/>
        <w:jc w:val="center"/>
        <w:rPr>
          <w:b/>
          <w:sz w:val="24"/>
        </w:rPr>
      </w:pPr>
      <w:r>
        <w:rPr>
          <w:b/>
          <w:w w:val="85"/>
          <w:sz w:val="24"/>
        </w:rPr>
        <w:t>Of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adults</w:t>
      </w:r>
      <w:r>
        <w:rPr>
          <w:b/>
          <w:spacing w:val="-1"/>
          <w:w w:val="85"/>
          <w:sz w:val="24"/>
        </w:rPr>
        <w:t> </w:t>
      </w:r>
      <w:r>
        <w:rPr>
          <w:b/>
          <w:w w:val="85"/>
          <w:sz w:val="24"/>
        </w:rPr>
        <w:t>at</w:t>
      </w:r>
      <w:r>
        <w:rPr>
          <w:b/>
          <w:spacing w:val="3"/>
          <w:w w:val="85"/>
          <w:sz w:val="24"/>
        </w:rPr>
        <w:t> </w:t>
      </w:r>
      <w:r>
        <w:rPr>
          <w:b/>
          <w:w w:val="85"/>
          <w:sz w:val="24"/>
        </w:rPr>
        <w:t>risk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who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responded</w:t>
      </w:r>
      <w:r>
        <w:rPr>
          <w:b/>
          <w:spacing w:val="1"/>
          <w:w w:val="85"/>
          <w:sz w:val="24"/>
        </w:rPr>
        <w:t> </w:t>
      </w:r>
      <w:r>
        <w:rPr>
          <w:b/>
          <w:spacing w:val="-1"/>
          <w:w w:val="90"/>
          <w:sz w:val="24"/>
        </w:rPr>
        <w:t>indicated </w:t>
      </w:r>
      <w:r>
        <w:rPr>
          <w:b/>
          <w:w w:val="90"/>
          <w:sz w:val="24"/>
        </w:rPr>
        <w:t>that they</w:t>
      </w:r>
      <w:r>
        <w:rPr>
          <w:b/>
          <w:spacing w:val="-58"/>
          <w:w w:val="90"/>
          <w:sz w:val="24"/>
        </w:rPr>
        <w:t> </w:t>
      </w:r>
      <w:r>
        <w:rPr>
          <w:b/>
          <w:w w:val="85"/>
          <w:sz w:val="24"/>
        </w:rPr>
        <w:t>felt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their outcomes</w:t>
      </w:r>
      <w:r>
        <w:rPr>
          <w:b/>
          <w:spacing w:val="-54"/>
          <w:w w:val="85"/>
          <w:sz w:val="24"/>
        </w:rPr>
        <w:t> </w:t>
      </w:r>
      <w:r>
        <w:rPr>
          <w:b/>
          <w:w w:val="95"/>
          <w:sz w:val="24"/>
        </w:rPr>
        <w:t>were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met</w:t>
      </w:r>
    </w:p>
    <w:p>
      <w:pPr>
        <w:spacing w:after="0" w:line="276" w:lineRule="auto"/>
        <w:jc w:val="center"/>
        <w:rPr>
          <w:sz w:val="24"/>
        </w:rPr>
        <w:sectPr>
          <w:type w:val="continuous"/>
          <w:pgSz w:w="16840" w:h="11910" w:orient="landscape"/>
          <w:pgMar w:header="0" w:footer="1010" w:top="1420" w:bottom="1200" w:left="1640" w:right="1660"/>
          <w:cols w:num="4" w:equalWidth="0">
            <w:col w:w="1797" w:space="40"/>
            <w:col w:w="4475" w:space="954"/>
            <w:col w:w="2785" w:space="923"/>
            <w:col w:w="2566"/>
          </w:cols>
        </w:sectPr>
      </w:pPr>
    </w:p>
    <w:p>
      <w:pPr>
        <w:spacing w:line="228" w:lineRule="exact" w:before="0"/>
        <w:ind w:left="1982" w:right="0" w:firstLine="0"/>
        <w:jc w:val="left"/>
        <w:rPr>
          <w:b/>
          <w:sz w:val="24"/>
        </w:rPr>
      </w:pPr>
      <w:r>
        <w:rPr/>
        <w:pict>
          <v:group style="position:absolute;margin-left:72pt;margin-top:57.740005pt;width:698.05pt;height:439.9pt;mso-position-horizontal-relative:page;mso-position-vertical-relative:page;z-index:-16835072" id="docshapegroup9" coordorigin="1440,1155" coordsize="13961,8798">
            <v:rect style="position:absolute;left:1449;top:1164;width:6967;height:4254" id="docshape10" filled="true" fillcolor="#bcd5ed" stroked="false">
              <v:fill type="solid"/>
            </v:rect>
            <v:rect style="position:absolute;left:8425;top:1164;width:6966;height:4254" id="docshape11" filled="true" fillcolor="#f7c9ac" stroked="false">
              <v:fill type="solid"/>
            </v:rect>
            <v:shape style="position:absolute;left:1440;top:1154;width:13961;height:4264" id="docshape12" coordorigin="1440,1155" coordsize="13961,4264" path="m15401,1155l15401,1155,1440,1155,1440,1164,1440,5418,1450,5418,1450,1164,8416,1164,8416,5418,8425,5418,8425,1164,15391,1164,15391,5418,15401,5418,15401,1164,15401,1155xe" filled="true" fillcolor="#000000" stroked="false">
              <v:path arrowok="t"/>
              <v:fill type="solid"/>
            </v:shape>
            <v:rect style="position:absolute;left:1449;top:5427;width:6967;height:4516" id="docshape13" filled="true" fillcolor="#c5dfb3" stroked="false">
              <v:fill type="solid"/>
            </v:rect>
            <v:rect style="position:absolute;left:8425;top:5427;width:6966;height:4516" id="docshape14" filled="true" fillcolor="#c39be0" stroked="false">
              <v:fill type="solid"/>
            </v:rect>
            <v:shape style="position:absolute;left:1440;top:5418;width:13961;height:4535" id="docshape15" coordorigin="1440,5418" coordsize="13961,4535" path="m15401,5418l15391,5418,15391,5428,15391,9943,8425,9943,8425,5428,15391,5428,15391,5418,8425,5418,8416,5418,8416,5428,8416,9943,1450,9943,1450,5428,8416,5428,8416,5418,1450,5418,1440,5418,1440,5428,1440,9943,1440,9953,1450,9953,8416,9953,8425,9953,15391,9953,15401,9953,15401,9943,15401,5428,15401,5418xe" filled="true" fillcolor="#000000" stroked="false">
              <v:path arrowok="t"/>
              <v:fill type="solid"/>
            </v:shape>
            <v:shape style="position:absolute;left:1500;top:3418;width:1367;height:1937" type="#_x0000_t75" id="docshape16" stroked="false">
              <v:imagedata r:id="rId11" o:title=""/>
            </v:shape>
            <v:shape style="position:absolute;left:6495;top:3509;width:3798;height:3798" id="docshape17" coordorigin="6495,3509" coordsize="3798,3798" path="m8394,3509l8318,3511,8242,3515,8167,3522,8093,3533,8020,3546,7948,3562,7877,3580,7808,3601,7739,3625,7671,3651,7605,3680,7540,3711,7477,3745,7415,3780,7355,3818,7296,3859,7238,3901,7183,3945,7129,3992,7077,4040,7026,4091,6978,4143,6931,4197,6887,4252,6845,4310,6804,4369,6766,4429,6731,4491,6697,4554,6666,4619,6637,4685,6611,4753,6587,4822,6566,4891,6548,4962,6532,5034,6519,5107,6508,5181,6501,5256,6497,5332,6495,5408,6497,5484,6501,5560,6508,5635,6519,5709,6532,5782,6548,5854,6566,5925,6587,5994,6611,6063,6637,6131,6666,6197,6697,6262,6731,6325,6766,6387,6804,6447,6845,6506,6887,6564,6931,6619,6978,6673,7026,6725,7077,6776,7129,6824,7183,6871,7238,6915,7296,6957,7355,6998,7415,7036,7477,7071,7540,7105,7605,7136,7671,7165,7739,7191,7808,7215,7877,7236,7948,7254,8020,7270,8093,7283,8167,7294,8242,7301,8318,7305,8394,7307,8470,7305,8546,7301,8621,7294,8695,7283,8768,7270,8840,7254,8911,7236,8980,7215,9049,7191,9117,7165,9183,7136,9248,7105,9311,7071,9373,7036,9433,6998,9492,6957,9550,6915,9605,6871,9659,6824,9711,6776,9762,6725,9810,6673,9857,6619,9901,6564,9943,6506,9984,6447,10022,6387,10057,6325,10091,6262,10122,6197,10151,6131,10177,6063,10201,5994,10222,5925,10240,5854,10256,5782,10269,5709,10280,5635,10287,5560,10291,5484,10293,5408,10291,5332,10287,5256,10280,5181,10269,5107,10256,5034,10240,4962,10222,4891,10201,4822,10177,4753,10151,4685,10122,4619,10091,4554,10057,4491,10022,4429,9984,4369,9943,4310,9901,4252,9857,4197,9810,4143,9762,4091,9711,4040,9659,3992,9605,3945,9550,3901,9492,3859,9433,3818,9373,3780,9311,3745,9248,3711,9183,3680,9117,3651,9049,3625,8980,3601,8911,3580,8840,3562,8768,3546,8695,3533,8621,3522,8546,3515,8470,3511,8394,3509xe" filled="true" fillcolor="#5b9bd4" stroked="false">
              <v:path arrowok="t"/>
              <v:fill type="solid"/>
            </v:shape>
            <v:shape style="position:absolute;left:6495;top:3509;width:3798;height:3798" id="docshape18" coordorigin="6495,3509" coordsize="3798,3798" path="m6495,5408l6497,5332,6501,5256,6508,5181,6519,5107,6532,5034,6548,4962,6566,4891,6587,4822,6611,4753,6637,4685,6666,4619,6697,4554,6731,4491,6766,4429,6804,4369,6845,4310,6887,4252,6931,4197,6978,4143,7026,4091,7077,4040,7129,3992,7183,3945,7238,3901,7296,3859,7355,3818,7415,3780,7477,3745,7540,3711,7605,3680,7671,3651,7739,3625,7808,3601,7877,3580,7948,3562,8020,3546,8093,3533,8167,3522,8242,3515,8318,3511,8394,3509,8470,3511,8546,3515,8621,3522,8695,3533,8768,3546,8840,3562,8911,3580,8980,3601,9049,3625,9117,3651,9183,3680,9248,3711,9311,3745,9373,3780,9433,3818,9492,3859,9550,3901,9605,3945,9659,3992,9711,4040,9762,4091,9810,4143,9857,4197,9901,4252,9943,4310,9984,4369,10022,4429,10057,4491,10091,4554,10122,4619,10151,4685,10177,4753,10201,4822,10222,4891,10240,4962,10256,5034,10269,5107,10280,5181,10287,5256,10291,5332,10293,5408,10291,5484,10287,5560,10280,5635,10269,5709,10256,5782,10240,5854,10222,5925,10201,5994,10177,6063,10151,6131,10122,6197,10091,6262,10057,6325,10022,6387,9984,6447,9943,6506,9901,6564,9857,6619,9810,6673,9762,6725,9711,6776,9659,6824,9605,6871,9550,6915,9492,6957,9433,6998,9373,7036,9311,7071,9248,7105,9183,7136,9117,7165,9049,7191,8980,7215,8911,7236,8840,7254,8768,7270,8695,7283,8621,7294,8546,7301,8470,7305,8394,7307,8318,7305,8242,7301,8167,7294,8093,7283,8020,7270,7948,7254,7877,7236,7808,7215,7739,7191,7671,7165,7605,7136,7540,7105,7477,7071,7415,7036,7355,6998,7296,6957,7238,6915,7183,6871,7129,6824,7077,6776,7026,6725,6978,6673,6931,6619,6887,6564,6845,6506,6804,6447,6766,6387,6731,6325,6697,6262,6666,6197,6637,6131,6611,6063,6587,5994,6566,5925,6548,5854,6532,5782,6519,5709,6508,5635,6501,5560,6497,5484,6495,5408xe" filled="false" stroked="true" strokeweight="1pt" strokecolor="#41709c">
              <v:path arrowok="t"/>
              <v:stroke dashstyle="solid"/>
            </v:shape>
            <v:shape style="position:absolute;left:10965;top:3039;width:1530;height:1530" type="#_x0000_t75" id="docshape19" stroked="false">
              <v:imagedata r:id="rId12" o:title=""/>
            </v:shape>
            <v:shape style="position:absolute;left:3540;top:6636;width:2324;height:1700" type="#_x0000_t75" id="docshape20" stroked="false">
              <v:imagedata r:id="rId13" o:title=""/>
            </v:shape>
            <v:shape style="position:absolute;left:11625;top:6563;width:1700;height:1700" type="#_x0000_t75" id="docshape21" stroked="false">
              <v:imagedata r:id="rId14" o:title=""/>
            </v:shape>
            <w10:wrap type="none"/>
          </v:group>
        </w:pict>
      </w:r>
      <w:r>
        <w:rPr>
          <w:b/>
          <w:w w:val="85"/>
          <w:sz w:val="24"/>
        </w:rPr>
        <w:t>mental</w:t>
      </w:r>
      <w:r>
        <w:rPr>
          <w:b/>
          <w:spacing w:val="22"/>
          <w:w w:val="85"/>
          <w:sz w:val="24"/>
        </w:rPr>
        <w:t> </w:t>
      </w:r>
      <w:r>
        <w:rPr>
          <w:b/>
          <w:w w:val="85"/>
          <w:sz w:val="24"/>
        </w:rPr>
        <w:t>capacity</w:t>
      </w:r>
      <w:r>
        <w:rPr>
          <w:b/>
          <w:spacing w:val="21"/>
          <w:w w:val="85"/>
          <w:sz w:val="24"/>
        </w:rPr>
        <w:t> </w:t>
      </w:r>
      <w:r>
        <w:rPr>
          <w:b/>
          <w:w w:val="85"/>
          <w:sz w:val="24"/>
        </w:rPr>
        <w:t>to</w:t>
      </w:r>
      <w:r>
        <w:rPr>
          <w:b/>
          <w:spacing w:val="21"/>
          <w:w w:val="85"/>
          <w:sz w:val="24"/>
        </w:rPr>
        <w:t> </w:t>
      </w:r>
      <w:r>
        <w:rPr>
          <w:b/>
          <w:w w:val="85"/>
          <w:sz w:val="24"/>
        </w:rPr>
        <w:t>make</w:t>
      </w:r>
    </w:p>
    <w:p>
      <w:pPr>
        <w:spacing w:line="276" w:lineRule="auto" w:before="38"/>
        <w:ind w:left="1982" w:right="146" w:firstLine="0"/>
        <w:jc w:val="left"/>
        <w:rPr>
          <w:b/>
          <w:sz w:val="24"/>
        </w:rPr>
      </w:pPr>
      <w:r>
        <w:rPr>
          <w:b/>
          <w:w w:val="85"/>
          <w:sz w:val="24"/>
        </w:rPr>
        <w:t>decisions</w:t>
      </w:r>
      <w:r>
        <w:rPr>
          <w:b/>
          <w:spacing w:val="14"/>
          <w:w w:val="85"/>
          <w:sz w:val="24"/>
        </w:rPr>
        <w:t> </w:t>
      </w:r>
      <w:r>
        <w:rPr>
          <w:b/>
          <w:w w:val="85"/>
          <w:sz w:val="24"/>
        </w:rPr>
        <w:t>related</w:t>
      </w:r>
      <w:r>
        <w:rPr>
          <w:b/>
          <w:spacing w:val="17"/>
          <w:w w:val="85"/>
          <w:sz w:val="24"/>
        </w:rPr>
        <w:t> </w:t>
      </w:r>
      <w:r>
        <w:rPr>
          <w:b/>
          <w:w w:val="85"/>
          <w:sz w:val="24"/>
        </w:rPr>
        <w:t>to</w:t>
      </w:r>
      <w:r>
        <w:rPr>
          <w:b/>
          <w:spacing w:val="17"/>
          <w:w w:val="85"/>
          <w:sz w:val="24"/>
        </w:rPr>
        <w:t> </w:t>
      </w:r>
      <w:r>
        <w:rPr>
          <w:b/>
          <w:w w:val="85"/>
          <w:sz w:val="24"/>
        </w:rPr>
        <w:t>the</w:t>
      </w:r>
      <w:r>
        <w:rPr>
          <w:b/>
          <w:spacing w:val="-53"/>
          <w:w w:val="85"/>
          <w:sz w:val="24"/>
        </w:rPr>
        <w:t> </w:t>
      </w:r>
      <w:r>
        <w:rPr>
          <w:b/>
          <w:w w:val="85"/>
          <w:sz w:val="24"/>
        </w:rPr>
        <w:t>safeguarding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enquiry</w:t>
      </w:r>
    </w:p>
    <w:p>
      <w:pPr>
        <w:spacing w:line="255" w:lineRule="exact" w:before="0"/>
        <w:ind w:left="1982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enquiry</w:t>
      </w:r>
    </w:p>
    <w:p>
      <w:pPr>
        <w:spacing w:after="0" w:line="255" w:lineRule="exact"/>
        <w:jc w:val="left"/>
        <w:rPr>
          <w:sz w:val="24"/>
        </w:rPr>
        <w:sectPr>
          <w:type w:val="continuous"/>
          <w:pgSz w:w="16840" w:h="11910" w:orient="landscape"/>
          <w:pgMar w:header="0" w:footer="1010" w:top="1420" w:bottom="1200" w:left="1640" w:right="1660"/>
          <w:cols w:num="2" w:equalWidth="0">
            <w:col w:w="4475" w:space="2071"/>
            <w:col w:w="6994"/>
          </w:cols>
        </w:sectPr>
      </w:pPr>
    </w:p>
    <w:p>
      <w:pPr>
        <w:pStyle w:val="Heading5"/>
        <w:numPr>
          <w:ilvl w:val="0"/>
          <w:numId w:val="2"/>
        </w:numPr>
        <w:tabs>
          <w:tab w:pos="845" w:val="left" w:leader="none"/>
        </w:tabs>
        <w:spacing w:line="240" w:lineRule="auto" w:before="59" w:after="0"/>
        <w:ind w:left="844" w:right="0" w:hanging="445"/>
        <w:jc w:val="left"/>
      </w:pPr>
      <w:r>
        <w:rPr>
          <w:color w:val="006FC0"/>
        </w:rPr>
        <w:t>What</w:t>
      </w:r>
      <w:r>
        <w:rPr>
          <w:color w:val="006FC0"/>
          <w:spacing w:val="-1"/>
        </w:rPr>
        <w:t> </w:t>
      </w:r>
      <w:r>
        <w:rPr>
          <w:color w:val="006FC0"/>
        </w:rPr>
        <w:t>does</w:t>
      </w:r>
      <w:r>
        <w:rPr>
          <w:color w:val="006FC0"/>
          <w:spacing w:val="-1"/>
        </w:rPr>
        <w:t> </w:t>
      </w:r>
      <w:r>
        <w:rPr>
          <w:color w:val="006FC0"/>
        </w:rPr>
        <w:t>the data tell</w:t>
      </w:r>
      <w:r>
        <w:rPr>
          <w:color w:val="006FC0"/>
          <w:spacing w:val="-2"/>
        </w:rPr>
        <w:t> </w:t>
      </w:r>
      <w:r>
        <w:rPr>
          <w:color w:val="006FC0"/>
        </w:rPr>
        <w:t>us?</w:t>
      </w:r>
    </w:p>
    <w:p>
      <w:pPr>
        <w:pStyle w:val="BodyText"/>
        <w:spacing w:before="3"/>
        <w:rPr>
          <w:b/>
          <w:sz w:val="61"/>
        </w:rPr>
      </w:pPr>
    </w:p>
    <w:p>
      <w:pPr>
        <w:pStyle w:val="BodyText"/>
        <w:spacing w:line="259" w:lineRule="auto"/>
        <w:ind w:left="400" w:right="878"/>
      </w:pPr>
      <w:r>
        <w:rPr/>
        <w:t>The North Yorkshire Safeguarding Adults Board receives data collected by the local</w:t>
      </w:r>
      <w:r>
        <w:rPr>
          <w:spacing w:val="-64"/>
        </w:rPr>
        <w:t> </w:t>
      </w:r>
      <w:r>
        <w:rPr/>
        <w:t>authority and other partners’ performance teams via the Quality and Performance</w:t>
      </w:r>
      <w:r>
        <w:rPr>
          <w:spacing w:val="1"/>
        </w:rPr>
        <w:t> </w:t>
      </w:r>
      <w:r>
        <w:rPr/>
        <w:t>sub group (QAP) which produces a ‘balanced scorecard’ each quarter.</w:t>
      </w:r>
      <w:r>
        <w:rPr>
          <w:spacing w:val="1"/>
        </w:rPr>
        <w:t> </w:t>
      </w:r>
      <w:r>
        <w:rPr/>
        <w:t>The Board</w:t>
      </w:r>
      <w:r>
        <w:rPr>
          <w:spacing w:val="1"/>
        </w:rPr>
        <w:t> </w:t>
      </w:r>
      <w:r>
        <w:rPr/>
        <w:t>then</w:t>
      </w:r>
      <w:r>
        <w:rPr>
          <w:spacing w:val="-3"/>
        </w:rPr>
        <w:t> </w:t>
      </w:r>
      <w:r>
        <w:rPr/>
        <w:t>identifies</w:t>
      </w:r>
      <w:r>
        <w:rPr>
          <w:spacing w:val="-1"/>
        </w:rPr>
        <w:t> </w:t>
      </w:r>
      <w:r>
        <w:rPr/>
        <w:t>key</w:t>
      </w:r>
      <w:r>
        <w:rPr>
          <w:spacing w:val="-3"/>
        </w:rPr>
        <w:t> </w:t>
      </w:r>
      <w:r>
        <w:rPr/>
        <w:t>issues</w:t>
      </w:r>
      <w:r>
        <w:rPr>
          <w:spacing w:val="-1"/>
        </w:rPr>
        <w:t> </w:t>
      </w:r>
      <w:r>
        <w:rPr/>
        <w:t>and any</w:t>
      </w:r>
      <w:r>
        <w:rPr>
          <w:spacing w:val="-4"/>
        </w:rPr>
        <w:t> </w:t>
      </w:r>
      <w:r>
        <w:rPr/>
        <w:t>actions</w:t>
      </w:r>
      <w:r>
        <w:rPr>
          <w:spacing w:val="-1"/>
        </w:rPr>
        <w:t> </w:t>
      </w:r>
      <w:r>
        <w:rPr/>
        <w:t>required by</w:t>
      </w:r>
      <w:r>
        <w:rPr>
          <w:spacing w:val="-4"/>
        </w:rPr>
        <w:t> </w:t>
      </w:r>
      <w:r>
        <w:rPr/>
        <w:t>Board members.</w:t>
      </w:r>
    </w:p>
    <w:p>
      <w:pPr>
        <w:pStyle w:val="BodyText"/>
        <w:spacing w:before="157"/>
        <w:ind w:left="400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 summary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data collected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2015-16.</w:t>
      </w:r>
    </w:p>
    <w:p>
      <w:pPr>
        <w:spacing w:line="256" w:lineRule="auto" w:before="185"/>
        <w:ind w:left="400" w:right="882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sz w:val="24"/>
        </w:rPr>
        <w:t>Following the format of the Board’s strategic plan, the report has been split in</w:t>
      </w:r>
      <w:r>
        <w:rPr>
          <w:rFonts w:ascii="Arial-BoldItalicMT" w:hAnsi="Arial-BoldItalicMT"/>
          <w:b/>
          <w:i/>
          <w:spacing w:val="-64"/>
          <w:sz w:val="24"/>
        </w:rPr>
        <w:t> </w:t>
      </w:r>
      <w:r>
        <w:rPr>
          <w:rFonts w:ascii="Arial-BoldItalicMT" w:hAnsi="Arial-BoldItalicMT"/>
          <w:b/>
          <w:i/>
          <w:sz w:val="24"/>
        </w:rPr>
        <w:t>to</w:t>
      </w:r>
      <w:r>
        <w:rPr>
          <w:rFonts w:ascii="Arial-BoldItalicMT" w:hAnsi="Arial-BoldItalicMT"/>
          <w:b/>
          <w:i/>
          <w:spacing w:val="-2"/>
          <w:sz w:val="24"/>
        </w:rPr>
        <w:t> </w:t>
      </w:r>
      <w:r>
        <w:rPr>
          <w:rFonts w:ascii="Arial-BoldItalicMT" w:hAnsi="Arial-BoldItalicMT"/>
          <w:b/>
          <w:i/>
          <w:sz w:val="24"/>
        </w:rPr>
        <w:t>the following 3 sections:</w:t>
      </w:r>
    </w:p>
    <w:p>
      <w:pPr>
        <w:pStyle w:val="Heading6"/>
        <w:spacing w:before="162"/>
      </w:pPr>
      <w:r>
        <w:rPr/>
        <w:t>What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tells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about Awareness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Empowerment:</w:t>
      </w:r>
    </w:p>
    <w:p>
      <w:pPr>
        <w:pStyle w:val="BodyText"/>
        <w:spacing w:line="256" w:lineRule="auto" w:before="188"/>
        <w:ind w:left="400" w:right="1198"/>
      </w:pPr>
      <w:r>
        <w:rPr/>
        <w:t>The number of safeguarding concerns has increased, with 918 more concerns in</w:t>
      </w:r>
      <w:r>
        <w:rPr>
          <w:spacing w:val="-64"/>
        </w:rPr>
        <w:t> </w:t>
      </w:r>
      <w:r>
        <w:rPr/>
        <w:t>2015/16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2014/15.</w:t>
      </w:r>
      <w:r>
        <w:rPr>
          <w:spacing w:val="-3"/>
        </w:rPr>
        <w:t> </w:t>
      </w:r>
      <w:r>
        <w:rPr/>
        <w:t>This is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24% increase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line="256" w:lineRule="auto" w:before="166"/>
        <w:ind w:left="400" w:right="756"/>
      </w:pPr>
      <w:r>
        <w:rPr/>
        <w:t>Anecdotal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other</w:t>
      </w:r>
      <w:r>
        <w:rPr>
          <w:spacing w:val="-6"/>
        </w:rPr>
        <w:t> </w:t>
      </w:r>
      <w:r>
        <w:rPr/>
        <w:t>Safeguarding</w:t>
      </w:r>
      <w:r>
        <w:rPr>
          <w:spacing w:val="-4"/>
        </w:rPr>
        <w:t> </w:t>
      </w:r>
      <w:r>
        <w:rPr/>
        <w:t>Adult</w:t>
      </w:r>
      <w:r>
        <w:rPr>
          <w:spacing w:val="-2"/>
        </w:rPr>
        <w:t> </w:t>
      </w:r>
      <w:r>
        <w:rPr/>
        <w:t>Boards</w:t>
      </w:r>
      <w:r>
        <w:rPr>
          <w:spacing w:val="-3"/>
        </w:rPr>
        <w:t> </w:t>
      </w:r>
      <w:r>
        <w:rPr/>
        <w:t>suggests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trend</w:t>
      </w:r>
      <w:r>
        <w:rPr>
          <w:spacing w:val="-64"/>
        </w:rPr>
        <w:t> </w:t>
      </w:r>
      <w:r>
        <w:rPr/>
        <w:t>is</w:t>
      </w:r>
      <w:r>
        <w:rPr>
          <w:spacing w:val="-1"/>
        </w:rPr>
        <w:t> </w:t>
      </w:r>
      <w:r>
        <w:rPr/>
        <w:t>occurring</w:t>
      </w:r>
      <w:r>
        <w:rPr>
          <w:spacing w:val="-1"/>
        </w:rPr>
        <w:t> </w:t>
      </w:r>
      <w:r>
        <w:rPr/>
        <w:t>elsewhere.</w:t>
      </w:r>
    </w:p>
    <w:p>
      <w:pPr>
        <w:pStyle w:val="BodyText"/>
        <w:spacing w:line="256" w:lineRule="auto" w:before="165"/>
        <w:ind w:left="400" w:right="986"/>
      </w:pPr>
      <w:r>
        <w:rPr/>
        <w:t>The number of concerns raised by North Yorkshire Police (NYP) and the Yorkshire</w:t>
      </w:r>
      <w:r>
        <w:rPr>
          <w:spacing w:val="-65"/>
        </w:rPr>
        <w:t> </w:t>
      </w:r>
      <w:r>
        <w:rPr/>
        <w:t>Ambulance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(YAS)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during</w:t>
      </w:r>
      <w:r>
        <w:rPr>
          <w:spacing w:val="-3"/>
        </w:rPr>
        <w:t> </w:t>
      </w:r>
      <w:r>
        <w:rPr/>
        <w:t>2015/16, particularly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Q4.</w:t>
      </w:r>
    </w:p>
    <w:p>
      <w:pPr>
        <w:spacing w:before="163"/>
        <w:ind w:left="400" w:right="0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sz w:val="24"/>
        </w:rPr>
        <w:t>Work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is</w:t>
      </w:r>
      <w:r>
        <w:rPr>
          <w:rFonts w:ascii="Arial-BoldItalicMT"/>
          <w:b/>
          <w:i/>
          <w:spacing w:val="-1"/>
          <w:sz w:val="24"/>
        </w:rPr>
        <w:t> </w:t>
      </w:r>
      <w:r>
        <w:rPr>
          <w:rFonts w:ascii="Arial-BoldItalicMT"/>
          <w:b/>
          <w:i/>
          <w:sz w:val="24"/>
        </w:rPr>
        <w:t>underway</w:t>
      </w:r>
      <w:r>
        <w:rPr>
          <w:rFonts w:ascii="Arial-BoldItalicMT"/>
          <w:b/>
          <w:i/>
          <w:spacing w:val="-4"/>
          <w:sz w:val="24"/>
        </w:rPr>
        <w:t> </w:t>
      </w:r>
      <w:r>
        <w:rPr>
          <w:rFonts w:ascii="Arial-BoldItalicMT"/>
          <w:b/>
          <w:i/>
          <w:sz w:val="24"/>
        </w:rPr>
        <w:t>with</w:t>
      </w:r>
      <w:r>
        <w:rPr>
          <w:rFonts w:ascii="Arial-BoldItalicMT"/>
          <w:b/>
          <w:i/>
          <w:spacing w:val="-1"/>
          <w:sz w:val="24"/>
        </w:rPr>
        <w:t> </w:t>
      </w:r>
      <w:r>
        <w:rPr>
          <w:rFonts w:ascii="Arial-BoldItalicMT"/>
          <w:b/>
          <w:i/>
          <w:sz w:val="24"/>
        </w:rPr>
        <w:t>NYP and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YAS to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sz w:val="24"/>
        </w:rPr>
        <w:t>identify</w:t>
      </w:r>
      <w:r>
        <w:rPr>
          <w:rFonts w:ascii="Arial-BoldItalicMT"/>
          <w:b/>
          <w:i/>
          <w:spacing w:val="-1"/>
          <w:sz w:val="24"/>
        </w:rPr>
        <w:t> </w:t>
      </w:r>
      <w:r>
        <w:rPr>
          <w:rFonts w:ascii="Arial-BoldItalicMT"/>
          <w:b/>
          <w:i/>
          <w:sz w:val="24"/>
        </w:rPr>
        <w:t>possible</w:t>
      </w:r>
      <w:r>
        <w:rPr>
          <w:rFonts w:ascii="Arial-BoldItalicMT"/>
          <w:b/>
          <w:i/>
          <w:spacing w:val="-1"/>
          <w:sz w:val="24"/>
        </w:rPr>
        <w:t> </w:t>
      </w:r>
      <w:r>
        <w:rPr>
          <w:rFonts w:ascii="Arial-BoldItalicMT"/>
          <w:b/>
          <w:i/>
          <w:sz w:val="24"/>
        </w:rPr>
        <w:t>causes.</w:t>
      </w:r>
    </w:p>
    <w:p>
      <w:pPr>
        <w:pStyle w:val="Heading6"/>
        <w:spacing w:before="179"/>
      </w:pPr>
      <w:r>
        <w:rPr/>
        <w:t>What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-5"/>
        </w:rPr>
        <w:t> </w:t>
      </w:r>
      <w:r>
        <w:rPr/>
        <w:t>tells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Prevention:</w:t>
      </w:r>
    </w:p>
    <w:p>
      <w:pPr>
        <w:pStyle w:val="BodyText"/>
        <w:spacing w:line="259" w:lineRule="auto" w:before="191"/>
        <w:ind w:left="400" w:right="812"/>
      </w:pPr>
      <w:r>
        <w:rPr/>
        <w:t>The rate of concerns raised for each of the CCG areas shows that the rate of</w:t>
      </w:r>
      <w:r>
        <w:rPr>
          <w:spacing w:val="1"/>
        </w:rPr>
        <w:t> </w:t>
      </w:r>
      <w:r>
        <w:rPr/>
        <w:t>concerns has increased for the Vale of York during 2015/16, particularly for Q4. This</w:t>
      </w:r>
      <w:r>
        <w:rPr>
          <w:spacing w:val="-64"/>
        </w:rPr>
        <w:t> </w:t>
      </w:r>
      <w:r>
        <w:rPr/>
        <w:t>may be due to a higher number of low level concerns which have recently been</w:t>
      </w:r>
      <w:r>
        <w:rPr>
          <w:spacing w:val="1"/>
        </w:rPr>
        <w:t> </w:t>
      </w:r>
      <w:r>
        <w:rPr/>
        <w:t>raised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Selby</w:t>
      </w:r>
      <w:r>
        <w:rPr>
          <w:spacing w:val="-2"/>
        </w:rPr>
        <w:t> </w:t>
      </w:r>
      <w:r>
        <w:rPr/>
        <w:t>area.</w:t>
      </w:r>
    </w:p>
    <w:p>
      <w:pPr>
        <w:spacing w:before="156"/>
        <w:ind w:left="400" w:right="0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sz w:val="24"/>
        </w:rPr>
        <w:t>This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data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will</w:t>
      </w:r>
      <w:r>
        <w:rPr>
          <w:rFonts w:ascii="Arial-BoldItalicMT"/>
          <w:b/>
          <w:i/>
          <w:spacing w:val="-1"/>
          <w:sz w:val="24"/>
        </w:rPr>
        <w:t> </w:t>
      </w:r>
      <w:r>
        <w:rPr>
          <w:rFonts w:ascii="Arial-BoldItalicMT"/>
          <w:b/>
          <w:i/>
          <w:sz w:val="24"/>
        </w:rPr>
        <w:t>be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monitored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by</w:t>
      </w:r>
      <w:r>
        <w:rPr>
          <w:rFonts w:ascii="Arial-BoldItalicMT"/>
          <w:b/>
          <w:i/>
          <w:spacing w:val="-1"/>
          <w:sz w:val="24"/>
        </w:rPr>
        <w:t> </w:t>
      </w:r>
      <w:r>
        <w:rPr>
          <w:rFonts w:ascii="Arial-BoldItalicMT"/>
          <w:b/>
          <w:i/>
          <w:sz w:val="24"/>
        </w:rPr>
        <w:t>the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Board</w:t>
      </w:r>
      <w:r>
        <w:rPr>
          <w:rFonts w:ascii="Arial-BoldItalicMT"/>
          <w:b/>
          <w:i/>
          <w:spacing w:val="-1"/>
          <w:sz w:val="24"/>
        </w:rPr>
        <w:t> </w:t>
      </w:r>
      <w:r>
        <w:rPr>
          <w:rFonts w:ascii="Arial-BoldItalicMT"/>
          <w:b/>
          <w:i/>
          <w:sz w:val="24"/>
        </w:rPr>
        <w:t>during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2016/17.</w:t>
      </w:r>
    </w:p>
    <w:p>
      <w:pPr>
        <w:pStyle w:val="BodyText"/>
        <w:spacing w:line="256" w:lineRule="auto" w:before="185"/>
        <w:ind w:left="400" w:right="878"/>
      </w:pPr>
      <w:r>
        <w:rPr/>
        <w:t>The</w:t>
      </w:r>
      <w:r>
        <w:rPr>
          <w:spacing w:val="-4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safeguarding</w:t>
      </w:r>
      <w:r>
        <w:rPr>
          <w:spacing w:val="-3"/>
        </w:rPr>
        <w:t> </w:t>
      </w:r>
      <w:r>
        <w:rPr/>
        <w:t>concerns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raised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incidents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take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64"/>
        </w:rPr>
        <w:t> </w:t>
      </w:r>
      <w:r>
        <w:rPr/>
        <w:t>adult’s</w:t>
      </w:r>
      <w:r>
        <w:rPr>
          <w:spacing w:val="-4"/>
        </w:rPr>
        <w:t> </w:t>
      </w:r>
      <w:r>
        <w:rPr/>
        <w:t>own home</w:t>
      </w:r>
      <w:r>
        <w:rPr>
          <w:spacing w:val="-1"/>
        </w:rPr>
        <w:t> </w:t>
      </w:r>
      <w:r>
        <w:rPr/>
        <w:t>or in</w:t>
      </w:r>
      <w:r>
        <w:rPr>
          <w:spacing w:val="-2"/>
        </w:rPr>
        <w:t> </w:t>
      </w:r>
      <w:r>
        <w:rPr/>
        <w:t>residential</w:t>
      </w:r>
      <w:r>
        <w:rPr>
          <w:spacing w:val="-2"/>
        </w:rPr>
        <w:t> </w:t>
      </w:r>
      <w:r>
        <w:rPr/>
        <w:t>and nursing</w:t>
      </w:r>
      <w:r>
        <w:rPr>
          <w:spacing w:val="-3"/>
        </w:rPr>
        <w:t> </w:t>
      </w:r>
      <w:r>
        <w:rPr/>
        <w:t>homes. (72%)</w:t>
      </w:r>
    </w:p>
    <w:p>
      <w:pPr>
        <w:pStyle w:val="BodyText"/>
        <w:spacing w:line="259" w:lineRule="auto" w:before="164"/>
        <w:ind w:left="400" w:right="891"/>
      </w:pPr>
      <w:r>
        <w:rPr/>
        <w:t>The majority of safeguarding concerns relate to psychological abuse (26%), neglect</w:t>
      </w:r>
      <w:r>
        <w:rPr>
          <w:spacing w:val="-64"/>
        </w:rPr>
        <w:t> </w:t>
      </w:r>
      <w:r>
        <w:rPr/>
        <w:t>(24%),</w:t>
      </w:r>
      <w:r>
        <w:rPr>
          <w:spacing w:val="-3"/>
        </w:rPr>
        <w:t> </w:t>
      </w:r>
      <w:r>
        <w:rPr/>
        <w:t>financial (22%)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physical (18%).</w:t>
      </w:r>
    </w:p>
    <w:p>
      <w:pPr>
        <w:spacing w:line="256" w:lineRule="auto" w:before="160"/>
        <w:ind w:left="400" w:right="1348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sz w:val="24"/>
        </w:rPr>
        <w:t>The 3 new types of abuse which were introduced with the Care Act will be</w:t>
      </w:r>
      <w:r>
        <w:rPr>
          <w:rFonts w:ascii="Arial-BoldItalicMT"/>
          <w:b/>
          <w:i/>
          <w:spacing w:val="-65"/>
          <w:sz w:val="24"/>
        </w:rPr>
        <w:t> </w:t>
      </w:r>
      <w:r>
        <w:rPr>
          <w:rFonts w:ascii="Arial-BoldItalicMT"/>
          <w:b/>
          <w:i/>
          <w:sz w:val="24"/>
        </w:rPr>
        <w:t>reported</w:t>
      </w:r>
      <w:r>
        <w:rPr>
          <w:rFonts w:ascii="Arial-BoldItalicMT"/>
          <w:b/>
          <w:i/>
          <w:spacing w:val="-1"/>
          <w:sz w:val="24"/>
        </w:rPr>
        <w:t> </w:t>
      </w:r>
      <w:r>
        <w:rPr>
          <w:rFonts w:ascii="Arial-BoldItalicMT"/>
          <w:b/>
          <w:i/>
          <w:sz w:val="24"/>
        </w:rPr>
        <w:t>on in the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sz w:val="24"/>
        </w:rPr>
        <w:t>2016/17 data.</w:t>
      </w:r>
    </w:p>
    <w:p>
      <w:pPr>
        <w:pStyle w:val="Heading6"/>
        <w:spacing w:before="161"/>
      </w:pPr>
      <w:r>
        <w:rPr/>
        <w:t>What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data</w:t>
      </w:r>
      <w:r>
        <w:rPr>
          <w:spacing w:val="-5"/>
        </w:rPr>
        <w:t> </w:t>
      </w:r>
      <w:r>
        <w:rPr/>
        <w:t>tells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Proportionality:</w:t>
      </w:r>
    </w:p>
    <w:p>
      <w:pPr>
        <w:pStyle w:val="ListParagraph"/>
        <w:numPr>
          <w:ilvl w:val="0"/>
          <w:numId w:val="6"/>
        </w:numPr>
        <w:tabs>
          <w:tab w:pos="827" w:val="left" w:leader="none"/>
          <w:tab w:pos="828" w:val="left" w:leader="none"/>
        </w:tabs>
        <w:spacing w:line="276" w:lineRule="auto" w:before="191" w:after="0"/>
        <w:ind w:left="827" w:right="1269" w:hanging="428"/>
        <w:jc w:val="left"/>
        <w:rPr>
          <w:sz w:val="24"/>
        </w:rPr>
      </w:pPr>
      <w:r>
        <w:rPr>
          <w:sz w:val="24"/>
        </w:rPr>
        <w:t>The majority of concerns raised relate to people supported for personal care</w:t>
      </w:r>
      <w:r>
        <w:rPr>
          <w:spacing w:val="-65"/>
          <w:sz w:val="24"/>
        </w:rPr>
        <w:t> </w:t>
      </w:r>
      <w:r>
        <w:rPr>
          <w:sz w:val="24"/>
        </w:rPr>
        <w:t>needs.</w:t>
      </w:r>
      <w:r>
        <w:rPr>
          <w:spacing w:val="-3"/>
          <w:sz w:val="24"/>
        </w:rPr>
        <w:t> </w:t>
      </w:r>
      <w:r>
        <w:rPr>
          <w:sz w:val="24"/>
        </w:rPr>
        <w:t>This trend is</w:t>
      </w:r>
      <w:r>
        <w:rPr>
          <w:spacing w:val="-3"/>
          <w:sz w:val="24"/>
        </w:rPr>
        <w:t> </w:t>
      </w:r>
      <w:r>
        <w:rPr>
          <w:sz w:val="24"/>
        </w:rPr>
        <w:t>mirrored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the CCG</w:t>
      </w:r>
      <w:r>
        <w:rPr>
          <w:spacing w:val="-1"/>
          <w:sz w:val="24"/>
        </w:rPr>
        <w:t> </w:t>
      </w:r>
      <w:r>
        <w:rPr>
          <w:sz w:val="24"/>
        </w:rPr>
        <w:t>areas.</w:t>
      </w:r>
    </w:p>
    <w:p>
      <w:pPr>
        <w:pStyle w:val="ListParagraph"/>
        <w:numPr>
          <w:ilvl w:val="0"/>
          <w:numId w:val="6"/>
        </w:numPr>
        <w:tabs>
          <w:tab w:pos="827" w:val="left" w:leader="none"/>
          <w:tab w:pos="828" w:val="left" w:leader="none"/>
        </w:tabs>
        <w:spacing w:line="276" w:lineRule="auto" w:before="0" w:after="0"/>
        <w:ind w:left="827" w:right="1502" w:hanging="428"/>
        <w:jc w:val="left"/>
        <w:rPr>
          <w:sz w:val="24"/>
        </w:rPr>
      </w:pPr>
      <w:r>
        <w:rPr>
          <w:sz w:val="24"/>
        </w:rPr>
        <w:t>The majority of individuals have only a single concern raised, and this has</w:t>
      </w:r>
      <w:r>
        <w:rPr>
          <w:spacing w:val="-64"/>
          <w:sz w:val="24"/>
        </w:rPr>
        <w:t> </w:t>
      </w:r>
      <w:r>
        <w:rPr>
          <w:sz w:val="24"/>
        </w:rPr>
        <w:t>increased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 year up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92%.</w:t>
      </w:r>
    </w:p>
    <w:p>
      <w:pPr>
        <w:pStyle w:val="ListParagraph"/>
        <w:numPr>
          <w:ilvl w:val="0"/>
          <w:numId w:val="6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7" w:right="0" w:hanging="428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125</w:t>
      </w:r>
      <w:r>
        <w:rPr>
          <w:spacing w:val="-2"/>
          <w:sz w:val="24"/>
        </w:rPr>
        <w:t> </w:t>
      </w:r>
      <w:r>
        <w:rPr>
          <w:sz w:val="24"/>
        </w:rPr>
        <w:t>Safe</w:t>
      </w:r>
      <w:r>
        <w:rPr>
          <w:spacing w:val="-3"/>
          <w:sz w:val="24"/>
        </w:rPr>
        <w:t> </w:t>
      </w:r>
      <w:r>
        <w:rPr>
          <w:sz w:val="24"/>
        </w:rPr>
        <w:t>Places</w:t>
      </w:r>
      <w:r>
        <w:rPr>
          <w:spacing w:val="-1"/>
          <w:sz w:val="24"/>
        </w:rPr>
        <w:t> </w:t>
      </w:r>
      <w:r>
        <w:rPr>
          <w:sz w:val="24"/>
        </w:rPr>
        <w:t>venues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North</w:t>
      </w:r>
      <w:r>
        <w:rPr>
          <w:spacing w:val="-4"/>
          <w:sz w:val="24"/>
        </w:rPr>
        <w:t> </w:t>
      </w:r>
      <w:r>
        <w:rPr>
          <w:sz w:val="24"/>
        </w:rPr>
        <w:t>Yorkshire.</w:t>
      </w:r>
    </w:p>
    <w:p>
      <w:pPr>
        <w:pStyle w:val="ListParagraph"/>
        <w:numPr>
          <w:ilvl w:val="0"/>
          <w:numId w:val="6"/>
        </w:numPr>
        <w:tabs>
          <w:tab w:pos="827" w:val="left" w:leader="none"/>
          <w:tab w:pos="828" w:val="left" w:leader="none"/>
        </w:tabs>
        <w:spacing w:line="240" w:lineRule="auto" w:before="41" w:after="0"/>
        <w:ind w:left="827" w:right="0" w:hanging="428"/>
        <w:jc w:val="left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2,680</w:t>
      </w:r>
      <w:r>
        <w:rPr>
          <w:spacing w:val="-4"/>
          <w:sz w:val="24"/>
        </w:rPr>
        <w:t> </w:t>
      </w:r>
      <w:r>
        <w:rPr>
          <w:sz w:val="24"/>
        </w:rPr>
        <w:t>Applications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Deprivation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Liberty</w:t>
      </w:r>
      <w:r>
        <w:rPr>
          <w:spacing w:val="-5"/>
          <w:sz w:val="24"/>
        </w:rPr>
        <w:t> </w:t>
      </w:r>
      <w:r>
        <w:rPr>
          <w:sz w:val="24"/>
        </w:rPr>
        <w:t>Safeguards.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5"/>
          <w:pgSz w:w="11910" w:h="16840"/>
          <w:pgMar w:footer="930" w:header="0" w:top="1360" w:bottom="1120" w:left="1040" w:right="700"/>
          <w:pgNumType w:start="11"/>
        </w:sectPr>
      </w:pPr>
    </w:p>
    <w:p>
      <w:pPr>
        <w:spacing w:line="256" w:lineRule="auto" w:before="80"/>
        <w:ind w:left="400" w:right="756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sz w:val="24"/>
        </w:rPr>
        <w:t>44%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adults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didn’t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mental</w:t>
      </w:r>
      <w:r>
        <w:rPr>
          <w:spacing w:val="-3"/>
          <w:sz w:val="24"/>
        </w:rPr>
        <w:t> </w:t>
      </w:r>
      <w:r>
        <w:rPr>
          <w:sz w:val="24"/>
        </w:rPr>
        <w:t>capacity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decisions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safeguarding enquiry. </w:t>
      </w:r>
      <w:r>
        <w:rPr>
          <w:rFonts w:ascii="Arial-BoldItalicMT" w:hAnsi="Arial-BoldItalicMT"/>
          <w:b/>
          <w:i/>
          <w:sz w:val="24"/>
        </w:rPr>
        <w:t>Reporting will be strengthened in 2016/17 to understand</w:t>
      </w:r>
      <w:r>
        <w:rPr>
          <w:rFonts w:ascii="Arial-BoldItalicMT" w:hAnsi="Arial-BoldItalicMT"/>
          <w:b/>
          <w:i/>
          <w:spacing w:val="1"/>
          <w:sz w:val="24"/>
        </w:rPr>
        <w:t> </w:t>
      </w:r>
      <w:r>
        <w:rPr>
          <w:rFonts w:ascii="Arial-BoldItalicMT" w:hAnsi="Arial-BoldItalicMT"/>
          <w:b/>
          <w:i/>
          <w:sz w:val="24"/>
        </w:rPr>
        <w:t>more fully</w:t>
      </w:r>
      <w:r>
        <w:rPr>
          <w:rFonts w:ascii="Arial-BoldItalicMT" w:hAnsi="Arial-BoldItalicMT"/>
          <w:b/>
          <w:i/>
          <w:spacing w:val="-1"/>
          <w:sz w:val="24"/>
        </w:rPr>
        <w:t> </w:t>
      </w:r>
      <w:r>
        <w:rPr>
          <w:rFonts w:ascii="Arial-BoldItalicMT" w:hAnsi="Arial-BoldItalicMT"/>
          <w:b/>
          <w:i/>
          <w:sz w:val="24"/>
        </w:rPr>
        <w:t>why</w:t>
      </w:r>
      <w:r>
        <w:rPr>
          <w:rFonts w:ascii="Arial-BoldItalicMT" w:hAnsi="Arial-BoldItalicMT"/>
          <w:b/>
          <w:i/>
          <w:spacing w:val="1"/>
          <w:sz w:val="24"/>
        </w:rPr>
        <w:t> </w:t>
      </w:r>
      <w:r>
        <w:rPr>
          <w:rFonts w:ascii="Arial-BoldItalicMT" w:hAnsi="Arial-BoldItalicMT"/>
          <w:b/>
          <w:i/>
          <w:sz w:val="24"/>
        </w:rPr>
        <w:t>some</w:t>
      </w:r>
      <w:r>
        <w:rPr>
          <w:rFonts w:ascii="Arial-BoldItalicMT" w:hAnsi="Arial-BoldItalicMT"/>
          <w:b/>
          <w:i/>
          <w:spacing w:val="-3"/>
          <w:sz w:val="24"/>
        </w:rPr>
        <w:t> </w:t>
      </w:r>
      <w:r>
        <w:rPr>
          <w:rFonts w:ascii="Arial-BoldItalicMT" w:hAnsi="Arial-BoldItalicMT"/>
          <w:b/>
          <w:i/>
          <w:sz w:val="24"/>
        </w:rPr>
        <w:t>individuals have more</w:t>
      </w:r>
      <w:r>
        <w:rPr>
          <w:rFonts w:ascii="Arial-BoldItalicMT" w:hAnsi="Arial-BoldItalicMT"/>
          <w:b/>
          <w:i/>
          <w:spacing w:val="-1"/>
          <w:sz w:val="24"/>
        </w:rPr>
        <w:t> </w:t>
      </w:r>
      <w:r>
        <w:rPr>
          <w:rFonts w:ascii="Arial-BoldItalicMT" w:hAnsi="Arial-BoldItalicMT"/>
          <w:b/>
          <w:i/>
          <w:sz w:val="24"/>
        </w:rPr>
        <w:t>than one</w:t>
      </w:r>
      <w:r>
        <w:rPr>
          <w:rFonts w:ascii="Arial-BoldItalicMT" w:hAnsi="Arial-BoldItalicMT"/>
          <w:b/>
          <w:i/>
          <w:spacing w:val="-2"/>
          <w:sz w:val="24"/>
        </w:rPr>
        <w:t> </w:t>
      </w:r>
      <w:r>
        <w:rPr>
          <w:rFonts w:ascii="Arial-BoldItalicMT" w:hAnsi="Arial-BoldItalicMT"/>
          <w:b/>
          <w:i/>
          <w:sz w:val="24"/>
        </w:rPr>
        <w:t>concern raised.</w:t>
      </w:r>
    </w:p>
    <w:p>
      <w:pPr>
        <w:pStyle w:val="ListParagraph"/>
        <w:numPr>
          <w:ilvl w:val="0"/>
          <w:numId w:val="6"/>
        </w:numPr>
        <w:tabs>
          <w:tab w:pos="827" w:val="left" w:leader="none"/>
          <w:tab w:pos="828" w:val="left" w:leader="none"/>
        </w:tabs>
        <w:spacing w:line="276" w:lineRule="auto" w:before="167" w:after="0"/>
        <w:ind w:left="827" w:right="1162" w:hanging="428"/>
        <w:jc w:val="left"/>
        <w:rPr>
          <w:sz w:val="24"/>
        </w:rPr>
      </w:pPr>
      <w:r>
        <w:rPr>
          <w:sz w:val="24"/>
        </w:rPr>
        <w:t>The data shows that there are a high proportion of concerns where no further</w:t>
      </w:r>
      <w:r>
        <w:rPr>
          <w:spacing w:val="-65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taken under</w:t>
      </w:r>
      <w:r>
        <w:rPr>
          <w:spacing w:val="-1"/>
          <w:sz w:val="24"/>
        </w:rPr>
        <w:t> </w:t>
      </w:r>
      <w:r>
        <w:rPr>
          <w:sz w:val="24"/>
        </w:rPr>
        <w:t>safeguarding,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contact.</w:t>
      </w:r>
    </w:p>
    <w:p>
      <w:pPr>
        <w:pStyle w:val="ListParagraph"/>
        <w:numPr>
          <w:ilvl w:val="0"/>
          <w:numId w:val="6"/>
        </w:numPr>
        <w:tabs>
          <w:tab w:pos="827" w:val="left" w:leader="none"/>
          <w:tab w:pos="828" w:val="left" w:leader="none"/>
        </w:tabs>
        <w:spacing w:line="276" w:lineRule="auto" w:before="0" w:after="0"/>
        <w:ind w:left="827" w:right="747" w:hanging="428"/>
        <w:jc w:val="left"/>
        <w:rPr>
          <w:sz w:val="24"/>
        </w:rPr>
      </w:pPr>
      <w:r>
        <w:rPr>
          <w:sz w:val="24"/>
        </w:rPr>
        <w:t>Across North Yorkshire, approximately two-thirds of concerns are raised for</w:t>
      </w:r>
      <w:r>
        <w:rPr>
          <w:spacing w:val="1"/>
          <w:sz w:val="24"/>
        </w:rPr>
        <w:t> </w:t>
      </w:r>
      <w:r>
        <w:rPr>
          <w:sz w:val="24"/>
        </w:rPr>
        <w:t>individuals over 65. Over half of all safeguarding enquiries relate to female adults</w:t>
      </w:r>
      <w:r>
        <w:rPr>
          <w:spacing w:val="-64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risk.</w:t>
      </w:r>
    </w:p>
    <w:p>
      <w:pPr>
        <w:pStyle w:val="ListParagraph"/>
        <w:numPr>
          <w:ilvl w:val="0"/>
          <w:numId w:val="6"/>
        </w:numPr>
        <w:tabs>
          <w:tab w:pos="827" w:val="left" w:leader="none"/>
          <w:tab w:pos="828" w:val="left" w:leader="none"/>
        </w:tabs>
        <w:spacing w:line="276" w:lineRule="auto" w:before="0" w:after="0"/>
        <w:ind w:left="827" w:right="912" w:hanging="428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quarter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7"/>
          <w:sz w:val="24"/>
        </w:rPr>
        <w:t> </w:t>
      </w:r>
      <w:r>
        <w:rPr>
          <w:sz w:val="24"/>
        </w:rPr>
        <w:t>2015/16,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enquiries</w:t>
      </w:r>
      <w:r>
        <w:rPr>
          <w:spacing w:val="-2"/>
          <w:sz w:val="24"/>
        </w:rPr>
        <w:t> </w:t>
      </w:r>
      <w:r>
        <w:rPr>
          <w:sz w:val="24"/>
        </w:rPr>
        <w:t>concluded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risk</w:t>
      </w:r>
      <w:r>
        <w:rPr>
          <w:spacing w:val="-63"/>
          <w:sz w:val="24"/>
        </w:rPr>
        <w:t> </w:t>
      </w:r>
      <w:r>
        <w:rPr>
          <w:sz w:val="24"/>
        </w:rPr>
        <w:t>remaining has reduced. In Quarter 1, the risk remained in 14% of cases. By</w:t>
      </w:r>
      <w:r>
        <w:rPr>
          <w:spacing w:val="1"/>
          <w:sz w:val="24"/>
        </w:rPr>
        <w:t> </w:t>
      </w:r>
      <w:r>
        <w:rPr>
          <w:sz w:val="24"/>
        </w:rPr>
        <w:t>Quarter 4, this figure has reduced to 7%. The overall proportion for 2015/16 is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was reduced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removed in</w:t>
      </w:r>
      <w:r>
        <w:rPr>
          <w:spacing w:val="-1"/>
          <w:sz w:val="24"/>
        </w:rPr>
        <w:t> </w:t>
      </w:r>
      <w:r>
        <w:rPr>
          <w:sz w:val="24"/>
        </w:rPr>
        <w:t>79%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concluded</w:t>
      </w:r>
      <w:r>
        <w:rPr>
          <w:spacing w:val="-3"/>
          <w:sz w:val="24"/>
        </w:rPr>
        <w:t> </w:t>
      </w:r>
      <w:r>
        <w:rPr>
          <w:sz w:val="24"/>
        </w:rPr>
        <w:t>enquiries.</w:t>
      </w:r>
    </w:p>
    <w:p>
      <w:pPr>
        <w:pStyle w:val="BodyText"/>
        <w:spacing w:line="259" w:lineRule="auto" w:before="200"/>
        <w:ind w:left="400" w:right="799"/>
      </w:pPr>
      <w:r>
        <w:rPr>
          <w:b/>
        </w:rPr>
        <w:t>Making Safeguarding Personal: </w:t>
      </w:r>
      <w:r>
        <w:rPr/>
        <w:t>1,471 adults at risk engaged in setting the desired</w:t>
      </w:r>
      <w:r>
        <w:rPr>
          <w:spacing w:val="-64"/>
        </w:rPr>
        <w:t> </w:t>
      </w:r>
      <w:r>
        <w:rPr/>
        <w:t>outcomes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enquiry.</w:t>
      </w:r>
      <w:r>
        <w:rPr>
          <w:spacing w:val="65"/>
        </w:rPr>
        <w:t> </w:t>
      </w:r>
      <w:r>
        <w:rPr/>
        <w:t>47%</w:t>
      </w:r>
      <w:r>
        <w:rPr>
          <w:spacing w:val="-1"/>
        </w:rPr>
        <w:t> </w:t>
      </w:r>
      <w:r>
        <w:rPr/>
        <w:t>indicated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felt</w:t>
      </w:r>
      <w:r>
        <w:rPr>
          <w:spacing w:val="-1"/>
        </w:rPr>
        <w:t> </w:t>
      </w:r>
      <w:r>
        <w:rPr/>
        <w:t>their</w:t>
      </w:r>
      <w:r>
        <w:rPr>
          <w:spacing w:val="-4"/>
        </w:rPr>
        <w:t> </w:t>
      </w:r>
      <w:r>
        <w:rPr/>
        <w:t>outcomes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met.</w:t>
      </w:r>
    </w:p>
    <w:p>
      <w:pPr>
        <w:spacing w:line="256" w:lineRule="auto" w:before="160"/>
        <w:ind w:left="400" w:right="1538" w:firstLine="0"/>
        <w:jc w:val="both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sz w:val="24"/>
        </w:rPr>
        <w:t>Recording and reporting on data will be strengthened in 2016/17 around</w:t>
      </w:r>
      <w:r>
        <w:rPr>
          <w:rFonts w:ascii="Arial-BoldItalicMT"/>
          <w:b/>
          <w:i/>
          <w:spacing w:val="-64"/>
          <w:sz w:val="24"/>
        </w:rPr>
        <w:t> </w:t>
      </w:r>
      <w:r>
        <w:rPr>
          <w:rFonts w:ascii="Arial-BoldItalicMT"/>
          <w:b/>
          <w:i/>
          <w:sz w:val="24"/>
        </w:rPr>
        <w:t>determining the desired outcome for the adult at risk at the outset of the</w:t>
      </w:r>
      <w:r>
        <w:rPr>
          <w:rFonts w:ascii="Arial-BoldItalicMT"/>
          <w:b/>
          <w:i/>
          <w:spacing w:val="-64"/>
          <w:sz w:val="24"/>
        </w:rPr>
        <w:t> </w:t>
      </w:r>
      <w:r>
        <w:rPr>
          <w:rFonts w:ascii="Arial-BoldItalicMT"/>
          <w:b/>
          <w:i/>
          <w:sz w:val="24"/>
        </w:rPr>
        <w:t>safeguarding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sz w:val="24"/>
        </w:rPr>
        <w:t>enquiry.</w:t>
      </w:r>
    </w:p>
    <w:p>
      <w:pPr>
        <w:spacing w:after="0" w:line="256" w:lineRule="auto"/>
        <w:jc w:val="both"/>
        <w:rPr>
          <w:rFonts w:ascii="Arial-BoldItalicMT"/>
          <w:sz w:val="24"/>
        </w:rPr>
        <w:sectPr>
          <w:pgSz w:w="11910" w:h="16840"/>
          <w:pgMar w:header="0" w:footer="930" w:top="1340" w:bottom="1200" w:left="1040" w:right="700"/>
        </w:sectPr>
      </w:pPr>
    </w:p>
    <w:p>
      <w:pPr>
        <w:pStyle w:val="Heading5"/>
        <w:numPr>
          <w:ilvl w:val="0"/>
          <w:numId w:val="2"/>
        </w:numPr>
        <w:tabs>
          <w:tab w:pos="845" w:val="left" w:leader="none"/>
        </w:tabs>
        <w:spacing w:line="360" w:lineRule="auto" w:before="59" w:after="3"/>
        <w:ind w:left="400" w:right="1047" w:firstLine="0"/>
        <w:jc w:val="left"/>
      </w:pPr>
      <w:r>
        <w:rPr>
          <w:color w:val="006FC0"/>
        </w:rPr>
        <w:t>Overview of Safeguarding Training in North</w:t>
      </w:r>
      <w:r>
        <w:rPr>
          <w:color w:val="006FC0"/>
          <w:spacing w:val="-109"/>
        </w:rPr>
        <w:t> </w:t>
      </w:r>
      <w:r>
        <w:rPr>
          <w:color w:val="006FC0"/>
        </w:rPr>
        <w:t>Yorkshire -</w:t>
      </w:r>
      <w:r>
        <w:rPr>
          <w:color w:val="006FC0"/>
          <w:spacing w:val="-2"/>
        </w:rPr>
        <w:t> </w:t>
      </w:r>
      <w:r>
        <w:rPr>
          <w:color w:val="006FC0"/>
        </w:rPr>
        <w:t>Summary</w:t>
      </w:r>
      <w:r>
        <w:rPr>
          <w:color w:val="006FC0"/>
          <w:spacing w:val="-5"/>
        </w:rPr>
        <w:t> </w:t>
      </w:r>
      <w:r>
        <w:rPr>
          <w:color w:val="006FC0"/>
        </w:rPr>
        <w:t>of</w:t>
      </w:r>
      <w:r>
        <w:rPr>
          <w:color w:val="006FC0"/>
          <w:spacing w:val="1"/>
        </w:rPr>
        <w:t> </w:t>
      </w:r>
      <w:r>
        <w:rPr>
          <w:color w:val="006FC0"/>
        </w:rPr>
        <w:t>Activity</w:t>
      </w:r>
      <w:r>
        <w:rPr>
          <w:color w:val="006FC0"/>
          <w:spacing w:val="-3"/>
        </w:rPr>
        <w:t> </w:t>
      </w:r>
      <w:r>
        <w:rPr>
          <w:color w:val="006FC0"/>
        </w:rPr>
        <w:t>(2015/16)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12421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Safeguarding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Adults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Board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North Yorkshire County Council (NYCC) continues to offer a comprehensive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programme of Safeguarding training both internally and to the Private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Voluntary Sector. During 2015-2016 NYCC uptake of courses remained similar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 11%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turnover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Services.</w:t>
            </w:r>
          </w:p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Overall course cancellations for the period were 22 courses (14%), a slight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Courses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running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average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74%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improvement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resources.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51"/>
              <w:rPr>
                <w:sz w:val="24"/>
              </w:rPr>
            </w:pPr>
            <w:r>
              <w:rPr>
                <w:sz w:val="24"/>
              </w:rPr>
              <w:t>Overall external attendance on courses attended by the wider sector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increased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slightly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826.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external</w:t>
            </w:r>
          </w:p>
          <w:p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attendance has been broken down into “sector employed by” for the end of year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report. Reporting is limited due to system restrictions; however this has highlighted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some areas to target for 2016/17, in particular gaps in attendance from the Police,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MOD, Probation and low attendance in Housing. It has been confirmed that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now seek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courses moving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forward.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needed around MOD/Probation/Housing to identify any need to promote NYCC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courses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further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these areas,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alternative solutions.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Uptake of NYCCs online courses (Safeguarding Awareness, Mental Capacity Act,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Deprivation of Liberty Safeguards) have shown a slight decrease from 2014/15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3268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2876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2013/14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2226.</w:t>
            </w:r>
          </w:p>
          <w:p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The increase seen last year could potentially be accounted for by Cheshire West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the Care Act (2014) implementation, with this year’s figures returning to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 level. Finally, the Alerter Champions programme continues to run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organisations of 50+ who wish to deliver their own in house Level 1 Alerter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cascade using NYCC materials. Figures are collated twice yearly and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declined substantially from 878 to 378. It is likely that this is due to attendance 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NYCC courses or low turnover of staff, but further investigation is required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Feedback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attendees: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1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“I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found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course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very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interesting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although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being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refresher.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areas</w:t>
            </w:r>
            <w:r>
              <w:rPr>
                <w:i/>
                <w:spacing w:val="-65"/>
                <w:sz w:val="24"/>
              </w:rPr>
              <w:t> </w:t>
            </w:r>
            <w:r>
              <w:rPr>
                <w:i/>
                <w:sz w:val="24"/>
              </w:rPr>
              <w:t>of safeguarding were brought to my attention and explained i.e. - social media and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internet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crimes against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vulnerable people in society.”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“In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opinion,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course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too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focused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safeguarding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care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homes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did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focus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enough on domestic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 sexual violence.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course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well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presented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informative.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trainer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dealt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difficult</w:t>
            </w:r>
            <w:r>
              <w:rPr>
                <w:i/>
                <w:spacing w:val="-63"/>
                <w:sz w:val="24"/>
              </w:rPr>
              <w:t> </w:t>
            </w:r>
            <w:r>
              <w:rPr>
                <w:i/>
                <w:sz w:val="24"/>
              </w:rPr>
              <w:t>participants effectively and well. The mix of teaching styles ensured that it didn't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become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boring. I feel I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learnt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what 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needed to.”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“Video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clips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of SU's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experiences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were really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helpful.”</w:t>
            </w:r>
          </w:p>
        </w:tc>
      </w:tr>
    </w:tbl>
    <w:p>
      <w:pPr>
        <w:spacing w:after="0" w:line="263" w:lineRule="exact"/>
        <w:jc w:val="both"/>
        <w:rPr>
          <w:sz w:val="24"/>
        </w:rPr>
        <w:sectPr>
          <w:pgSz w:w="11910" w:h="16840"/>
          <w:pgMar w:header="0" w:footer="930" w:top="1360" w:bottom="120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431" w:hRule="atLeast"/>
        </w:trPr>
        <w:tc>
          <w:tcPr>
            <w:tcW w:w="9019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Health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 Adult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Services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0" w:val="left" w:leader="none"/>
              </w:tabs>
              <w:spacing w:line="240" w:lineRule="auto" w:before="182" w:after="0"/>
              <w:ind w:left="419" w:right="106" w:hanging="284"/>
              <w:jc w:val="left"/>
              <w:rPr>
                <w:sz w:val="24"/>
              </w:rPr>
            </w:pPr>
            <w:r>
              <w:rPr>
                <w:sz w:val="24"/>
              </w:rPr>
              <w:t>Introduced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elearning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module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reflecting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updates,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elearning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course.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0" w:val="left" w:leader="none"/>
              </w:tabs>
              <w:spacing w:line="240" w:lineRule="auto" w:before="0" w:after="0"/>
              <w:ind w:left="419" w:right="284" w:hanging="284"/>
              <w:jc w:val="left"/>
              <w:rPr>
                <w:sz w:val="24"/>
              </w:rPr>
            </w:pPr>
            <w:r>
              <w:rPr>
                <w:sz w:val="24"/>
              </w:rPr>
              <w:t>2875 staff completed online training for Safeguarding, 708 for Mental Capacity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1056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Deprivation of Liberty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0" w:val="left" w:leader="none"/>
              </w:tabs>
              <w:spacing w:line="240" w:lineRule="auto" w:before="0" w:after="0"/>
              <w:ind w:left="419" w:right="278" w:hanging="284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range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courses,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attending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around the 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</w:t>
            </w:r>
          </w:p>
        </w:tc>
      </w:tr>
      <w:tr>
        <w:trPr>
          <w:trHeight w:val="3401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Nurse</w:t>
            </w:r>
            <w:r>
              <w:rPr>
                <w:b/>
                <w:color w:val="006FC0"/>
                <w:spacing w:val="65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Consultant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Primary</w:t>
            </w:r>
            <w:r>
              <w:rPr>
                <w:b/>
                <w:color w:val="006FC0"/>
                <w:spacing w:val="-7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Care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0" w:val="left" w:leader="none"/>
              </w:tabs>
              <w:spacing w:line="240" w:lineRule="auto" w:before="182" w:after="0"/>
              <w:ind w:left="419" w:right="359" w:hanging="284"/>
              <w:jc w:val="left"/>
              <w:rPr>
                <w:sz w:val="24"/>
              </w:rPr>
            </w:pPr>
            <w:r>
              <w:rPr>
                <w:sz w:val="24"/>
              </w:rPr>
              <w:t>Bespoke,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‘Hot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Topics’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developed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for Primary Care clinical practitioners covering MCA DoLS and Care Act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2015-2-16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0" w:val="left" w:leader="none"/>
              </w:tabs>
              <w:spacing w:line="240" w:lineRule="auto" w:before="1" w:after="0"/>
              <w:ind w:left="419" w:right="213" w:hanging="284"/>
              <w:jc w:val="left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undertaken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clinicians as requested.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0" w:val="left" w:leader="none"/>
              </w:tabs>
              <w:spacing w:line="240" w:lineRule="auto" w:before="0" w:after="0"/>
              <w:ind w:left="419" w:right="467" w:hanging="284"/>
              <w:jc w:val="left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790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attended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(adult and Children ) during 2015-16 but these figures cannot this year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broken down to identify which members specifically attended for adult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</w:tc>
      </w:tr>
      <w:tr>
        <w:trPr>
          <w:trHeight w:val="4322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Clinical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Commissioning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Groups</w:t>
            </w:r>
            <w:r>
              <w:rPr>
                <w:b/>
                <w:color w:val="006FC0"/>
                <w:spacing w:val="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-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Partnership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Commissioning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Unit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0" w:val="left" w:leader="none"/>
              </w:tabs>
              <w:spacing w:line="240" w:lineRule="auto" w:before="0" w:after="0"/>
              <w:ind w:left="419" w:right="110" w:hanging="284"/>
              <w:jc w:val="left"/>
              <w:rPr>
                <w:sz w:val="24"/>
              </w:rPr>
            </w:pPr>
            <w:r>
              <w:rPr>
                <w:sz w:val="24"/>
              </w:rPr>
              <w:t>In addition to fulfilling their statutory and mandatory safeguarding training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requirement in 2015/16, the safeguarding officers have attended specialist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training in Safeguarding Concerns &amp; Alerts (1 day); Root Cause Analysis (2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days); Mental Capacity Act and Advanced Decisions (1 day), Prevent WRAP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(Workshop Raising Awareness of Prevent) and Fundamental Standards of 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(1/2 day).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0" w:val="left" w:leader="none"/>
              </w:tabs>
              <w:spacing w:line="240" w:lineRule="auto" w:before="0" w:after="0"/>
              <w:ind w:left="419" w:right="184" w:hanging="284"/>
              <w:jc w:val="both"/>
              <w:rPr>
                <w:sz w:val="24"/>
              </w:rPr>
            </w:pPr>
            <w:r>
              <w:rPr>
                <w:sz w:val="24"/>
              </w:rPr>
              <w:t>Full-day face-to-face training was delivered to the Continuing Healthcare Team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Nurses and Team Leaders – 30 staff attended across 2 days in September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2015.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0" w:val="left" w:leader="none"/>
              </w:tabs>
              <w:spacing w:line="240" w:lineRule="auto" w:before="0" w:after="0"/>
              <w:ind w:left="419" w:right="206" w:hanging="284"/>
              <w:jc w:val="left"/>
              <w:rPr>
                <w:sz w:val="24"/>
              </w:rPr>
            </w:pPr>
            <w:r>
              <w:rPr>
                <w:sz w:val="24"/>
              </w:rPr>
              <w:t>MCA &amp; DoLS awareness and key points for care planning was included as part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 a package of NMC Nurse Revalidation training delivered to four care homes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 Scarborough area with the deputy Chief Nurse for Scarborough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Ryedale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CCG.</w:t>
            </w:r>
          </w:p>
        </w:tc>
      </w:tr>
      <w:tr>
        <w:trPr>
          <w:trHeight w:val="3631" w:hRule="atLeast"/>
        </w:trPr>
        <w:tc>
          <w:tcPr>
            <w:tcW w:w="9019" w:type="dxa"/>
          </w:tcPr>
          <w:p>
            <w:pPr>
              <w:pStyle w:val="TableParagraph"/>
              <w:spacing w:line="259" w:lineRule="auto"/>
              <w:ind w:right="413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Clinical Commissioning Group covering Craven - Airedale Wharfedale and</w:t>
            </w:r>
            <w:r>
              <w:rPr>
                <w:b/>
                <w:color w:val="006FC0"/>
                <w:spacing w:val="-6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Craven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CCG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20" w:val="left" w:leader="none"/>
              </w:tabs>
              <w:spacing w:line="240" w:lineRule="auto" w:before="0" w:after="0"/>
              <w:ind w:left="419" w:right="123" w:hanging="284"/>
              <w:jc w:val="left"/>
              <w:rPr>
                <w:sz w:val="24"/>
              </w:rPr>
            </w:pPr>
            <w:r>
              <w:rPr>
                <w:sz w:val="24"/>
              </w:rPr>
              <w:t>The safeguarding team have provided in-house, face to face training to CCG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attend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 years.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and concepts of making safeguarding personal are embedded in the training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 includes an overview of Multiagency Procedures and how to access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available to CCG staff.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20" w:val="left" w:leader="none"/>
              </w:tabs>
              <w:spacing w:line="240" w:lineRule="auto" w:before="0" w:after="0"/>
              <w:ind w:left="419" w:right="353" w:hanging="284"/>
              <w:jc w:val="left"/>
              <w:rPr>
                <w:sz w:val="24"/>
              </w:rPr>
            </w:pPr>
            <w:r>
              <w:rPr>
                <w:sz w:val="24"/>
              </w:rPr>
              <w:t>All staff are required to attend Prevent training and this has been delivered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using the Workshop to Raise Awareness of Prevent (WRAP). The Named GP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covering Craven has provided safeguarding adults training to GPs as well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Leads.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243" w:hRule="atLeast"/>
        </w:trPr>
        <w:tc>
          <w:tcPr>
            <w:tcW w:w="9019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England</w:t>
            </w:r>
          </w:p>
          <w:p>
            <w:pPr>
              <w:pStyle w:val="TableParagraph"/>
              <w:spacing w:line="259" w:lineRule="auto" w:before="21"/>
              <w:ind w:right="147"/>
              <w:rPr>
                <w:sz w:val="24"/>
              </w:rPr>
            </w:pPr>
            <w:r>
              <w:rPr>
                <w:sz w:val="24"/>
              </w:rPr>
              <w:t>Safeguarding awareness is now included in the statutory and mandatory training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all NHS England staff .Those that have not yet completed it have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reminder to complete this by 30</w:t>
            </w:r>
            <w:r>
              <w:rPr>
                <w:position w:val="8"/>
                <w:sz w:val="16"/>
              </w:rPr>
              <w:t>th </w:t>
            </w:r>
            <w:r>
              <w:rPr>
                <w:sz w:val="24"/>
              </w:rPr>
              <w:t>September 2016. NHS England staff do not have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direct patient contact in the main but those that work in a clinical advisory role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complaints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appropriate level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level.</w:t>
            </w:r>
          </w:p>
        </w:tc>
      </w:tr>
      <w:tr>
        <w:trPr>
          <w:trHeight w:val="9198" w:hRule="atLeast"/>
        </w:trPr>
        <w:tc>
          <w:tcPr>
            <w:tcW w:w="9019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 Police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0" w:val="left" w:leader="none"/>
              </w:tabs>
              <w:spacing w:line="240" w:lineRule="auto" w:before="18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vulnerability 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frontline officers:</w:t>
            </w:r>
          </w:p>
          <w:p>
            <w:pPr>
              <w:pStyle w:val="TableParagraph"/>
              <w:spacing w:line="259" w:lineRule="auto" w:before="2"/>
              <w:ind w:left="419" w:right="147"/>
              <w:rPr>
                <w:sz w:val="24"/>
              </w:rPr>
            </w:pP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Vulnerability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priority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built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NYP’s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initial training programs in a variety of ways.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 PCs, PCSOs and Special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Constables complete a Vulnerability Training Package covering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 and duty of care to vulnerable people and the actions that must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reduce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harm.</w:t>
            </w:r>
          </w:p>
          <w:p>
            <w:pPr>
              <w:pStyle w:val="TableParagraph"/>
              <w:spacing w:line="259" w:lineRule="auto" w:before="1"/>
              <w:ind w:left="419" w:right="117"/>
              <w:rPr>
                <w:sz w:val="24"/>
              </w:rPr>
            </w:pPr>
            <w:r>
              <w:rPr>
                <w:sz w:val="24"/>
              </w:rPr>
              <w:t>Vulnerable Risk Assessments Training focuses on identifying those individuals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are at most risk in local communities,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 to complete a VRA and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referrals need to be made to whom and when. A workshop to raise awareness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PREVENT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rolled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assisting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maybe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 of radicalisation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vulnerability.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0" w:val="left" w:leader="none"/>
              </w:tabs>
              <w:spacing w:line="271" w:lineRule="exact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FCR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THRIVE:</w:t>
            </w:r>
          </w:p>
          <w:p>
            <w:pPr>
              <w:pStyle w:val="TableParagraph"/>
              <w:spacing w:line="259" w:lineRule="auto" w:before="2"/>
              <w:ind w:left="419"/>
              <w:rPr>
                <w:sz w:val="24"/>
              </w:rPr>
            </w:pPr>
            <w:r>
              <w:rPr>
                <w:sz w:val="24"/>
              </w:rPr>
              <w:t>Staff within the Force Control Room has received enhanced training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work to the THRIVE principle, which is - threat, harm, risk,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investigation, vulnerability and engagement.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approach ensures that those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with vulnerabilities are identified at the earliest opportunity and that the right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 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vulnerability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0" w:val="left" w:leader="none"/>
              </w:tabs>
              <w:spacing w:line="274" w:lineRule="exact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Domestic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inputs,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briefings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e-learning:</w:t>
            </w:r>
          </w:p>
          <w:p>
            <w:pPr>
              <w:pStyle w:val="TableParagraph"/>
              <w:spacing w:line="259" w:lineRule="auto" w:before="3"/>
              <w:ind w:left="419" w:right="25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probationers,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promoted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sergeants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investigation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hub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receive training in domestic abuse and risk assessment. Coercive control 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 product relating to the changes to legislation in December 2015 was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briefed out. Response Sgt and nominated SPOC for each response shift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receiving a training input regarding investigative standards in relation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incidents.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0" w:val="left" w:leader="none"/>
              </w:tabs>
              <w:spacing w:line="240" w:lineRule="auto" w:before="0" w:after="0"/>
              <w:ind w:left="419" w:right="5027" w:hanging="284"/>
              <w:jc w:val="left"/>
              <w:rPr>
                <w:sz w:val="24"/>
              </w:rPr>
            </w:pPr>
            <w:r>
              <w:rPr>
                <w:sz w:val="24"/>
              </w:rPr>
              <w:t>E-learning on Modern Slavery: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Mandatory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operational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briefing:</w:t>
            </w:r>
          </w:p>
          <w:p>
            <w:pPr>
              <w:pStyle w:val="TableParagraph"/>
              <w:ind w:left="419" w:right="205"/>
              <w:rPr>
                <w:sz w:val="24"/>
              </w:rPr>
            </w:pPr>
            <w:r>
              <w:rPr>
                <w:sz w:val="24"/>
              </w:rPr>
              <w:t>Officers from the Safeguarding Hub and Serious Crime Team attended training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Mental 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2015.</w:t>
            </w:r>
          </w:p>
        </w:tc>
      </w:tr>
      <w:tr>
        <w:trPr>
          <w:trHeight w:val="2412" w:hRule="atLeast"/>
        </w:trPr>
        <w:tc>
          <w:tcPr>
            <w:tcW w:w="9019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Healthwatch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0" w:val="left" w:leader="none"/>
              </w:tabs>
              <w:spacing w:line="240" w:lineRule="auto" w:before="21" w:after="0"/>
              <w:ind w:left="419" w:right="399" w:hanging="142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volunteers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attend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mandatory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before commencing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0" w:val="left" w:leader="none"/>
              </w:tabs>
              <w:spacing w:line="240" w:lineRule="auto" w:before="0" w:after="0"/>
              <w:ind w:left="419" w:right="174" w:hanging="142"/>
              <w:jc w:val="lef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volunteers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gaps/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needs.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0" w:val="left" w:leader="none"/>
              </w:tabs>
              <w:spacing w:line="240" w:lineRule="auto" w:before="1" w:after="0"/>
              <w:ind w:left="419" w:right="267" w:hanging="142"/>
              <w:jc w:val="left"/>
              <w:rPr>
                <w:sz w:val="24"/>
              </w:rPr>
            </w:pPr>
            <w:r>
              <w:rPr>
                <w:sz w:val="24"/>
              </w:rPr>
              <w:t>Clear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protocol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View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visits.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229" w:hRule="atLeast"/>
        </w:trPr>
        <w:tc>
          <w:tcPr>
            <w:tcW w:w="9019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Tees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Esk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Wear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Valleys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2" w:val="left" w:leader="none"/>
              </w:tabs>
              <w:spacing w:line="240" w:lineRule="auto" w:before="19" w:after="0"/>
              <w:ind w:left="561" w:right="231" w:hanging="284"/>
              <w:jc w:val="left"/>
              <w:rPr>
                <w:sz w:val="24"/>
              </w:rPr>
            </w:pPr>
            <w:r>
              <w:rPr>
                <w:sz w:val="24"/>
              </w:rPr>
              <w:t>Safeguarding adults level 1 training - is mandatory for all Trust staff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volunteers it is available as elearning, face to face and work book. Trust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94%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(staff need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refresh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2" w:val="left" w:leader="none"/>
              </w:tabs>
              <w:spacing w:line="270" w:lineRule="atLeast" w:before="0" w:after="0"/>
              <w:ind w:left="561" w:right="348" w:hanging="284"/>
              <w:jc w:val="left"/>
              <w:rPr>
                <w:sz w:val="24"/>
              </w:rPr>
            </w:pPr>
            <w:r>
              <w:rPr>
                <w:sz w:val="24"/>
              </w:rPr>
              <w:t>Safeguarding adults level 2 training - is mandatory for all clinical staff band 5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(agenda for change) and above it is available as 3 hour face to face only.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compliance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87%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refresh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years)</w:t>
            </w:r>
          </w:p>
        </w:tc>
      </w:tr>
      <w:tr>
        <w:trPr>
          <w:trHeight w:val="11499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District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Councils:</w:t>
            </w:r>
          </w:p>
          <w:p>
            <w:pPr>
              <w:pStyle w:val="TableParagraph"/>
              <w:spacing w:before="185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Craven</w:t>
            </w:r>
          </w:p>
          <w:p>
            <w:pPr>
              <w:pStyle w:val="TableParagraph"/>
              <w:spacing w:line="259" w:lineRule="auto" w:before="21"/>
              <w:ind w:right="147"/>
              <w:rPr>
                <w:sz w:val="24"/>
              </w:rPr>
            </w:pPr>
            <w:r>
              <w:rPr>
                <w:sz w:val="24"/>
              </w:rPr>
              <w:t>For all staff a reminder to check on whether safeguarding training is adequate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included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Preparation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need is identified this information is included in the individuals personal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plan and passed to HR to be incorporated into the Annual Training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Plan. HR receives regular Safeguarding training course information and this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 the relevant staff.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Hambleton</w:t>
            </w:r>
          </w:p>
          <w:p>
            <w:pPr>
              <w:pStyle w:val="TableParagraph"/>
              <w:spacing w:line="259" w:lineRule="auto" w:before="22"/>
              <w:ind w:right="264"/>
              <w:rPr>
                <w:sz w:val="24"/>
              </w:rPr>
            </w:pPr>
            <w:r>
              <w:rPr>
                <w:sz w:val="24"/>
              </w:rPr>
              <w:t>The Council has a clear training plan for the organisation. Targets were set for 41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members of staff to complete e learning, 6 completed this. The target for level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training was 301, 28 completed this. The target for level 2 training was 6,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Target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 members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briefing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 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completed.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Harrogate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19" w:after="0"/>
              <w:ind w:left="561" w:right="1100" w:hanging="425"/>
              <w:jc w:val="left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Alerter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Champion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refresher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incorporates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terminology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231" w:hanging="425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leaflet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updated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circulated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elected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members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482" w:hanging="425"/>
              <w:jc w:val="left"/>
              <w:rPr>
                <w:sz w:val="24"/>
              </w:rPr>
            </w:pPr>
            <w:r>
              <w:rPr>
                <w:sz w:val="24"/>
              </w:rPr>
              <w:t>Over 500 members of staff and Elected Members have received classroom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Exploitation.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Richmondshire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20" w:after="0"/>
              <w:ind w:left="561" w:right="153" w:hanging="425"/>
              <w:jc w:val="left"/>
              <w:rPr>
                <w:sz w:val="24"/>
              </w:rPr>
            </w:pPr>
            <w:r>
              <w:rPr>
                <w:sz w:val="24"/>
              </w:rPr>
              <w:t>81%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employees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which is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mixture of online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classroom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4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employees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407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Ryedale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19" w:after="0"/>
              <w:ind w:left="561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attended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327" w:hanging="425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Ryedale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attended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classroom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sessions were held for staff at the depot and 15 staff attended.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training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sessions included domestic abuse, self-neglect, modern slavery, hate/mate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radicalisation.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Staff also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 access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e-learning.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491" w:hanging="425"/>
              <w:jc w:val="left"/>
              <w:rPr>
                <w:sz w:val="24"/>
              </w:rPr>
            </w:pPr>
            <w:r>
              <w:rPr>
                <w:sz w:val="24"/>
              </w:rPr>
              <w:t>Licensed taxi drivers were also offered training and during 2015/16 approx.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drivers attended.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594" w:hRule="atLeast"/>
        </w:trPr>
        <w:tc>
          <w:tcPr>
            <w:tcW w:w="9019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Scarborough</w:t>
            </w:r>
          </w:p>
          <w:p>
            <w:pPr>
              <w:pStyle w:val="TableParagraph"/>
              <w:spacing w:before="19"/>
              <w:ind w:right="251"/>
              <w:rPr>
                <w:sz w:val="24"/>
              </w:rPr>
            </w:pPr>
            <w:r>
              <w:rPr>
                <w:sz w:val="24"/>
              </w:rPr>
              <w:t>Staff have access to classroom training and e learning. 215 staff received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classroom based training in 2015/16.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included domestic abuse, self-neglect,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slavery, hate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/mate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radicalisation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Selby</w:t>
            </w:r>
          </w:p>
          <w:p>
            <w:pPr>
              <w:pStyle w:val="TableParagraph"/>
              <w:spacing w:line="259" w:lineRule="auto" w:before="22"/>
              <w:rPr>
                <w:sz w:val="24"/>
              </w:rPr>
            </w:pPr>
            <w:r>
              <w:rPr>
                <w:sz w:val="24"/>
              </w:rPr>
              <w:t>Trained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staff.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North 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 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 staff.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We also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updated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safeguarding.</w:t>
            </w:r>
          </w:p>
        </w:tc>
      </w:tr>
      <w:tr>
        <w:trPr>
          <w:trHeight w:val="9478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Acute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Provider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Trusts</w:t>
            </w:r>
          </w:p>
          <w:p>
            <w:pPr>
              <w:pStyle w:val="TableParagraph"/>
              <w:spacing w:before="185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Airedale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1" w:val="left" w:leader="none"/>
                <w:tab w:pos="562" w:val="left" w:leader="none"/>
              </w:tabs>
              <w:spacing w:line="240" w:lineRule="auto" w:before="19" w:after="0"/>
              <w:ind w:left="561" w:right="184" w:hanging="425"/>
              <w:jc w:val="left"/>
              <w:rPr>
                <w:sz w:val="24"/>
              </w:rPr>
            </w:pPr>
            <w:r>
              <w:rPr>
                <w:sz w:val="24"/>
              </w:rPr>
              <w:t>Safeguarding level 1 training is a 3 yearly mandatory requirement for all 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volunteers who deliver trust services. This is delivered either face-to face,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via a work book.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2015-16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88%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compliant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requirement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498" w:hanging="425"/>
              <w:jc w:val="left"/>
              <w:rPr>
                <w:sz w:val="24"/>
              </w:rPr>
            </w:pPr>
            <w:r>
              <w:rPr>
                <w:sz w:val="24"/>
              </w:rPr>
              <w:t>MCA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mandatory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83%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2015-16.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Harrogate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District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spacing w:line="261" w:lineRule="auto" w:before="22"/>
              <w:ind w:right="251"/>
              <w:rPr>
                <w:sz w:val="24"/>
              </w:rPr>
            </w:pPr>
            <w:r>
              <w:rPr>
                <w:sz w:val="24"/>
              </w:rPr>
              <w:t>All volunteers get face to face Adult and Children Safeguarding training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induction.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volunteers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459.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 years 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volunteers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volunteers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 received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 leaflet.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4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South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Tees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Hospitals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1" w:val="left" w:leader="none"/>
                <w:tab w:pos="562" w:val="left" w:leader="none"/>
              </w:tabs>
              <w:spacing w:line="276" w:lineRule="auto" w:before="22" w:after="0"/>
              <w:ind w:left="561" w:right="184" w:hanging="425"/>
              <w:jc w:val="left"/>
              <w:rPr>
                <w:sz w:val="24"/>
              </w:rPr>
            </w:pPr>
            <w:r>
              <w:rPr>
                <w:sz w:val="24"/>
              </w:rPr>
              <w:t>Safeguarding level 1 training is a 3 yearly mandatory requirement for all 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volunteers who deliver trust services. This is delivered either face-to face,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 on line. At the end of 2015-16 86% (n7162) of trust staff were compliant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requirement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498" w:hanging="425"/>
              <w:jc w:val="left"/>
              <w:rPr>
                <w:sz w:val="24"/>
              </w:rPr>
            </w:pPr>
            <w:r>
              <w:rPr>
                <w:sz w:val="24"/>
              </w:rPr>
              <w:t>MCA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mandatory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59%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2015-16.</w:t>
            </w: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York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Teaching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Hospital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spacing w:line="259" w:lineRule="auto" w:before="22"/>
              <w:rPr>
                <w:sz w:val="24"/>
              </w:rPr>
            </w:pPr>
            <w:r>
              <w:rPr>
                <w:sz w:val="24"/>
              </w:rPr>
              <w:t>Safeguarding Adults, Mental Capacity Act and Deprivation of Liberty (in addition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 Disability Awareness and PREVENT) are all part of the Trust Mandatory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Training Package ( Awareness, Level 1 and Level 2) via e-learning.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face-to-face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team,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e.g.: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Elderly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Wards,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 junior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programmes.</w:t>
            </w:r>
          </w:p>
        </w:tc>
      </w:tr>
    </w:tbl>
    <w:p>
      <w:pPr>
        <w:spacing w:after="0" w:line="259" w:lineRule="auto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59" w:lineRule="auto" w:before="59" w:after="0"/>
        <w:ind w:left="400" w:right="1427" w:firstLine="0"/>
        <w:jc w:val="left"/>
        <w:rPr>
          <w:b/>
          <w:sz w:val="40"/>
        </w:rPr>
      </w:pPr>
      <w:r>
        <w:rPr>
          <w:b/>
          <w:color w:val="006FC0"/>
          <w:sz w:val="40"/>
        </w:rPr>
        <w:t>Mental Capacity Act (MCA)/Deprivation of</w:t>
      </w:r>
      <w:r>
        <w:rPr>
          <w:b/>
          <w:color w:val="006FC0"/>
          <w:spacing w:val="-109"/>
          <w:sz w:val="40"/>
        </w:rPr>
        <w:t> </w:t>
      </w:r>
      <w:r>
        <w:rPr>
          <w:b/>
          <w:color w:val="006FC0"/>
          <w:sz w:val="40"/>
        </w:rPr>
        <w:t>Liberty</w:t>
      </w:r>
      <w:r>
        <w:rPr>
          <w:b/>
          <w:color w:val="006FC0"/>
          <w:spacing w:val="-7"/>
          <w:sz w:val="40"/>
        </w:rPr>
        <w:t> </w:t>
      </w:r>
      <w:r>
        <w:rPr>
          <w:b/>
          <w:color w:val="006FC0"/>
          <w:sz w:val="40"/>
        </w:rPr>
        <w:t>Safeguards (DoLs)</w:t>
      </w:r>
    </w:p>
    <w:p>
      <w:pPr>
        <w:pStyle w:val="BodyText"/>
        <w:spacing w:line="259" w:lineRule="auto" w:before="159"/>
        <w:ind w:left="400" w:right="735"/>
        <w:jc w:val="both"/>
      </w:pP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Cheshire</w:t>
      </w:r>
      <w:r>
        <w:rPr>
          <w:spacing w:val="-16"/>
        </w:rPr>
        <w:t> </w:t>
      </w:r>
      <w:r>
        <w:rPr/>
        <w:t>West</w:t>
      </w:r>
      <w:r>
        <w:rPr>
          <w:spacing w:val="-9"/>
        </w:rPr>
        <w:t> </w:t>
      </w:r>
      <w:r>
        <w:rPr/>
        <w:t>judgement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volume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applications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DoLS</w:t>
      </w:r>
      <w:r>
        <w:rPr>
          <w:spacing w:val="-11"/>
        </w:rPr>
        <w:t> </w:t>
      </w:r>
      <w:r>
        <w:rPr/>
        <w:t>applications</w:t>
      </w:r>
      <w:r>
        <w:rPr>
          <w:spacing w:val="-64"/>
        </w:rPr>
        <w:t> </w:t>
      </w:r>
      <w:r>
        <w:rPr/>
        <w:t>has</w:t>
      </w:r>
      <w:r>
        <w:rPr>
          <w:spacing w:val="-12"/>
        </w:rPr>
        <w:t> </w:t>
      </w:r>
      <w:r>
        <w:rPr/>
        <w:t>greatly</w:t>
      </w:r>
      <w:r>
        <w:rPr>
          <w:spacing w:val="-13"/>
        </w:rPr>
        <w:t> </w:t>
      </w:r>
      <w:r>
        <w:rPr/>
        <w:t>increased.</w:t>
      </w:r>
      <w:r>
        <w:rPr>
          <w:spacing w:val="39"/>
        </w:rPr>
        <w:t> </w:t>
      </w:r>
      <w:r>
        <w:rPr/>
        <w:t>The</w:t>
      </w:r>
      <w:r>
        <w:rPr>
          <w:spacing w:val="-12"/>
        </w:rPr>
        <w:t> </w:t>
      </w:r>
      <w:r>
        <w:rPr/>
        <w:t>process</w:t>
      </w:r>
      <w:r>
        <w:rPr>
          <w:spacing w:val="-16"/>
        </w:rPr>
        <w:t> </w:t>
      </w:r>
      <w:r>
        <w:rPr/>
        <w:t>for</w:t>
      </w:r>
      <w:r>
        <w:rPr>
          <w:spacing w:val="-14"/>
        </w:rPr>
        <w:t> </w:t>
      </w:r>
      <w:r>
        <w:rPr/>
        <w:t>responding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applications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determined</w:t>
      </w:r>
      <w:r>
        <w:rPr>
          <w:spacing w:val="-12"/>
        </w:rPr>
        <w:t> </w:t>
      </w:r>
      <w:r>
        <w:rPr/>
        <w:t>using</w:t>
      </w:r>
      <w:r>
        <w:rPr>
          <w:spacing w:val="-6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prioritisation</w:t>
      </w:r>
      <w:r>
        <w:rPr>
          <w:spacing w:val="-16"/>
        </w:rPr>
        <w:t> </w:t>
      </w:r>
      <w:r>
        <w:rPr>
          <w:spacing w:val="-1"/>
        </w:rPr>
        <w:t>tool</w:t>
      </w:r>
      <w:r>
        <w:rPr>
          <w:spacing w:val="-16"/>
        </w:rPr>
        <w:t> </w:t>
      </w:r>
      <w:r>
        <w:rPr>
          <w:spacing w:val="-1"/>
        </w:rPr>
        <w:t>developed</w:t>
      </w:r>
      <w:r>
        <w:rPr>
          <w:spacing w:val="-15"/>
        </w:rPr>
        <w:t> </w:t>
      </w:r>
      <w:r>
        <w:rPr/>
        <w:t>by</w:t>
      </w:r>
      <w:r>
        <w:rPr>
          <w:spacing w:val="-18"/>
        </w:rPr>
        <w:t> </w:t>
      </w:r>
      <w:r>
        <w:rPr/>
        <w:t>the</w:t>
      </w:r>
      <w:r>
        <w:rPr>
          <w:spacing w:val="-16"/>
        </w:rPr>
        <w:t> </w:t>
      </w:r>
      <w:r>
        <w:rPr/>
        <w:t>Association</w:t>
      </w:r>
      <w:r>
        <w:rPr>
          <w:spacing w:val="-16"/>
        </w:rPr>
        <w:t> </w:t>
      </w:r>
      <w:r>
        <w:rPr/>
        <w:t>of</w:t>
      </w:r>
      <w:r>
        <w:rPr>
          <w:spacing w:val="-14"/>
        </w:rPr>
        <w:t> </w:t>
      </w:r>
      <w:r>
        <w:rPr/>
        <w:t>Directors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Adult</w:t>
      </w:r>
      <w:r>
        <w:rPr>
          <w:spacing w:val="-16"/>
        </w:rPr>
        <w:t> </w:t>
      </w:r>
      <w:r>
        <w:rPr/>
        <w:t>Social</w:t>
      </w:r>
      <w:r>
        <w:rPr>
          <w:spacing w:val="-17"/>
        </w:rPr>
        <w:t> </w:t>
      </w:r>
      <w:r>
        <w:rPr/>
        <w:t>Services</w:t>
      </w:r>
      <w:r>
        <w:rPr>
          <w:spacing w:val="-64"/>
        </w:rPr>
        <w:t> </w:t>
      </w:r>
      <w:r>
        <w:rPr/>
        <w:t>(ADASS). The SAB agreed that a review was required in order to ascertain how</w:t>
      </w:r>
      <w:r>
        <w:rPr>
          <w:spacing w:val="1"/>
        </w:rPr>
        <w:t> </w:t>
      </w:r>
      <w:r>
        <w:rPr/>
        <w:t>embedded the MCA was within it’s the work of the SAB partners.</w:t>
      </w:r>
      <w:r>
        <w:rPr>
          <w:spacing w:val="1"/>
        </w:rPr>
        <w:t> </w:t>
      </w:r>
      <w:r>
        <w:rPr/>
        <w:t>A post has been</w:t>
      </w:r>
      <w:r>
        <w:rPr>
          <w:spacing w:val="1"/>
        </w:rPr>
        <w:t> </w:t>
      </w:r>
      <w:r>
        <w:rPr/>
        <w:t>established within the County Council to ensure that the Governance arrangements,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MCA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DoLS</w:t>
      </w:r>
      <w:r>
        <w:rPr>
          <w:spacing w:val="1"/>
        </w:rPr>
        <w:t> </w:t>
      </w:r>
      <w:r>
        <w:rPr/>
        <w:t>reflect</w:t>
      </w:r>
      <w:r>
        <w:rPr>
          <w:spacing w:val="1"/>
        </w:rPr>
        <w:t> </w:t>
      </w:r>
      <w:r>
        <w:rPr/>
        <w:t>legislation and</w:t>
      </w:r>
      <w:r>
        <w:rPr>
          <w:spacing w:val="1"/>
        </w:rPr>
        <w:t> </w:t>
      </w:r>
      <w:r>
        <w:rPr/>
        <w:t>national best</w:t>
      </w:r>
      <w:r>
        <w:rPr>
          <w:spacing w:val="1"/>
        </w:rPr>
        <w:t> </w:t>
      </w:r>
      <w:r>
        <w:rPr/>
        <w:t>practice.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400" w:right="732"/>
        <w:jc w:val="both"/>
      </w:pPr>
      <w:r>
        <w:rPr/>
        <w:t>A</w:t>
      </w:r>
      <w:r>
        <w:rPr>
          <w:spacing w:val="-8"/>
        </w:rPr>
        <w:t> </w:t>
      </w:r>
      <w:r>
        <w:rPr/>
        <w:t>preliminary</w:t>
      </w:r>
      <w:r>
        <w:rPr>
          <w:spacing w:val="-12"/>
        </w:rPr>
        <w:t> </w:t>
      </w:r>
      <w:r>
        <w:rPr/>
        <w:t>review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North</w:t>
      </w:r>
      <w:r>
        <w:rPr>
          <w:spacing w:val="-9"/>
        </w:rPr>
        <w:t> </w:t>
      </w:r>
      <w:r>
        <w:rPr/>
        <w:t>Yorkshire</w:t>
      </w:r>
      <w:r>
        <w:rPr>
          <w:spacing w:val="-7"/>
        </w:rPr>
        <w:t> </w:t>
      </w:r>
      <w:r>
        <w:rPr/>
        <w:t>County</w:t>
      </w:r>
      <w:r>
        <w:rPr>
          <w:spacing w:val="-12"/>
        </w:rPr>
        <w:t> </w:t>
      </w:r>
      <w:r>
        <w:rPr/>
        <w:t>Council</w:t>
      </w:r>
      <w:r>
        <w:rPr>
          <w:spacing w:val="-10"/>
        </w:rPr>
        <w:t> </w:t>
      </w:r>
      <w:r>
        <w:rPr/>
        <w:t>has</w:t>
      </w:r>
      <w:r>
        <w:rPr>
          <w:spacing w:val="-11"/>
        </w:rPr>
        <w:t> </w:t>
      </w:r>
      <w:r>
        <w:rPr/>
        <w:t>been</w:t>
      </w:r>
      <w:r>
        <w:rPr>
          <w:spacing w:val="-8"/>
        </w:rPr>
        <w:t> </w:t>
      </w:r>
      <w:r>
        <w:rPr/>
        <w:t>completed</w:t>
      </w:r>
      <w:r>
        <w:rPr>
          <w:spacing w:val="-11"/>
        </w:rPr>
        <w:t> </w:t>
      </w:r>
      <w:r>
        <w:rPr/>
        <w:t>using</w:t>
      </w:r>
      <w:r>
        <w:rPr>
          <w:spacing w:val="-12"/>
        </w:rPr>
        <w:t> </w:t>
      </w:r>
      <w:r>
        <w:rPr/>
        <w:t>the</w:t>
      </w:r>
      <w:r>
        <w:rPr>
          <w:spacing w:val="-64"/>
        </w:rPr>
        <w:t> </w:t>
      </w:r>
      <w:r>
        <w:rPr/>
        <w:t>Local</w:t>
      </w:r>
      <w:r>
        <w:rPr>
          <w:spacing w:val="1"/>
        </w:rPr>
        <w:t> </w:t>
      </w:r>
      <w:r>
        <w:rPr/>
        <w:t>Government/ADASS/MCA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tool.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number of areas that require development. SAB partners will also complete a self-</w:t>
      </w:r>
      <w:r>
        <w:rPr>
          <w:spacing w:val="1"/>
        </w:rPr>
        <w:t> </w:t>
      </w:r>
      <w:r>
        <w:rPr/>
        <w:t>assessment.</w:t>
      </w:r>
    </w:p>
    <w:p>
      <w:pPr>
        <w:spacing w:after="0" w:line="259" w:lineRule="auto"/>
        <w:jc w:val="both"/>
        <w:sectPr>
          <w:pgSz w:w="11910" w:h="16840"/>
          <w:pgMar w:header="0" w:footer="930" w:top="1360" w:bottom="1120" w:left="1040" w:right="700"/>
        </w:sectPr>
      </w:pPr>
    </w:p>
    <w:p>
      <w:pPr>
        <w:pStyle w:val="Heading5"/>
        <w:numPr>
          <w:ilvl w:val="0"/>
          <w:numId w:val="2"/>
        </w:numPr>
        <w:tabs>
          <w:tab w:pos="1068" w:val="left" w:leader="none"/>
        </w:tabs>
        <w:spacing w:line="240" w:lineRule="auto" w:before="59" w:after="0"/>
        <w:ind w:left="1067" w:right="0" w:hanging="668"/>
        <w:jc w:val="left"/>
      </w:pPr>
      <w:r>
        <w:rPr>
          <w:color w:val="006FC0"/>
        </w:rPr>
        <w:t>Prevent</w:t>
      </w:r>
      <w:r>
        <w:rPr>
          <w:color w:val="006FC0"/>
          <w:spacing w:val="2"/>
        </w:rPr>
        <w:t> </w:t>
      </w:r>
      <w:r>
        <w:rPr>
          <w:color w:val="006FC0"/>
        </w:rPr>
        <w:t>Statutory</w:t>
      </w:r>
      <w:r>
        <w:rPr>
          <w:color w:val="006FC0"/>
          <w:spacing w:val="-6"/>
        </w:rPr>
        <w:t> </w:t>
      </w:r>
      <w:r>
        <w:rPr>
          <w:color w:val="006FC0"/>
        </w:rPr>
        <w:t>Duties</w:t>
      </w:r>
    </w:p>
    <w:p>
      <w:pPr>
        <w:pStyle w:val="BodyText"/>
        <w:spacing w:line="259" w:lineRule="auto" w:before="330"/>
        <w:ind w:left="400" w:right="987"/>
      </w:pPr>
      <w:r>
        <w:rPr/>
        <w:t>From the 1</w:t>
      </w:r>
      <w:r>
        <w:rPr>
          <w:position w:val="8"/>
          <w:sz w:val="16"/>
        </w:rPr>
        <w:t>st</w:t>
      </w:r>
      <w:r>
        <w:rPr>
          <w:spacing w:val="1"/>
          <w:position w:val="8"/>
          <w:sz w:val="16"/>
        </w:rPr>
        <w:t> </w:t>
      </w:r>
      <w:r>
        <w:rPr/>
        <w:t>July 2015 many public facing organisations providing services to</w:t>
      </w:r>
      <w:r>
        <w:rPr>
          <w:spacing w:val="1"/>
        </w:rPr>
        <w:t> </w:t>
      </w:r>
      <w:r>
        <w:rPr/>
        <w:t>children,</w:t>
      </w:r>
      <w:r>
        <w:rPr>
          <w:spacing w:val="1"/>
        </w:rPr>
        <w:t> </w:t>
      </w:r>
      <w:r>
        <w:rPr/>
        <w:t>young people and adults are subject to a duty under section 26 of the</w:t>
      </w:r>
      <w:r>
        <w:rPr>
          <w:spacing w:val="1"/>
        </w:rPr>
        <w:t> </w:t>
      </w:r>
      <w:r>
        <w:rPr/>
        <w:t>Counter-Terrorism and Security Act (2015), to have “due regard to the need to</w:t>
      </w:r>
      <w:r>
        <w:rPr>
          <w:spacing w:val="1"/>
        </w:rPr>
        <w:t> </w:t>
      </w:r>
      <w:r>
        <w:rPr/>
        <w:t>prevent people from being drawn into terrorism”. This duty is known as the Prevent</w:t>
      </w:r>
      <w:r>
        <w:rPr>
          <w:spacing w:val="-64"/>
        </w:rPr>
        <w:t> </w:t>
      </w:r>
      <w:r>
        <w:rPr/>
        <w:t>duty.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400" w:right="878"/>
      </w:pPr>
      <w:r>
        <w:rPr/>
        <w:t>Section 36-41 of the CT&amp;S Act (2015) sets out the duty on local authorities and</w:t>
      </w:r>
      <w:r>
        <w:rPr>
          <w:spacing w:val="1"/>
        </w:rPr>
        <w:t> </w:t>
      </w:r>
      <w:r>
        <w:rPr/>
        <w:t>partners</w:t>
      </w:r>
      <w:r>
        <w:rPr>
          <w:spacing w:val="-5"/>
        </w:rPr>
        <w:t> </w:t>
      </w:r>
      <w:r>
        <w:rPr/>
        <w:t>of local</w:t>
      </w:r>
      <w:r>
        <w:rPr>
          <w:spacing w:val="-2"/>
        </w:rPr>
        <w:t> </w:t>
      </w:r>
      <w:r>
        <w:rPr/>
        <w:t>panels</w:t>
      </w:r>
      <w:r>
        <w:rPr>
          <w:spacing w:val="-2"/>
        </w:rPr>
        <w:t> </w:t>
      </w:r>
      <w:r>
        <w:rPr/>
        <w:t>(known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Channel</w:t>
      </w:r>
      <w:r>
        <w:rPr>
          <w:spacing w:val="-5"/>
        </w:rPr>
        <w:t> </w:t>
      </w:r>
      <w:r>
        <w:rPr/>
        <w:t>Panel)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1"/>
        </w:rPr>
        <w:t> </w:t>
      </w:r>
      <w:r>
        <w:rPr/>
        <w:t>support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64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drawn into</w:t>
      </w:r>
      <w:r>
        <w:rPr>
          <w:spacing w:val="1"/>
        </w:rPr>
        <w:t> </w:t>
      </w:r>
      <w:r>
        <w:rPr/>
        <w:t>terrorism.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400" w:right="878"/>
      </w:pPr>
      <w:r>
        <w:rPr/>
        <w:t>‘Channel’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programme</w:t>
      </w:r>
      <w:r>
        <w:rPr>
          <w:spacing w:val="-2"/>
        </w:rPr>
        <w:t> </w:t>
      </w:r>
      <w:r>
        <w:rPr/>
        <w:t>which</w:t>
      </w:r>
      <w:r>
        <w:rPr>
          <w:spacing w:val="-4"/>
        </w:rPr>
        <w:t> </w:t>
      </w:r>
      <w:r>
        <w:rPr/>
        <w:t>focuses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early</w:t>
      </w:r>
      <w:r>
        <w:rPr>
          <w:spacing w:val="-5"/>
        </w:rPr>
        <w:t> </w:t>
      </w:r>
      <w:r>
        <w:rPr/>
        <w:t>stage</w:t>
      </w:r>
      <w:r>
        <w:rPr>
          <w:spacing w:val="-1"/>
        </w:rPr>
        <w:t> </w:t>
      </w:r>
      <w:r>
        <w:rPr/>
        <w:t>to</w:t>
      </w:r>
      <w:r>
        <w:rPr>
          <w:spacing w:val="-64"/>
        </w:rPr>
        <w:t> </w:t>
      </w:r>
      <w:r>
        <w:rPr/>
        <w:t>people who are identified as being vulnerable to being drawn into terrorism. The</w:t>
      </w:r>
      <w:r>
        <w:rPr>
          <w:spacing w:val="1"/>
        </w:rPr>
        <w:t> </w:t>
      </w:r>
      <w:r>
        <w:rPr/>
        <w:t>programme</w:t>
      </w:r>
      <w:r>
        <w:rPr>
          <w:spacing w:val="-1"/>
        </w:rPr>
        <w:t> </w:t>
      </w:r>
      <w:r>
        <w:rPr/>
        <w:t>uses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multi-agency</w:t>
      </w:r>
      <w:r>
        <w:rPr>
          <w:spacing w:val="-4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1"/>
        </w:rPr>
        <w:t> </w:t>
      </w:r>
      <w:r>
        <w:rPr/>
        <w:t>vulnerable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/>
        <w:t>by: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  <w:tab w:pos="1121" w:val="left" w:leader="none"/>
        </w:tabs>
        <w:spacing w:line="240" w:lineRule="auto" w:before="13" w:after="0"/>
        <w:ind w:left="1120" w:right="0" w:hanging="361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4"/>
          <w:sz w:val="24"/>
        </w:rPr>
        <w:t> </w:t>
      </w:r>
      <w:r>
        <w:rPr>
          <w:sz w:val="24"/>
        </w:rPr>
        <w:t>individuals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risk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  <w:tab w:pos="1121" w:val="left" w:leader="none"/>
        </w:tabs>
        <w:spacing w:line="240" w:lineRule="auto" w:before="37" w:after="0"/>
        <w:ind w:left="1120" w:right="0" w:hanging="361"/>
        <w:jc w:val="left"/>
        <w:rPr>
          <w:sz w:val="24"/>
        </w:rPr>
      </w:pPr>
      <w:r>
        <w:rPr>
          <w:sz w:val="24"/>
        </w:rPr>
        <w:t>Assessing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extent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risk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  <w:tab w:pos="1121" w:val="left" w:leader="none"/>
        </w:tabs>
        <w:spacing w:line="240" w:lineRule="auto" w:before="37" w:after="0"/>
        <w:ind w:left="1120" w:right="0" w:hanging="361"/>
        <w:jc w:val="left"/>
        <w:rPr>
          <w:sz w:val="24"/>
        </w:rPr>
      </w:pPr>
      <w:r>
        <w:rPr>
          <w:sz w:val="24"/>
        </w:rPr>
        <w:t>Developing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most</w:t>
      </w:r>
      <w:r>
        <w:rPr>
          <w:spacing w:val="-4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5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individuals</w:t>
      </w:r>
      <w:r>
        <w:rPr>
          <w:spacing w:val="-2"/>
          <w:sz w:val="24"/>
        </w:rPr>
        <w:t> </w:t>
      </w:r>
      <w:r>
        <w:rPr>
          <w:sz w:val="24"/>
        </w:rPr>
        <w:t>concerned.</w:t>
      </w:r>
    </w:p>
    <w:p>
      <w:pPr>
        <w:pStyle w:val="BodyText"/>
        <w:spacing w:before="7"/>
        <w:rPr>
          <w:sz w:val="41"/>
        </w:rPr>
      </w:pPr>
    </w:p>
    <w:p>
      <w:pPr>
        <w:spacing w:before="0"/>
        <w:ind w:left="400" w:right="0" w:firstLine="0"/>
        <w:jc w:val="left"/>
        <w:rPr>
          <w:b/>
          <w:sz w:val="24"/>
        </w:rPr>
      </w:pPr>
      <w:r>
        <w:rPr>
          <w:b/>
          <w:sz w:val="24"/>
        </w:rPr>
        <w:t>Achievements</w:t>
      </w:r>
    </w:p>
    <w:p>
      <w:pPr>
        <w:pStyle w:val="BodyText"/>
        <w:spacing w:line="256" w:lineRule="auto" w:before="180"/>
        <w:ind w:left="400" w:right="878"/>
      </w:pPr>
      <w:r>
        <w:rPr/>
        <w:t>Since the duty came in on the 1</w:t>
      </w:r>
      <w:r>
        <w:rPr>
          <w:position w:val="8"/>
          <w:sz w:val="16"/>
        </w:rPr>
        <w:t>st </w:t>
      </w:r>
      <w:r>
        <w:rPr/>
        <w:t>July 2015, there has been significant activity</w:t>
      </w:r>
      <w:r>
        <w:rPr>
          <w:spacing w:val="-64"/>
        </w:rPr>
        <w:t> </w:t>
      </w:r>
      <w:r>
        <w:rPr/>
        <w:t>locally.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  <w:tab w:pos="1121" w:val="left" w:leader="none"/>
        </w:tabs>
        <w:spacing w:line="240" w:lineRule="auto" w:before="178" w:after="0"/>
        <w:ind w:left="1120" w:right="0" w:hanging="361"/>
        <w:jc w:val="left"/>
        <w:rPr>
          <w:sz w:val="24"/>
        </w:rPr>
      </w:pPr>
      <w:r>
        <w:rPr>
          <w:sz w:val="24"/>
        </w:rPr>
        <w:t>Effective</w:t>
      </w:r>
      <w:r>
        <w:rPr>
          <w:spacing w:val="-4"/>
          <w:sz w:val="24"/>
        </w:rPr>
        <w:t> </w:t>
      </w:r>
      <w:r>
        <w:rPr>
          <w:sz w:val="24"/>
        </w:rPr>
        <w:t>multi-agency</w:t>
      </w:r>
      <w:r>
        <w:rPr>
          <w:spacing w:val="-5"/>
          <w:sz w:val="24"/>
        </w:rPr>
        <w:t> </w:t>
      </w:r>
      <w:r>
        <w:rPr>
          <w:sz w:val="24"/>
        </w:rPr>
        <w:t>partnership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  <w:tab w:pos="1121" w:val="left" w:leader="none"/>
        </w:tabs>
        <w:spacing w:line="240" w:lineRule="auto" w:before="17" w:after="0"/>
        <w:ind w:left="1120" w:right="0" w:hanging="361"/>
        <w:jc w:val="left"/>
        <w:rPr>
          <w:sz w:val="24"/>
        </w:rPr>
      </w:pPr>
      <w:r>
        <w:rPr>
          <w:sz w:val="24"/>
        </w:rPr>
        <w:t>Strong</w:t>
      </w:r>
      <w:r>
        <w:rPr>
          <w:spacing w:val="-4"/>
          <w:sz w:val="24"/>
        </w:rPr>
        <w:t> </w:t>
      </w:r>
      <w:r>
        <w:rPr>
          <w:sz w:val="24"/>
        </w:rPr>
        <w:t>governance</w:t>
      </w:r>
      <w:r>
        <w:rPr>
          <w:spacing w:val="-4"/>
          <w:sz w:val="24"/>
        </w:rPr>
        <w:t> </w:t>
      </w:r>
      <w:r>
        <w:rPr>
          <w:sz w:val="24"/>
        </w:rPr>
        <w:t>arrangements-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4"/>
          <w:sz w:val="24"/>
        </w:rPr>
        <w:t> </w:t>
      </w:r>
      <w:r>
        <w:rPr>
          <w:sz w:val="24"/>
        </w:rPr>
        <w:t>across</w:t>
      </w:r>
      <w:r>
        <w:rPr>
          <w:spacing w:val="-2"/>
          <w:sz w:val="24"/>
        </w:rPr>
        <w:t> </w:t>
      </w:r>
      <w:r>
        <w:rPr>
          <w:sz w:val="24"/>
        </w:rPr>
        <w:t>partnerships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  <w:tab w:pos="1121" w:val="left" w:leader="none"/>
        </w:tabs>
        <w:spacing w:line="240" w:lineRule="auto" w:before="18" w:after="0"/>
        <w:ind w:left="1120" w:right="0" w:hanging="361"/>
        <w:jc w:val="left"/>
        <w:rPr>
          <w:sz w:val="24"/>
        </w:rPr>
      </w:pPr>
      <w:r>
        <w:rPr>
          <w:sz w:val="24"/>
        </w:rPr>
        <w:t>Multi-agency</w:t>
      </w:r>
      <w:r>
        <w:rPr>
          <w:spacing w:val="-6"/>
          <w:sz w:val="24"/>
        </w:rPr>
        <w:t> </w:t>
      </w:r>
      <w:r>
        <w:rPr>
          <w:sz w:val="24"/>
        </w:rPr>
        <w:t>guidance,</w:t>
      </w:r>
      <w:r>
        <w:rPr>
          <w:spacing w:val="-2"/>
          <w:sz w:val="24"/>
        </w:rPr>
        <w:t> </w:t>
      </w:r>
      <w:r>
        <w:rPr>
          <w:sz w:val="24"/>
        </w:rPr>
        <w:t>complimenting</w:t>
      </w:r>
      <w:r>
        <w:rPr>
          <w:spacing w:val="-5"/>
          <w:sz w:val="24"/>
        </w:rPr>
        <w:t> </w:t>
      </w:r>
      <w:r>
        <w:rPr>
          <w:sz w:val="24"/>
        </w:rPr>
        <w:t>existing</w:t>
      </w:r>
      <w:r>
        <w:rPr>
          <w:spacing w:val="-3"/>
          <w:sz w:val="24"/>
        </w:rPr>
        <w:t> </w:t>
      </w:r>
      <w:r>
        <w:rPr>
          <w:sz w:val="24"/>
        </w:rPr>
        <w:t>safeguarding</w:t>
      </w:r>
      <w:r>
        <w:rPr>
          <w:spacing w:val="-5"/>
          <w:sz w:val="24"/>
        </w:rPr>
        <w:t> </w:t>
      </w:r>
      <w:r>
        <w:rPr>
          <w:sz w:val="24"/>
        </w:rPr>
        <w:t>arrangements</w:t>
      </w:r>
    </w:p>
    <w:p>
      <w:pPr>
        <w:pStyle w:val="ListParagraph"/>
        <w:numPr>
          <w:ilvl w:val="1"/>
          <w:numId w:val="2"/>
        </w:numPr>
        <w:tabs>
          <w:tab w:pos="1120" w:val="left" w:leader="none"/>
          <w:tab w:pos="1121" w:val="left" w:leader="none"/>
        </w:tabs>
        <w:spacing w:line="242" w:lineRule="auto" w:before="17" w:after="0"/>
        <w:ind w:left="1120" w:right="1125" w:hanging="360"/>
        <w:jc w:val="left"/>
        <w:rPr>
          <w:sz w:val="24"/>
        </w:rPr>
      </w:pPr>
      <w:r>
        <w:rPr>
          <w:sz w:val="24"/>
        </w:rPr>
        <w:t>Clear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4"/>
          <w:sz w:val="24"/>
        </w:rPr>
        <w:t> </w:t>
      </w:r>
      <w:r>
        <w:rPr>
          <w:sz w:val="24"/>
        </w:rPr>
        <w:t>plans</w:t>
      </w:r>
      <w:r>
        <w:rPr>
          <w:spacing w:val="-3"/>
          <w:sz w:val="24"/>
        </w:rPr>
        <w:t> </w:t>
      </w:r>
      <w:r>
        <w:rPr>
          <w:sz w:val="24"/>
        </w:rPr>
        <w:t>across</w:t>
      </w:r>
      <w:r>
        <w:rPr>
          <w:spacing w:val="-2"/>
          <w:sz w:val="24"/>
        </w:rPr>
        <w:t> </w:t>
      </w:r>
      <w:r>
        <w:rPr>
          <w:sz w:val="24"/>
        </w:rPr>
        <w:t>organisations,</w:t>
      </w:r>
      <w:r>
        <w:rPr>
          <w:spacing w:val="-2"/>
          <w:sz w:val="24"/>
        </w:rPr>
        <w:t> </w:t>
      </w:r>
      <w:r>
        <w:rPr>
          <w:sz w:val="24"/>
        </w:rPr>
        <w:t>embedding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duty</w:t>
      </w:r>
      <w:r>
        <w:rPr>
          <w:spacing w:val="-4"/>
          <w:sz w:val="24"/>
        </w:rPr>
        <w:t> </w:t>
      </w:r>
      <w:r>
        <w:rPr>
          <w:sz w:val="24"/>
        </w:rPr>
        <w:t>into</w:t>
      </w:r>
      <w:r>
        <w:rPr>
          <w:spacing w:val="-4"/>
          <w:sz w:val="24"/>
        </w:rPr>
        <w:t> </w:t>
      </w:r>
      <w:r>
        <w:rPr>
          <w:sz w:val="24"/>
        </w:rPr>
        <w:t>everyday</w:t>
      </w:r>
      <w:r>
        <w:rPr>
          <w:spacing w:val="-63"/>
          <w:sz w:val="24"/>
        </w:rPr>
        <w:t> </w:t>
      </w:r>
      <w:r>
        <w:rPr>
          <w:sz w:val="24"/>
        </w:rPr>
        <w:t>practice</w:t>
      </w:r>
    </w:p>
    <w:p>
      <w:pPr>
        <w:pStyle w:val="ListParagraph"/>
        <w:numPr>
          <w:ilvl w:val="1"/>
          <w:numId w:val="2"/>
        </w:numPr>
        <w:tabs>
          <w:tab w:pos="1121" w:val="left" w:leader="none"/>
        </w:tabs>
        <w:spacing w:line="252" w:lineRule="auto" w:before="34" w:after="0"/>
        <w:ind w:left="1120" w:right="816" w:hanging="360"/>
        <w:jc w:val="both"/>
        <w:rPr>
          <w:sz w:val="24"/>
        </w:rPr>
      </w:pPr>
      <w:r>
        <w:rPr>
          <w:sz w:val="24"/>
        </w:rPr>
        <w:t>Substantial training plans, aimed at frontline practitioners and their managers.</w:t>
      </w:r>
      <w:r>
        <w:rPr>
          <w:spacing w:val="-65"/>
          <w:sz w:val="24"/>
        </w:rPr>
        <w:t> </w:t>
      </w:r>
      <w:r>
        <w:rPr>
          <w:sz w:val="24"/>
        </w:rPr>
        <w:t>Bespoke training has been commissioned and linked to identified local needs</w:t>
      </w:r>
      <w:r>
        <w:rPr>
          <w:spacing w:val="-64"/>
          <w:sz w:val="24"/>
        </w:rPr>
        <w:t> </w:t>
      </w:r>
      <w:r>
        <w:rPr>
          <w:sz w:val="24"/>
        </w:rPr>
        <w:t>(far</w:t>
      </w:r>
      <w:r>
        <w:rPr>
          <w:spacing w:val="-1"/>
          <w:sz w:val="24"/>
        </w:rPr>
        <w:t> </w:t>
      </w:r>
      <w:r>
        <w:rPr>
          <w:sz w:val="24"/>
        </w:rPr>
        <w:t>right extremism)</w:t>
      </w:r>
    </w:p>
    <w:p>
      <w:pPr>
        <w:pStyle w:val="ListParagraph"/>
        <w:numPr>
          <w:ilvl w:val="1"/>
          <w:numId w:val="2"/>
        </w:numPr>
        <w:tabs>
          <w:tab w:pos="1121" w:val="left" w:leader="none"/>
        </w:tabs>
        <w:spacing w:line="242" w:lineRule="auto" w:before="20" w:after="0"/>
        <w:ind w:left="1120" w:right="2122" w:hanging="360"/>
        <w:jc w:val="both"/>
        <w:rPr>
          <w:sz w:val="24"/>
        </w:rPr>
      </w:pPr>
      <w:r>
        <w:rPr>
          <w:sz w:val="24"/>
        </w:rPr>
        <w:t>Established Channel Panel, identifying appropriate, proportionate</w:t>
      </w:r>
      <w:r>
        <w:rPr>
          <w:spacing w:val="-64"/>
          <w:sz w:val="24"/>
        </w:rPr>
        <w:t> </w:t>
      </w:r>
      <w:r>
        <w:rPr>
          <w:sz w:val="24"/>
        </w:rPr>
        <w:t>interventions</w:t>
      </w:r>
    </w:p>
    <w:p>
      <w:pPr>
        <w:pStyle w:val="ListParagraph"/>
        <w:numPr>
          <w:ilvl w:val="1"/>
          <w:numId w:val="2"/>
        </w:numPr>
        <w:tabs>
          <w:tab w:pos="1121" w:val="left" w:leader="none"/>
        </w:tabs>
        <w:spacing w:line="249" w:lineRule="auto" w:before="34" w:after="0"/>
        <w:ind w:left="1120" w:right="1241" w:hanging="360"/>
        <w:jc w:val="both"/>
        <w:rPr>
          <w:sz w:val="24"/>
        </w:rPr>
      </w:pPr>
      <w:r>
        <w:rPr>
          <w:sz w:val="24"/>
        </w:rPr>
        <w:t>MENCAP in conjunction with Hambleton District Council have produced </w:t>
      </w:r>
      <w:r>
        <w:rPr>
          <w:spacing w:val="-72"/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DVD and relevant information aimed at explaining ‘Prevent’ to adults with</w:t>
      </w:r>
      <w:r>
        <w:rPr>
          <w:spacing w:val="-64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</w:t>
      </w:r>
      <w:r>
        <w:rPr>
          <w:sz w:val="24"/>
        </w:rPr>
        <w:t>difficulties</w:t>
      </w:r>
    </w:p>
    <w:p>
      <w:pPr>
        <w:pStyle w:val="ListParagraph"/>
        <w:numPr>
          <w:ilvl w:val="1"/>
          <w:numId w:val="2"/>
        </w:numPr>
        <w:tabs>
          <w:tab w:pos="1121" w:val="left" w:leader="none"/>
        </w:tabs>
        <w:spacing w:line="242" w:lineRule="auto" w:before="27" w:after="0"/>
        <w:ind w:left="1120" w:right="858" w:hanging="360"/>
        <w:jc w:val="both"/>
        <w:rPr>
          <w:sz w:val="24"/>
        </w:rPr>
      </w:pPr>
      <w:r>
        <w:rPr>
          <w:sz w:val="24"/>
        </w:rPr>
        <w:t>Saltmine Theatre production to be offered to every secondary school in North</w:t>
      </w:r>
      <w:r>
        <w:rPr>
          <w:spacing w:val="-65"/>
          <w:sz w:val="24"/>
        </w:rPr>
        <w:t> </w:t>
      </w:r>
      <w:r>
        <w:rPr>
          <w:sz w:val="24"/>
        </w:rPr>
        <w:t>Yorkshire.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0" w:footer="930" w:top="1360" w:bottom="1200" w:left="1040" w:right="700"/>
        </w:sectPr>
      </w:pPr>
    </w:p>
    <w:p>
      <w:pPr>
        <w:pStyle w:val="Heading5"/>
        <w:numPr>
          <w:ilvl w:val="0"/>
          <w:numId w:val="2"/>
        </w:numPr>
        <w:tabs>
          <w:tab w:pos="1068" w:val="left" w:leader="none"/>
        </w:tabs>
        <w:spacing w:line="259" w:lineRule="auto" w:before="59" w:after="0"/>
        <w:ind w:left="400" w:right="1734" w:firstLine="0"/>
        <w:jc w:val="left"/>
      </w:pPr>
      <w:r>
        <w:rPr>
          <w:color w:val="006FC0"/>
        </w:rPr>
        <w:t>Safeguarding Adults Reviews/Lessons</w:t>
      </w:r>
      <w:r>
        <w:rPr>
          <w:color w:val="006FC0"/>
          <w:spacing w:val="-109"/>
        </w:rPr>
        <w:t> </w:t>
      </w:r>
      <w:r>
        <w:rPr>
          <w:color w:val="006FC0"/>
        </w:rPr>
        <w:t>Learned</w:t>
      </w:r>
      <w:r>
        <w:rPr>
          <w:color w:val="006FC0"/>
          <w:spacing w:val="-2"/>
        </w:rPr>
        <w:t> </w:t>
      </w:r>
      <w:r>
        <w:rPr>
          <w:color w:val="006FC0"/>
        </w:rPr>
        <w:t>- Alexander</w:t>
      </w:r>
      <w:r>
        <w:rPr>
          <w:color w:val="006FC0"/>
          <w:spacing w:val="-1"/>
        </w:rPr>
        <w:t> </w:t>
      </w:r>
      <w:r>
        <w:rPr>
          <w:color w:val="006FC0"/>
        </w:rPr>
        <w:t>Court Care Home</w:t>
      </w:r>
    </w:p>
    <w:p>
      <w:pPr>
        <w:pStyle w:val="BodyText"/>
        <w:spacing w:line="259" w:lineRule="auto" w:before="159"/>
        <w:ind w:left="400" w:right="749"/>
      </w:pPr>
      <w:r>
        <w:rPr/>
        <w:t>There were no Safeguarding Adults Reviews conducted during 2015/16. However,</w:t>
      </w:r>
      <w:r>
        <w:rPr>
          <w:spacing w:val="1"/>
        </w:rPr>
        <w:t> </w:t>
      </w:r>
      <w:r>
        <w:rPr/>
        <w:t>the Board received one Lessons Learnt report concerning Alexander Court Care</w:t>
      </w:r>
      <w:r>
        <w:rPr>
          <w:spacing w:val="1"/>
        </w:rPr>
        <w:t> </w:t>
      </w:r>
      <w:r>
        <w:rPr/>
        <w:t>Home to</w:t>
      </w:r>
      <w:r>
        <w:rPr>
          <w:spacing w:val="2"/>
        </w:rPr>
        <w:t> </w:t>
      </w:r>
      <w:r>
        <w:rPr/>
        <w:t>assure</w:t>
      </w:r>
      <w:r>
        <w:rPr>
          <w:spacing w:val="2"/>
        </w:rPr>
        <w:t> </w:t>
      </w:r>
      <w:r>
        <w:rPr/>
        <w:t>it</w:t>
      </w:r>
      <w:r>
        <w:rPr>
          <w:spacing w:val="3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likelihood</w:t>
      </w:r>
      <w:r>
        <w:rPr>
          <w:spacing w:val="1"/>
        </w:rPr>
        <w:t> </w:t>
      </w:r>
      <w:r>
        <w:rPr/>
        <w:t>of</w:t>
      </w:r>
      <w:r>
        <w:rPr>
          <w:spacing w:val="5"/>
        </w:rPr>
        <w:t> </w:t>
      </w:r>
      <w:r>
        <w:rPr/>
        <w:t>repetition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identified</w:t>
      </w:r>
      <w:r>
        <w:rPr>
          <w:spacing w:val="2"/>
        </w:rPr>
        <w:t> </w:t>
      </w:r>
      <w:r>
        <w:rPr/>
        <w:t>issues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future.</w:t>
      </w:r>
      <w:r>
        <w:rPr>
          <w:spacing w:val="1"/>
        </w:rPr>
        <w:t> </w:t>
      </w:r>
      <w:r>
        <w:rPr/>
        <w:t>The report and its recommendations were signed off by the Board at its meeting in</w:t>
      </w:r>
      <w:r>
        <w:rPr>
          <w:spacing w:val="1"/>
        </w:rPr>
        <w:t> </w:t>
      </w:r>
      <w:r>
        <w:rPr/>
        <w:t>January</w:t>
      </w:r>
      <w:r>
        <w:rPr>
          <w:spacing w:val="-3"/>
        </w:rPr>
        <w:t> </w:t>
      </w:r>
      <w:r>
        <w:rPr/>
        <w:t>2016.</w:t>
      </w:r>
      <w:r>
        <w:rPr>
          <w:spacing w:val="66"/>
        </w:rPr>
        <w:t> </w:t>
      </w:r>
      <w:r>
        <w:rPr/>
        <w:t>Progress</w:t>
      </w:r>
      <w:r>
        <w:rPr>
          <w:spacing w:val="1"/>
        </w:rPr>
        <w:t> </w:t>
      </w:r>
      <w:r>
        <w:rPr/>
        <w:t>on meeting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recommendations</w:t>
      </w:r>
      <w:r>
        <w:rPr>
          <w:spacing w:val="1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to a</w:t>
      </w:r>
      <w:r>
        <w:rPr>
          <w:spacing w:val="1"/>
        </w:rPr>
        <w:t> </w:t>
      </w:r>
      <w:r>
        <w:rPr/>
        <w:t>future meeting of the Board. The following is a summary of the completed review and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from</w:t>
      </w:r>
      <w:r>
        <w:rPr>
          <w:spacing w:val="1"/>
        </w:rPr>
        <w:t> </w:t>
      </w:r>
      <w:r>
        <w:rPr/>
        <w:t>it.</w:t>
      </w:r>
      <w:r>
        <w:rPr>
          <w:spacing w:val="66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full</w:t>
      </w:r>
      <w:r>
        <w:rPr>
          <w:spacing w:val="-1"/>
        </w:rPr>
        <w:t> </w:t>
      </w:r>
      <w:r>
        <w:rPr/>
        <w:t>report</w:t>
      </w:r>
      <w:r>
        <w:rPr>
          <w:spacing w:val="-5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found on the</w:t>
      </w:r>
      <w:r>
        <w:rPr>
          <w:spacing w:val="-1"/>
        </w:rPr>
        <w:t> </w:t>
      </w:r>
      <w:r>
        <w:rPr/>
        <w:t>NYSAB website.</w:t>
      </w:r>
    </w:p>
    <w:p>
      <w:pPr>
        <w:pStyle w:val="BodyText"/>
        <w:spacing w:line="259" w:lineRule="auto" w:before="161"/>
        <w:ind w:left="400" w:right="756"/>
      </w:pPr>
      <w:r>
        <w:rPr/>
        <w:t>The home had been the subject of concerns for a number of years and was well</w:t>
      </w:r>
      <w:r>
        <w:rPr>
          <w:spacing w:val="1"/>
        </w:rPr>
        <w:t> </w:t>
      </w:r>
      <w:r>
        <w:rPr/>
        <w:t>known to the agencies.</w:t>
      </w:r>
      <w:r>
        <w:rPr>
          <w:spacing w:val="1"/>
        </w:rPr>
        <w:t> </w:t>
      </w:r>
      <w:r>
        <w:rPr/>
        <w:t>It had been the subject of quality, safeguarding and</w:t>
      </w:r>
      <w:r>
        <w:rPr>
          <w:spacing w:val="1"/>
        </w:rPr>
        <w:t> </w:t>
      </w:r>
      <w:r>
        <w:rPr/>
        <w:t>regulatory intervention.</w:t>
      </w:r>
      <w:r>
        <w:rPr>
          <w:spacing w:val="1"/>
        </w:rPr>
        <w:t> </w:t>
      </w:r>
      <w:r>
        <w:rPr/>
        <w:t>Joint decisions were taken to move residents from the home</w:t>
      </w:r>
      <w:r>
        <w:rPr>
          <w:spacing w:val="-64"/>
        </w:rPr>
        <w:t> </w:t>
      </w:r>
      <w:r>
        <w:rPr/>
        <w:t>in conjunction with allied regulatory actions and the home eventually closed.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 considered the recurring themes highlighted in the chronologies from the</w:t>
      </w:r>
      <w:r>
        <w:rPr>
          <w:spacing w:val="1"/>
        </w:rPr>
        <w:t> </w:t>
      </w:r>
      <w:r>
        <w:rPr/>
        <w:t>agencies involved and investigated where changes could have been made earlier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intervention with the care</w:t>
      </w:r>
      <w:r>
        <w:rPr>
          <w:spacing w:val="-2"/>
        </w:rPr>
        <w:t> </w:t>
      </w:r>
      <w:r>
        <w:rPr/>
        <w:t>home.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8004" w:hRule="atLeast"/>
        </w:trPr>
        <w:tc>
          <w:tcPr>
            <w:tcW w:w="901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7" w:val="left" w:leader="none"/>
              </w:tabs>
              <w:spacing w:line="240" w:lineRule="auto" w:before="0" w:after="0"/>
              <w:ind w:left="107" w:right="827" w:firstLine="0"/>
              <w:jc w:val="left"/>
              <w:rPr>
                <w:sz w:val="24"/>
              </w:rPr>
            </w:pPr>
            <w:r>
              <w:rPr>
                <w:sz w:val="24"/>
              </w:rPr>
              <w:t>Agencies (HAS &amp; CCGs) to review their monitoring and quality assurance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to:-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48" w:val="left" w:leader="none"/>
              </w:tabs>
              <w:spacing w:line="240" w:lineRule="auto" w:before="0" w:after="0"/>
              <w:ind w:left="1547" w:right="192" w:hanging="360"/>
              <w:jc w:val="left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consistent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tools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 a home.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48" w:val="left" w:leader="none"/>
              </w:tabs>
              <w:spacing w:line="240" w:lineRule="auto" w:before="0" w:after="0"/>
              <w:ind w:left="1547" w:right="953" w:hanging="360"/>
              <w:jc w:val="left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escalation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processes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place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other agencies.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48" w:val="left" w:leader="none"/>
              </w:tabs>
              <w:spacing w:line="240" w:lineRule="auto" w:before="0" w:after="0"/>
              <w:ind w:left="1547" w:right="432" w:hanging="360"/>
              <w:jc w:val="lef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decommissioning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poor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quality.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48" w:val="left" w:leader="none"/>
              </w:tabs>
              <w:spacing w:line="240" w:lineRule="auto" w:before="0" w:after="0"/>
              <w:ind w:left="1547" w:right="928" w:hanging="360"/>
              <w:jc w:val="lef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arrangements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moving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residents.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7" w:val="left" w:leader="none"/>
              </w:tabs>
              <w:spacing w:line="240" w:lineRule="auto" w:before="0" w:after="0"/>
              <w:ind w:left="107" w:right="314" w:firstLine="0"/>
              <w:jc w:val="left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(HAS,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CCGs,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CQC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NYP)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jointly:-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48" w:val="left" w:leader="none"/>
              </w:tabs>
              <w:spacing w:line="240" w:lineRule="auto" w:before="1" w:after="0"/>
              <w:ind w:left="1547" w:right="800" w:hanging="360"/>
              <w:jc w:val="left"/>
              <w:rPr>
                <w:sz w:val="24"/>
              </w:rPr>
            </w:pPr>
            <w:r>
              <w:rPr>
                <w:sz w:val="24"/>
              </w:rPr>
              <w:t>Develop risk profiles that pro-actively identify indicators of poor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quality.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548" w:val="left" w:leader="none"/>
              </w:tabs>
              <w:spacing w:line="240" w:lineRule="auto" w:before="0" w:after="0"/>
              <w:ind w:left="1547" w:right="499" w:hanging="360"/>
              <w:jc w:val="left"/>
              <w:rPr>
                <w:sz w:val="24"/>
              </w:rPr>
            </w:pPr>
            <w:r>
              <w:rPr>
                <w:sz w:val="24"/>
              </w:rPr>
              <w:t>Ensure that where there are long standing concerns about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provider’s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undertaken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independently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challenge decision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making.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7" w:val="left" w:leader="none"/>
              </w:tabs>
              <w:spacing w:line="240" w:lineRule="auto" w:before="0" w:after="0"/>
              <w:ind w:left="376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Agree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 residents,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relatives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7" w:val="left" w:leader="none"/>
              </w:tabs>
              <w:spacing w:line="240" w:lineRule="auto" w:before="0" w:after="0"/>
              <w:ind w:left="107" w:right="606" w:firstLine="0"/>
              <w:jc w:val="left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CCGs)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correct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provider organisation.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7" w:val="left" w:leader="none"/>
              </w:tabs>
              <w:spacing w:line="240" w:lineRule="auto" w:before="0" w:after="0"/>
              <w:ind w:left="107" w:right="442" w:firstLine="0"/>
              <w:jc w:val="left"/>
              <w:rPr>
                <w:sz w:val="24"/>
              </w:rPr>
            </w:pPr>
            <w:r>
              <w:rPr>
                <w:sz w:val="24"/>
              </w:rPr>
              <w:t>Use an extended countywide “Engagement Meeting” and local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(LSAGs)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responsibilities.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30" w:top="1360" w:bottom="120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1932" w:hRule="atLeast"/>
        </w:trPr>
        <w:tc>
          <w:tcPr>
            <w:tcW w:w="9019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77" w:val="left" w:leader="none"/>
              </w:tabs>
              <w:spacing w:line="240" w:lineRule="auto" w:before="0" w:after="0"/>
              <w:ind w:left="107" w:right="644" w:firstLine="0"/>
              <w:jc w:val="left"/>
              <w:rPr>
                <w:sz w:val="24"/>
              </w:rPr>
            </w:pPr>
            <w:r>
              <w:rPr>
                <w:sz w:val="24"/>
              </w:rPr>
              <w:t>Report to be shared with the provider and other Local Authorities, Clinical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Commissioning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homes.</w:t>
            </w: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7" w:val="left" w:leader="none"/>
              </w:tabs>
              <w:spacing w:line="240" w:lineRule="auto" w:before="0" w:after="0"/>
              <w:ind w:left="107" w:right="354" w:firstLine="0"/>
              <w:jc w:val="left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partner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agencies.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30" w:top="1420" w:bottom="1200" w:left="1040" w:right="700"/>
        </w:sectPr>
      </w:pPr>
    </w:p>
    <w:p>
      <w:pPr>
        <w:pStyle w:val="Heading5"/>
        <w:numPr>
          <w:ilvl w:val="0"/>
          <w:numId w:val="2"/>
        </w:numPr>
        <w:tabs>
          <w:tab w:pos="1068" w:val="left" w:leader="none"/>
        </w:tabs>
        <w:spacing w:line="240" w:lineRule="auto" w:before="59" w:after="0"/>
        <w:ind w:left="1067" w:right="0" w:hanging="668"/>
        <w:jc w:val="left"/>
      </w:pPr>
      <w:r>
        <w:rPr>
          <w:color w:val="006FC0"/>
        </w:rPr>
        <w:t>North</w:t>
      </w:r>
      <w:r>
        <w:rPr>
          <w:color w:val="006FC0"/>
          <w:spacing w:val="-2"/>
        </w:rPr>
        <w:t> </w:t>
      </w:r>
      <w:r>
        <w:rPr>
          <w:color w:val="006FC0"/>
        </w:rPr>
        <w:t>Yorkshire</w:t>
      </w:r>
      <w:r>
        <w:rPr>
          <w:color w:val="006FC0"/>
          <w:spacing w:val="1"/>
        </w:rPr>
        <w:t> </w:t>
      </w:r>
      <w:r>
        <w:rPr>
          <w:color w:val="006FC0"/>
        </w:rPr>
        <w:t>Safe</w:t>
      </w:r>
      <w:r>
        <w:rPr>
          <w:color w:val="006FC0"/>
          <w:spacing w:val="-1"/>
        </w:rPr>
        <w:t> </w:t>
      </w:r>
      <w:r>
        <w:rPr>
          <w:color w:val="006FC0"/>
        </w:rPr>
        <w:t>Places</w:t>
      </w:r>
    </w:p>
    <w:p>
      <w:pPr>
        <w:pStyle w:val="BodyText"/>
        <w:spacing w:before="2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2946780</wp:posOffset>
            </wp:positionH>
            <wp:positionV relativeFrom="paragraph">
              <wp:posOffset>126389</wp:posOffset>
            </wp:positionV>
            <wp:extent cx="1725427" cy="1658111"/>
            <wp:effectExtent l="0" t="0" r="0" b="0"/>
            <wp:wrapTopAndBottom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427" cy="1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80"/>
        <w:ind w:left="400" w:right="932"/>
      </w:pPr>
      <w:r>
        <w:rPr/>
        <w:t>The County Council has established the scheme along with North Yorkshire Police,</w:t>
      </w:r>
      <w:r>
        <w:rPr>
          <w:spacing w:val="-64"/>
        </w:rPr>
        <w:t> </w:t>
      </w:r>
      <w:r>
        <w:rPr/>
        <w:t>Borough and District Councils, the Voluntary Sector, travel organisations and</w:t>
      </w:r>
      <w:r>
        <w:rPr>
          <w:spacing w:val="1"/>
        </w:rPr>
        <w:t> </w:t>
      </w:r>
      <w:r>
        <w:rPr/>
        <w:t>pharmacies, with the aim of helping adults who may need additional support and</w:t>
      </w:r>
      <w:r>
        <w:rPr>
          <w:spacing w:val="1"/>
        </w:rPr>
        <w:t> </w:t>
      </w:r>
      <w:r>
        <w:rPr/>
        <w:t>older</w:t>
      </w:r>
      <w:r>
        <w:rPr>
          <w:spacing w:val="-1"/>
        </w:rPr>
        <w:t> </w:t>
      </w:r>
      <w:r>
        <w:rPr/>
        <w:t>people lead</w:t>
      </w:r>
      <w:r>
        <w:rPr>
          <w:spacing w:val="3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lives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/>
        <w:t>safe.</w:t>
      </w:r>
    </w:p>
    <w:p>
      <w:pPr>
        <w:pStyle w:val="BodyText"/>
        <w:spacing w:line="259" w:lineRule="auto" w:before="159"/>
        <w:ind w:left="400" w:right="756"/>
      </w:pPr>
      <w:r>
        <w:rPr/>
        <w:t>Registered</w:t>
      </w:r>
      <w:r>
        <w:rPr>
          <w:spacing w:val="-2"/>
        </w:rPr>
        <w:t> </w:t>
      </w:r>
      <w:r>
        <w:rPr/>
        <w:t>Safe</w:t>
      </w:r>
      <w:r>
        <w:rPr>
          <w:spacing w:val="-2"/>
        </w:rPr>
        <w:t> </w:t>
      </w:r>
      <w:r>
        <w:rPr/>
        <w:t>Places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display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‘Safe</w:t>
      </w:r>
      <w:r>
        <w:rPr>
          <w:spacing w:val="-4"/>
        </w:rPr>
        <w:t> </w:t>
      </w:r>
      <w:r>
        <w:rPr/>
        <w:t>Place’</w:t>
      </w:r>
      <w:r>
        <w:rPr>
          <w:spacing w:val="-4"/>
        </w:rPr>
        <w:t> </w:t>
      </w:r>
      <w:r>
        <w:rPr/>
        <w:t>symbol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their</w:t>
      </w:r>
      <w:r>
        <w:rPr>
          <w:spacing w:val="-5"/>
        </w:rPr>
        <w:t> </w:t>
      </w:r>
      <w:r>
        <w:rPr/>
        <w:t>window</w:t>
      </w:r>
      <w:r>
        <w:rPr>
          <w:spacing w:val="-5"/>
        </w:rPr>
        <w:t> </w:t>
      </w:r>
      <w:r>
        <w:rPr/>
        <w:t>or</w:t>
      </w:r>
      <w:r>
        <w:rPr>
          <w:spacing w:val="-64"/>
        </w:rPr>
        <w:t> </w:t>
      </w:r>
      <w:r>
        <w:rPr/>
        <w:t>door so that people who are out and about and begin to feel anxious or at risk – be it</w:t>
      </w:r>
      <w:r>
        <w:rPr>
          <w:spacing w:val="-64"/>
        </w:rPr>
        <w:t> </w:t>
      </w:r>
      <w:r>
        <w:rPr/>
        <w:t>because they have learning difficulties, disabilities, frailty, dementia or mental health</w:t>
      </w:r>
      <w:r>
        <w:rPr>
          <w:spacing w:val="1"/>
        </w:rPr>
        <w:t> </w:t>
      </w:r>
      <w:r>
        <w:rPr/>
        <w:t>problems – can look out for the symbol and enter the Safe Place to get help.</w:t>
      </w:r>
      <w:r>
        <w:rPr>
          <w:spacing w:val="1"/>
        </w:rPr>
        <w:t> </w:t>
      </w:r>
      <w:r>
        <w:rPr/>
        <w:t>Up to</w:t>
      </w:r>
      <w:r>
        <w:rPr>
          <w:spacing w:val="1"/>
        </w:rPr>
        <w:t> </w:t>
      </w:r>
      <w:r>
        <w:rPr/>
        <w:t>120</w:t>
      </w:r>
      <w:r>
        <w:rPr>
          <w:spacing w:val="-3"/>
        </w:rPr>
        <w:t> </w:t>
      </w:r>
      <w:r>
        <w:rPr/>
        <w:t>public sector</w:t>
      </w:r>
      <w:r>
        <w:rPr>
          <w:spacing w:val="-4"/>
        </w:rPr>
        <w:t> </w:t>
      </w:r>
      <w:r>
        <w:rPr/>
        <w:t>organisations</w:t>
      </w:r>
      <w:r>
        <w:rPr>
          <w:spacing w:val="-3"/>
        </w:rPr>
        <w:t> </w:t>
      </w:r>
      <w:r>
        <w:rPr/>
        <w:t>across</w:t>
      </w:r>
      <w:r>
        <w:rPr>
          <w:spacing w:val="-1"/>
        </w:rPr>
        <w:t> </w:t>
      </w:r>
      <w:r>
        <w:rPr/>
        <w:t>the county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libraries,</w:t>
      </w:r>
      <w:r>
        <w:rPr>
          <w:spacing w:val="-1"/>
        </w:rPr>
        <w:t> </w:t>
      </w:r>
      <w:r>
        <w:rPr/>
        <w:t>leisure</w:t>
      </w:r>
      <w:r>
        <w:rPr>
          <w:spacing w:val="-3"/>
        </w:rPr>
        <w:t> </w:t>
      </w:r>
      <w:r>
        <w:rPr/>
        <w:t>centres,</w:t>
      </w:r>
    </w:p>
    <w:p>
      <w:pPr>
        <w:pStyle w:val="BodyText"/>
        <w:spacing w:line="256" w:lineRule="auto"/>
        <w:ind w:left="400" w:right="879"/>
      </w:pPr>
      <w:r>
        <w:rPr/>
        <w:t>Citizen’s Advice Bureau, Northern Rail stations, community and children’s centres –</w:t>
      </w:r>
      <w:r>
        <w:rPr>
          <w:spacing w:val="-64"/>
        </w:rPr>
        <w:t> </w:t>
      </w:r>
      <w:r>
        <w:rPr/>
        <w:t>have</w:t>
      </w:r>
      <w:r>
        <w:rPr>
          <w:spacing w:val="-2"/>
        </w:rPr>
        <w:t> </w:t>
      </w:r>
      <w:r>
        <w:rPr/>
        <w:t>registered in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first</w:t>
      </w:r>
      <w:r>
        <w:rPr>
          <w:spacing w:val="-1"/>
        </w:rPr>
        <w:t> </w:t>
      </w:r>
      <w:r>
        <w:rPr/>
        <w:t>phase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displaying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Safe Places</w:t>
      </w:r>
      <w:r>
        <w:rPr>
          <w:spacing w:val="-1"/>
        </w:rPr>
        <w:t> </w:t>
      </w:r>
      <w:r>
        <w:rPr/>
        <w:t>sticker.</w:t>
      </w:r>
    </w:p>
    <w:p>
      <w:pPr>
        <w:pStyle w:val="BodyText"/>
        <w:spacing w:line="259" w:lineRule="auto" w:before="166"/>
        <w:ind w:left="400" w:right="878"/>
      </w:pPr>
      <w:r>
        <w:rPr/>
        <w:t>Registered members of the scheme means they can carry a ‘keep safe’ card and</w:t>
      </w:r>
      <w:r>
        <w:rPr>
          <w:spacing w:val="1"/>
        </w:rPr>
        <w:t> </w:t>
      </w:r>
      <w:r>
        <w:rPr/>
        <w:t>may have a wristband. On the card there is a call centre number that can be</w:t>
      </w:r>
      <w:r>
        <w:rPr>
          <w:spacing w:val="1"/>
        </w:rPr>
        <w:t> </w:t>
      </w:r>
      <w:r>
        <w:rPr/>
        <w:t>contacted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Safe</w:t>
      </w:r>
      <w:r>
        <w:rPr>
          <w:spacing w:val="-1"/>
        </w:rPr>
        <w:t> </w:t>
      </w:r>
      <w:r>
        <w:rPr/>
        <w:t>Place.</w:t>
      </w:r>
      <w:r>
        <w:rPr>
          <w:spacing w:val="63"/>
        </w:rPr>
        <w:t> </w:t>
      </w:r>
      <w:r>
        <w:rPr/>
        <w:t>The call</w:t>
      </w:r>
      <w:r>
        <w:rPr>
          <w:spacing w:val="-1"/>
        </w:rPr>
        <w:t> </w:t>
      </w:r>
      <w:r>
        <w:rPr/>
        <w:t>centre</w:t>
      </w:r>
      <w:r>
        <w:rPr>
          <w:spacing w:val="-3"/>
        </w:rPr>
        <w:t> </w:t>
      </w:r>
      <w:r>
        <w:rPr/>
        <w:t>then</w:t>
      </w:r>
      <w:r>
        <w:rPr>
          <w:spacing w:val="-2"/>
        </w:rPr>
        <w:t> </w:t>
      </w:r>
      <w:r>
        <w:rPr/>
        <w:t>contacts</w:t>
      </w:r>
      <w:r>
        <w:rPr>
          <w:spacing w:val="-3"/>
        </w:rPr>
        <w:t> </w:t>
      </w:r>
      <w:r>
        <w:rPr/>
        <w:t>a person</w:t>
      </w:r>
      <w:r>
        <w:rPr>
          <w:spacing w:val="-3"/>
        </w:rPr>
        <w:t> </w:t>
      </w:r>
      <w:r>
        <w:rPr/>
        <w:t>named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63"/>
        </w:rPr>
        <w:t> </w:t>
      </w:r>
      <w:r>
        <w:rPr/>
        <w:t>member’s card, usually a close family member or friend, who will come to give</w:t>
      </w:r>
      <w:r>
        <w:rPr>
          <w:spacing w:val="1"/>
        </w:rPr>
        <w:t> </w:t>
      </w:r>
      <w:r>
        <w:rPr/>
        <w:t>support.</w:t>
      </w:r>
    </w:p>
    <w:p>
      <w:pPr>
        <w:pStyle w:val="BodyText"/>
        <w:spacing w:line="259" w:lineRule="auto" w:before="158"/>
        <w:ind w:left="400" w:right="756"/>
      </w:pPr>
      <w:r>
        <w:rPr/>
        <w:t>Feedback from volunteers who tested the scheme “I have been really interested in</w:t>
      </w:r>
      <w:r>
        <w:rPr>
          <w:spacing w:val="1"/>
        </w:rPr>
        <w:t> </w:t>
      </w:r>
      <w:r>
        <w:rPr/>
        <w:t>Safe Places and was really pleased to be able to volunteer to test the system. It has</w:t>
      </w:r>
      <w:r>
        <w:rPr>
          <w:spacing w:val="1"/>
        </w:rPr>
        <w:t> </w:t>
      </w:r>
      <w:r>
        <w:rPr/>
        <w:t>not always gone smoothly but that has been the whole point. We needed to make</w:t>
      </w:r>
      <w:r>
        <w:rPr>
          <w:spacing w:val="1"/>
        </w:rPr>
        <w:t> </w:t>
      </w:r>
      <w:r>
        <w:rPr/>
        <w:t>sure that North Yorkshire Safe Places was going to work for everyone.</w:t>
      </w:r>
      <w:r>
        <w:rPr>
          <w:spacing w:val="1"/>
        </w:rPr>
        <w:t> </w:t>
      </w:r>
      <w:r>
        <w:rPr/>
        <w:t>I get nervous</w:t>
      </w:r>
      <w:r>
        <w:rPr>
          <w:spacing w:val="-64"/>
        </w:rPr>
        <w:t> </w:t>
      </w:r>
      <w:r>
        <w:rPr/>
        <w:t>when I am out on my own and can get lost so knowing there is a safe place means I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get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support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track.”</w:t>
      </w:r>
      <w:r>
        <w:rPr>
          <w:spacing w:val="-1"/>
        </w:rPr>
        <w:t> </w:t>
      </w:r>
      <w:r>
        <w:rPr/>
        <w:t>Sarah Kenny,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lives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Whitby.</w:t>
      </w:r>
    </w:p>
    <w:p>
      <w:pPr>
        <w:spacing w:before="159"/>
        <w:ind w:left="400" w:right="0" w:firstLine="0"/>
        <w:jc w:val="left"/>
        <w:rPr>
          <w:b/>
          <w:sz w:val="24"/>
        </w:rPr>
      </w:pPr>
      <w:r>
        <w:rPr>
          <w:b/>
          <w:sz w:val="24"/>
        </w:rPr>
        <w:t>More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available 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North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Yorkshire County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website</w:t>
      </w:r>
    </w:p>
    <w:p>
      <w:pPr>
        <w:pStyle w:val="BodyText"/>
        <w:spacing w:before="19"/>
        <w:ind w:left="400"/>
      </w:pPr>
      <w:hyperlink r:id="rId17">
        <w:r>
          <w:rPr>
            <w:color w:val="0462C1"/>
            <w:u w:val="single" w:color="0462C1"/>
          </w:rPr>
          <w:t>www.northyorks.gov.uk/safeplaces</w:t>
        </w:r>
      </w:hyperlink>
    </w:p>
    <w:p>
      <w:pPr>
        <w:pStyle w:val="BodyText"/>
        <w:spacing w:before="185"/>
        <w:ind w:left="400"/>
      </w:pPr>
      <w:r>
        <w:rPr/>
        <w:t>To</w:t>
      </w:r>
      <w:r>
        <w:rPr>
          <w:spacing w:val="-5"/>
        </w:rPr>
        <w:t> </w:t>
      </w:r>
      <w:r>
        <w:rPr/>
        <w:t>join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scheme:</w:t>
      </w:r>
      <w:r>
        <w:rPr>
          <w:spacing w:val="-4"/>
        </w:rPr>
        <w:t> </w:t>
      </w:r>
      <w:r>
        <w:rPr/>
        <w:t>Phone:</w:t>
      </w:r>
      <w:r>
        <w:rPr>
          <w:spacing w:val="-5"/>
        </w:rPr>
        <w:t> </w:t>
      </w:r>
      <w:r>
        <w:rPr/>
        <w:t>03307</w:t>
      </w:r>
      <w:r>
        <w:rPr>
          <w:spacing w:val="-4"/>
        </w:rPr>
        <w:t> </w:t>
      </w:r>
      <w:r>
        <w:rPr/>
        <w:t>260260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Email:</w:t>
      </w:r>
      <w:r>
        <w:rPr>
          <w:spacing w:val="4"/>
        </w:rPr>
        <w:t> </w:t>
      </w:r>
      <w:hyperlink r:id="rId18">
        <w:r>
          <w:rPr>
            <w:color w:val="0462C1"/>
            <w:u w:val="single" w:color="0462C1"/>
          </w:rPr>
          <w:t>safeplaces@spsdoorguard.com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9" w:lineRule="auto"/>
        <w:ind w:left="400" w:right="812"/>
      </w:pPr>
      <w:r>
        <w:rPr/>
        <w:t>Looking forward to 2016-17 - in a second phase the County Council plans to widen</w:t>
      </w:r>
      <w:r>
        <w:rPr>
          <w:spacing w:val="1"/>
        </w:rPr>
        <w:t> </w:t>
      </w:r>
      <w:r>
        <w:rPr/>
        <w:t>the scheme to include GP surgeries and commercial and business organisations.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 currently in discussion with the national parks to put Safe Places stickers into their</w:t>
      </w:r>
      <w:r>
        <w:rPr>
          <w:spacing w:val="-64"/>
        </w:rPr>
        <w:t> </w:t>
      </w:r>
      <w:r>
        <w:rPr/>
        <w:t>visitor</w:t>
      </w:r>
      <w:r>
        <w:rPr>
          <w:spacing w:val="-1"/>
        </w:rPr>
        <w:t> </w:t>
      </w:r>
      <w:r>
        <w:rPr/>
        <w:t>centres, as well</w:t>
      </w:r>
      <w:r>
        <w:rPr>
          <w:spacing w:val="-1"/>
        </w:rPr>
        <w:t> </w:t>
      </w:r>
      <w:r>
        <w:rPr/>
        <w:t>as retail</w:t>
      </w:r>
      <w:r>
        <w:rPr>
          <w:spacing w:val="-1"/>
        </w:rPr>
        <w:t> </w:t>
      </w:r>
      <w:r>
        <w:rPr/>
        <w:t>companies.</w:t>
      </w:r>
    </w:p>
    <w:p>
      <w:pPr>
        <w:spacing w:after="0" w:line="259" w:lineRule="auto"/>
        <w:sectPr>
          <w:pgSz w:w="11910" w:h="16840"/>
          <w:pgMar w:header="0" w:footer="930" w:top="1360" w:bottom="1200" w:left="1040" w:right="70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5"/>
        <w:numPr>
          <w:ilvl w:val="0"/>
          <w:numId w:val="2"/>
        </w:numPr>
        <w:tabs>
          <w:tab w:pos="1351" w:val="left" w:leader="none"/>
        </w:tabs>
        <w:spacing w:line="259" w:lineRule="auto" w:before="88" w:after="0"/>
        <w:ind w:left="1252" w:right="789" w:hanging="569"/>
        <w:jc w:val="left"/>
      </w:pPr>
      <w:r>
        <w:rPr>
          <w:color w:val="006FC0"/>
        </w:rPr>
        <w:t>Looking Forward - Strategic Outcomes for</w:t>
      </w:r>
      <w:r>
        <w:rPr>
          <w:color w:val="006FC0"/>
          <w:spacing w:val="-109"/>
        </w:rPr>
        <w:t> </w:t>
      </w:r>
      <w:r>
        <w:rPr>
          <w:color w:val="006FC0"/>
        </w:rPr>
        <w:t>2016 onwards</w:t>
      </w:r>
    </w:p>
    <w:p>
      <w:pPr>
        <w:pStyle w:val="BodyText"/>
        <w:spacing w:line="259" w:lineRule="auto" w:before="160"/>
        <w:ind w:left="760" w:right="825"/>
      </w:pPr>
      <w:r>
        <w:rPr/>
        <w:t>Under the Care Act 2014 it is a legal requirement for the SAB to have a Strategic</w:t>
      </w:r>
      <w:r>
        <w:rPr>
          <w:spacing w:val="-64"/>
        </w:rPr>
        <w:t> </w:t>
      </w:r>
      <w:r>
        <w:rPr/>
        <w:t>Plan and to report annually on progress.</w:t>
      </w:r>
      <w:r>
        <w:rPr>
          <w:spacing w:val="1"/>
        </w:rPr>
        <w:t> </w:t>
      </w:r>
      <w:r>
        <w:rPr/>
        <w:t>The Strategic Plan is available on the</w:t>
      </w:r>
      <w:r>
        <w:rPr>
          <w:spacing w:val="1"/>
        </w:rPr>
        <w:t> </w:t>
      </w:r>
      <w:r>
        <w:rPr/>
        <w:t>website and has a Delivery Plan outlining how the outcomes will be achieved,</w:t>
      </w:r>
      <w:r>
        <w:rPr>
          <w:spacing w:val="1"/>
        </w:rPr>
        <w:t> </w:t>
      </w:r>
      <w:r>
        <w:rPr/>
        <w:t>progress on which will be reported in the Annual Report for 2016/17.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based on</w:t>
      </w:r>
      <w:r>
        <w:rPr>
          <w:spacing w:val="-1"/>
        </w:rPr>
        <w:t> </w:t>
      </w:r>
      <w:r>
        <w:rPr/>
        <w:t>the</w:t>
      </w:r>
      <w:r>
        <w:rPr>
          <w:spacing w:val="4"/>
        </w:rPr>
        <w:t> </w:t>
      </w:r>
      <w:r>
        <w:rPr/>
        <w:t>guiding</w:t>
      </w:r>
      <w:r>
        <w:rPr>
          <w:spacing w:val="-2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 Care</w:t>
      </w:r>
      <w:r>
        <w:rPr>
          <w:spacing w:val="-2"/>
        </w:rPr>
        <w:t> </w:t>
      </w:r>
      <w:r>
        <w:rPr/>
        <w:t>Act:</w:t>
      </w:r>
    </w:p>
    <w:p>
      <w:pPr>
        <w:pStyle w:val="BodyText"/>
        <w:spacing w:before="10" w:after="1"/>
        <w:rPr>
          <w:sz w:val="13"/>
        </w:r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8"/>
        <w:gridCol w:w="4321"/>
      </w:tblGrid>
      <w:tr>
        <w:trPr>
          <w:trHeight w:val="552" w:hRule="atLeast"/>
        </w:trPr>
        <w:tc>
          <w:tcPr>
            <w:tcW w:w="4338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exac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What this means for the people of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North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Yorkshire</w:t>
            </w:r>
          </w:p>
        </w:tc>
      </w:tr>
      <w:tr>
        <w:trPr>
          <w:trHeight w:val="1379" w:hRule="atLeast"/>
        </w:trPr>
        <w:tc>
          <w:tcPr>
            <w:tcW w:w="4338" w:type="dxa"/>
          </w:tcPr>
          <w:p>
            <w:pPr>
              <w:pStyle w:val="TableParagraph"/>
              <w:ind w:right="516"/>
              <w:rPr>
                <w:sz w:val="24"/>
              </w:rPr>
            </w:pPr>
            <w:r>
              <w:rPr>
                <w:b/>
                <w:sz w:val="24"/>
              </w:rPr>
              <w:t>Awareness and Empowerment </w:t>
            </w:r>
            <w:r>
              <w:rPr>
                <w:sz w:val="24"/>
              </w:rPr>
              <w:t>–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people feeling safe and in control,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either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themselves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</w:p>
        </w:tc>
        <w:tc>
          <w:tcPr>
            <w:tcW w:w="4321" w:type="dxa"/>
          </w:tcPr>
          <w:p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“I am asked what I want as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outcomes from the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happens”</w:t>
            </w:r>
          </w:p>
        </w:tc>
      </w:tr>
      <w:tr>
        <w:trPr>
          <w:trHeight w:val="1106" w:hRule="atLeast"/>
        </w:trPr>
        <w:tc>
          <w:tcPr>
            <w:tcW w:w="4338" w:type="dxa"/>
          </w:tcPr>
          <w:p>
            <w:pPr>
              <w:pStyle w:val="TableParagraph"/>
              <w:ind w:right="4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Prevention </w:t>
            </w:r>
            <w:r>
              <w:rPr>
                <w:sz w:val="24"/>
              </w:rPr>
              <w:t>– working on the basis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that it is better to take action before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harm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happens</w:t>
            </w:r>
          </w:p>
        </w:tc>
        <w:tc>
          <w:tcPr>
            <w:tcW w:w="4321" w:type="dxa"/>
          </w:tcPr>
          <w:p>
            <w:pPr>
              <w:pStyle w:val="TableParagraph"/>
              <w:spacing w:line="276" w:lineRule="exact"/>
              <w:ind w:right="118"/>
              <w:rPr>
                <w:sz w:val="24"/>
              </w:rPr>
            </w:pPr>
            <w:r>
              <w:rPr>
                <w:sz w:val="24"/>
              </w:rPr>
              <w:t>“I receive clear and simple information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recognise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the signs and what I can do to seek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help”</w:t>
            </w:r>
          </w:p>
        </w:tc>
      </w:tr>
      <w:tr>
        <w:trPr>
          <w:trHeight w:val="2483" w:hRule="atLeast"/>
        </w:trPr>
        <w:tc>
          <w:tcPr>
            <w:tcW w:w="4338" w:type="dxa"/>
          </w:tcPr>
          <w:p>
            <w:pPr>
              <w:pStyle w:val="TableParagraph"/>
              <w:ind w:right="385"/>
              <w:rPr>
                <w:sz w:val="24"/>
              </w:rPr>
            </w:pPr>
            <w:r>
              <w:rPr>
                <w:b/>
                <w:sz w:val="24"/>
              </w:rPr>
              <w:t>Protection and proportionality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 and help for those adults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 are vulnerable and most at risk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 harm. Responding in line with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risks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protect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harm 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risks</w:t>
            </w:r>
          </w:p>
        </w:tc>
        <w:tc>
          <w:tcPr>
            <w:tcW w:w="4321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“I get help and support to report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abuse. I get help to take part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process to the extent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able”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 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professionals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work for my best interests, as I 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 and will only get involved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needed”</w:t>
            </w:r>
          </w:p>
        </w:tc>
      </w:tr>
      <w:tr>
        <w:trPr>
          <w:trHeight w:val="2484" w:hRule="atLeast"/>
        </w:trPr>
        <w:tc>
          <w:tcPr>
            <w:tcW w:w="4338" w:type="dxa"/>
          </w:tcPr>
          <w:p>
            <w:pPr>
              <w:pStyle w:val="TableParagraph"/>
              <w:ind w:right="305"/>
              <w:rPr>
                <w:sz w:val="24"/>
              </w:rPr>
            </w:pPr>
            <w:r>
              <w:rPr>
                <w:b/>
                <w:sz w:val="24"/>
              </w:rPr>
              <w:t>Partnership and accountability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working for local solutions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 to local needs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expectations. Focusing on outcomes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for people and communities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deliver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</w:p>
        </w:tc>
        <w:tc>
          <w:tcPr>
            <w:tcW w:w="4321" w:type="dxa"/>
          </w:tcPr>
          <w:p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“I know that staff treat any personal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sensitive information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confidence, only sharing what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helpful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necessary.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confident that professionals will work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together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me”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right="598"/>
              <w:rPr>
                <w:sz w:val="24"/>
              </w:rPr>
            </w:pPr>
            <w:r>
              <w:rPr>
                <w:sz w:val="24"/>
              </w:rPr>
              <w:t>“I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everyone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my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life”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56" w:lineRule="auto" w:before="159"/>
        <w:ind w:left="760" w:right="1132"/>
      </w:pPr>
      <w:r>
        <w:rPr/>
        <w:t>As a result of the two self-assessments carried out by the Board, and the</w:t>
      </w:r>
      <w:r>
        <w:rPr>
          <w:spacing w:val="1"/>
        </w:rPr>
        <w:t> </w:t>
      </w:r>
      <w:r>
        <w:rPr/>
        <w:t>individual partners, the following priorities for development were identified and</w:t>
      </w:r>
      <w:r>
        <w:rPr>
          <w:spacing w:val="-64"/>
        </w:rPr>
        <w:t> </w:t>
      </w:r>
      <w:r>
        <w:rPr/>
        <w:t>incorporated</w:t>
      </w:r>
      <w:r>
        <w:rPr>
          <w:spacing w:val="-1"/>
        </w:rPr>
        <w:t> </w:t>
      </w:r>
      <w:r>
        <w:rPr/>
        <w:t>into the</w:t>
      </w:r>
      <w:r>
        <w:rPr>
          <w:spacing w:val="-2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Plan going</w:t>
      </w:r>
      <w:r>
        <w:rPr>
          <w:spacing w:val="-1"/>
        </w:rPr>
        <w:t> </w:t>
      </w:r>
      <w:r>
        <w:rPr/>
        <w:t>forward.</w:t>
      </w:r>
    </w:p>
    <w:p>
      <w:pPr>
        <w:pStyle w:val="ListParagraph"/>
        <w:numPr>
          <w:ilvl w:val="0"/>
          <w:numId w:val="19"/>
        </w:numPr>
        <w:tabs>
          <w:tab w:pos="1109" w:val="left" w:leader="none"/>
        </w:tabs>
        <w:spacing w:line="240" w:lineRule="auto" w:before="166" w:after="0"/>
        <w:ind w:left="1108" w:right="950" w:hanging="281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safeguarding</w:t>
      </w:r>
      <w:r>
        <w:rPr>
          <w:spacing w:val="-6"/>
          <w:sz w:val="24"/>
        </w:rPr>
        <w:t> </w:t>
      </w:r>
      <w:r>
        <w:rPr>
          <w:sz w:val="24"/>
        </w:rPr>
        <w:t>adults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accessible</w:t>
      </w:r>
      <w:r>
        <w:rPr>
          <w:spacing w:val="-64"/>
          <w:sz w:val="24"/>
        </w:rPr>
        <w:t> </w:t>
      </w:r>
      <w:r>
        <w:rPr>
          <w:sz w:val="24"/>
        </w:rPr>
        <w:t>formats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different languages</w:t>
      </w:r>
    </w:p>
    <w:p>
      <w:pPr>
        <w:pStyle w:val="ListParagraph"/>
        <w:numPr>
          <w:ilvl w:val="0"/>
          <w:numId w:val="19"/>
        </w:numPr>
        <w:tabs>
          <w:tab w:pos="1109" w:val="left" w:leader="none"/>
        </w:tabs>
        <w:spacing w:line="240" w:lineRule="auto" w:before="0" w:after="0"/>
        <w:ind w:left="1108" w:right="1435" w:hanging="281"/>
        <w:jc w:val="left"/>
        <w:rPr>
          <w:sz w:val="24"/>
        </w:rPr>
      </w:pPr>
      <w:r>
        <w:rPr>
          <w:sz w:val="24"/>
        </w:rPr>
        <w:t>Improved awareness and understanding of the Mental Capacity Act and</w:t>
      </w:r>
      <w:r>
        <w:rPr>
          <w:spacing w:val="-64"/>
          <w:sz w:val="24"/>
        </w:rPr>
        <w:t> </w:t>
      </w:r>
      <w:r>
        <w:rPr>
          <w:sz w:val="24"/>
        </w:rPr>
        <w:t>Deprivations</w:t>
      </w:r>
      <w:r>
        <w:rPr>
          <w:spacing w:val="-1"/>
          <w:sz w:val="24"/>
        </w:rPr>
        <w:t> </w:t>
      </w:r>
      <w:r>
        <w:rPr>
          <w:sz w:val="24"/>
        </w:rPr>
        <w:t>of Liberty</w:t>
      </w:r>
      <w:r>
        <w:rPr>
          <w:spacing w:val="-3"/>
          <w:sz w:val="24"/>
        </w:rPr>
        <w:t> </w:t>
      </w:r>
      <w:r>
        <w:rPr>
          <w:sz w:val="24"/>
        </w:rPr>
        <w:t>Standards (DoLS)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30" w:top="1580" w:bottom="1200" w:left="1040" w:right="700"/>
        </w:sectPr>
      </w:pPr>
    </w:p>
    <w:p>
      <w:pPr>
        <w:pStyle w:val="ListParagraph"/>
        <w:numPr>
          <w:ilvl w:val="0"/>
          <w:numId w:val="19"/>
        </w:numPr>
        <w:tabs>
          <w:tab w:pos="1109" w:val="left" w:leader="none"/>
        </w:tabs>
        <w:spacing w:line="276" w:lineRule="auto" w:before="80" w:after="0"/>
        <w:ind w:left="1108" w:right="797" w:hanging="281"/>
        <w:jc w:val="left"/>
        <w:rPr>
          <w:sz w:val="24"/>
        </w:rPr>
      </w:pPr>
      <w:r>
        <w:rPr>
          <w:sz w:val="24"/>
        </w:rPr>
        <w:t>Safeguarding strategy, planning and delivery involves and takes account of</w:t>
      </w:r>
      <w:r>
        <w:rPr>
          <w:spacing w:val="1"/>
          <w:sz w:val="24"/>
        </w:rPr>
        <w:t> </w:t>
      </w:r>
      <w:r>
        <w:rPr>
          <w:sz w:val="24"/>
        </w:rPr>
        <w:t>patients, users and carers experience, and decisions about their safeguarding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interventions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centred.</w:t>
      </w:r>
    </w:p>
    <w:p>
      <w:pPr>
        <w:pStyle w:val="ListParagraph"/>
        <w:numPr>
          <w:ilvl w:val="0"/>
          <w:numId w:val="19"/>
        </w:numPr>
        <w:tabs>
          <w:tab w:pos="1109" w:val="left" w:leader="none"/>
        </w:tabs>
        <w:spacing w:line="259" w:lineRule="auto" w:before="0" w:after="0"/>
        <w:ind w:left="1108" w:right="937" w:hanging="281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delivery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safeguarding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minority</w:t>
      </w:r>
      <w:r>
        <w:rPr>
          <w:spacing w:val="-5"/>
          <w:sz w:val="24"/>
        </w:rPr>
        <w:t> </w:t>
      </w:r>
      <w:r>
        <w:rPr>
          <w:sz w:val="24"/>
        </w:rPr>
        <w:t>groups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analysed</w:t>
      </w:r>
      <w:r>
        <w:rPr>
          <w:spacing w:val="-6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improve services</w:t>
      </w:r>
    </w:p>
    <w:p>
      <w:pPr>
        <w:pStyle w:val="ListParagraph"/>
        <w:numPr>
          <w:ilvl w:val="0"/>
          <w:numId w:val="19"/>
        </w:numPr>
        <w:tabs>
          <w:tab w:pos="1109" w:val="left" w:leader="none"/>
        </w:tabs>
        <w:spacing w:line="275" w:lineRule="exact" w:before="0" w:after="0"/>
        <w:ind w:left="1108" w:right="0" w:hanging="282"/>
        <w:jc w:val="left"/>
        <w:rPr>
          <w:sz w:val="24"/>
        </w:rPr>
      </w:pPr>
      <w:r>
        <w:rPr>
          <w:sz w:val="24"/>
        </w:rPr>
        <w:t>Safeguarding</w:t>
      </w:r>
      <w:r>
        <w:rPr>
          <w:spacing w:val="-5"/>
          <w:sz w:val="24"/>
        </w:rPr>
        <w:t> </w:t>
      </w:r>
      <w:r>
        <w:rPr>
          <w:sz w:val="24"/>
        </w:rPr>
        <w:t>issues</w:t>
      </w:r>
      <w:r>
        <w:rPr>
          <w:spacing w:val="-3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3"/>
          <w:sz w:val="24"/>
        </w:rPr>
        <w:t> </w:t>
      </w:r>
      <w:r>
        <w:rPr>
          <w:sz w:val="24"/>
        </w:rPr>
        <w:t>health,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suicide.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930" w:top="1340" w:bottom="1200" w:left="1040" w:right="700"/>
        </w:sectPr>
      </w:pPr>
    </w:p>
    <w:p>
      <w:pPr>
        <w:spacing w:before="59"/>
        <w:ind w:left="7273" w:right="0" w:firstLine="0"/>
        <w:jc w:val="left"/>
        <w:rPr>
          <w:b/>
          <w:sz w:val="40"/>
        </w:rPr>
      </w:pPr>
      <w:r>
        <w:rPr>
          <w:b/>
          <w:color w:val="006FC0"/>
          <w:sz w:val="40"/>
        </w:rPr>
        <w:t>Appendix</w:t>
      </w:r>
      <w:r>
        <w:rPr>
          <w:b/>
          <w:color w:val="006FC0"/>
          <w:spacing w:val="-2"/>
          <w:sz w:val="40"/>
        </w:rPr>
        <w:t> </w:t>
      </w:r>
      <w:r>
        <w:rPr>
          <w:b/>
          <w:color w:val="006FC0"/>
          <w:sz w:val="40"/>
        </w:rPr>
        <w:t>1</w:t>
      </w:r>
    </w:p>
    <w:p>
      <w:pPr>
        <w:spacing w:before="195"/>
        <w:ind w:left="400" w:right="0" w:firstLine="0"/>
        <w:jc w:val="left"/>
        <w:rPr>
          <w:b/>
          <w:sz w:val="40"/>
        </w:rPr>
      </w:pPr>
      <w:r>
        <w:rPr>
          <w:b/>
          <w:color w:val="006FC0"/>
          <w:sz w:val="40"/>
        </w:rPr>
        <w:t>Awareness</w:t>
      </w:r>
      <w:r>
        <w:rPr>
          <w:b/>
          <w:color w:val="006FC0"/>
          <w:spacing w:val="-2"/>
          <w:sz w:val="40"/>
        </w:rPr>
        <w:t> </w:t>
      </w:r>
      <w:r>
        <w:rPr>
          <w:b/>
          <w:color w:val="006FC0"/>
          <w:sz w:val="40"/>
        </w:rPr>
        <w:t>and</w:t>
      </w:r>
      <w:r>
        <w:rPr>
          <w:b/>
          <w:color w:val="006FC0"/>
          <w:spacing w:val="-2"/>
          <w:sz w:val="40"/>
        </w:rPr>
        <w:t> </w:t>
      </w:r>
      <w:r>
        <w:rPr>
          <w:b/>
          <w:color w:val="006FC0"/>
          <w:sz w:val="40"/>
        </w:rPr>
        <w:t>Empowerment</w:t>
      </w: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208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Health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 Adult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Services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Promoted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delivered 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volunteers.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Promoted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user-led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0" w:val="left" w:leader="none"/>
              </w:tabs>
              <w:spacing w:line="240" w:lineRule="auto" w:before="0" w:after="0"/>
              <w:ind w:left="419" w:right="290" w:hanging="284"/>
              <w:jc w:val="left"/>
              <w:rPr>
                <w:sz w:val="24"/>
              </w:rPr>
            </w:pPr>
            <w:r>
              <w:rPr>
                <w:sz w:val="24"/>
              </w:rPr>
              <w:t>Introduced requirement for staff to ask and record the persons’ wishes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goals.</w:t>
            </w:r>
          </w:p>
        </w:tc>
      </w:tr>
      <w:tr>
        <w:trPr>
          <w:trHeight w:val="2759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Nurse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Consultant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Primary</w:t>
            </w:r>
            <w:r>
              <w:rPr>
                <w:b/>
                <w:color w:val="006FC0"/>
                <w:spacing w:val="-8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Care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0" w:val="left" w:leader="none"/>
              </w:tabs>
              <w:spacing w:line="240" w:lineRule="auto" w:before="0" w:after="0"/>
              <w:ind w:left="419" w:right="705" w:hanging="284"/>
              <w:jc w:val="left"/>
              <w:rPr>
                <w:sz w:val="24"/>
              </w:rPr>
            </w:pPr>
            <w:r>
              <w:rPr>
                <w:sz w:val="24"/>
              </w:rPr>
              <w:t>In May 2015 a Nurse Consultant for Safeguarding in Primary Care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recruited to support the development of the safeguarding adults agenda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line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0" w:val="left" w:leader="none"/>
              </w:tabs>
              <w:spacing w:line="240" w:lineRule="auto" w:before="0" w:after="0"/>
              <w:ind w:left="419" w:right="920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Nurse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Consultant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recruited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CCGs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 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agenda.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0" w:val="left" w:leader="none"/>
              </w:tabs>
              <w:spacing w:line="240" w:lineRule="auto" w:before="0" w:after="0"/>
              <w:ind w:left="419" w:right="482" w:hanging="284"/>
              <w:jc w:val="left"/>
              <w:rPr>
                <w:sz w:val="24"/>
              </w:rPr>
            </w:pPr>
            <w:r>
              <w:rPr>
                <w:sz w:val="24"/>
              </w:rPr>
              <w:t>Safeguarding Leads have been identified in each GP practice and forums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practitioners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fulfil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statutory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risk.</w:t>
            </w:r>
          </w:p>
        </w:tc>
      </w:tr>
      <w:tr>
        <w:trPr>
          <w:trHeight w:val="4140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ind w:right="673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Clinical Commissioning Groups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represented by the Partnership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Commissioning Unit (PCU)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(Commissioning services on behalf of NHS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Hambleton, Richmondshire and Whitby CCG, NHS Harrogate and Rural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District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CCG,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Scarborough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Ryedale CCG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Vale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of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</w:t>
            </w:r>
            <w:r>
              <w:rPr>
                <w:b/>
                <w:color w:val="006FC0"/>
                <w:spacing w:val="-6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CCG).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0" w:val="left" w:leader="none"/>
              </w:tabs>
              <w:spacing w:line="240" w:lineRule="auto" w:before="0" w:after="0"/>
              <w:ind w:left="419" w:right="371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PCU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Council colleagues to undertake enquiry work where health factors were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predominant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feature.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0" w:val="left" w:leader="none"/>
              </w:tabs>
              <w:spacing w:line="240" w:lineRule="auto" w:before="0" w:after="0"/>
              <w:ind w:left="419" w:right="664" w:hanging="284"/>
              <w:jc w:val="left"/>
              <w:rPr>
                <w:sz w:val="24"/>
              </w:rPr>
            </w:pPr>
            <w:r>
              <w:rPr>
                <w:sz w:val="24"/>
              </w:rPr>
              <w:t>The principles of person-centred practice is in place, although this requires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embed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0" w:val="left" w:leader="none"/>
              </w:tabs>
              <w:spacing w:line="240" w:lineRule="auto" w:before="0" w:after="0"/>
              <w:ind w:left="419" w:right="514" w:hanging="284"/>
              <w:jc w:val="left"/>
              <w:rPr>
                <w:sz w:val="24"/>
              </w:rPr>
            </w:pPr>
            <w:r>
              <w:rPr>
                <w:sz w:val="24"/>
              </w:rPr>
              <w:t>The PCU secured a project lead for health to undertake work on the Mental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 Act and Deprivation of Liberty Safeguards – this work has included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raising the awareness through training of Lasting Powers of Attorney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Decision-Making.</w:t>
            </w:r>
          </w:p>
        </w:tc>
      </w:tr>
      <w:tr>
        <w:trPr>
          <w:trHeight w:val="3328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ind w:right="413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Clinical Commissioning Group covering Craven - Airedale Wharfedale and</w:t>
            </w:r>
            <w:r>
              <w:rPr>
                <w:b/>
                <w:color w:val="006FC0"/>
                <w:spacing w:val="-6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Craven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CCG.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0" w:val="left" w:leader="none"/>
              </w:tabs>
              <w:spacing w:line="235" w:lineRule="auto" w:before="16" w:after="0"/>
              <w:ind w:left="419" w:right="199" w:hanging="284"/>
              <w:jc w:val="left"/>
              <w:rPr>
                <w:sz w:val="24"/>
              </w:rPr>
            </w:pPr>
            <w:r>
              <w:rPr>
                <w:sz w:val="24"/>
              </w:rPr>
              <w:t>In partnership with our acute hospitals, mental health services and primary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care, the CCG has implemented an MCA template within System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(electronic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system)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interests decisions.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20" w:val="left" w:leader="none"/>
              </w:tabs>
              <w:spacing w:line="240" w:lineRule="auto" w:before="0" w:after="0"/>
              <w:ind w:left="419" w:right="142" w:hanging="284"/>
              <w:jc w:val="left"/>
              <w:rPr>
                <w:sz w:val="24"/>
              </w:rPr>
            </w:pPr>
            <w:r>
              <w:rPr>
                <w:sz w:val="24"/>
              </w:rPr>
              <w:t>Increased the uptake of Personal Health Budgets (PHB’s) giving people a wider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range of ways to get choice and control over how to spend their Continuing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Budget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 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needs.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30" w:top="1360" w:bottom="120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3864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England</w:t>
            </w:r>
          </w:p>
          <w:p>
            <w:pPr>
              <w:pStyle w:val="TableParagraph"/>
              <w:ind w:right="251"/>
              <w:rPr>
                <w:i/>
                <w:sz w:val="24"/>
              </w:rPr>
            </w:pPr>
            <w:r>
              <w:rPr>
                <w:i/>
                <w:sz w:val="24"/>
              </w:rPr>
              <w:t>NHS England ensures the health commissioning system as a whole is working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effectively to safeguard adults at risk of abuse or neglect, and children. NHS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England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commissioner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health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services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doesn’t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direct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patient</w:t>
            </w:r>
            <w:r>
              <w:rPr>
                <w:i/>
                <w:spacing w:val="-63"/>
                <w:sz w:val="24"/>
              </w:rPr>
              <w:t> </w:t>
            </w:r>
            <w:r>
              <w:rPr>
                <w:i/>
                <w:sz w:val="24"/>
              </w:rPr>
              <w:t>care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61" w:val="left" w:leader="none"/>
                <w:tab w:pos="562" w:val="left" w:leader="none"/>
              </w:tabs>
              <w:spacing w:line="240" w:lineRule="auto" w:before="1" w:after="0"/>
              <w:ind w:left="561" w:right="863" w:hanging="425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FGM </w:t>
            </w:r>
            <w:r>
              <w:rPr>
                <w:spacing w:val="-1"/>
                <w:sz w:val="24"/>
              </w:rPr>
              <w:t>- NHS England Yorkshire </w:t>
            </w:r>
            <w:r>
              <w:rPr>
                <w:sz w:val="24"/>
              </w:rPr>
              <w:t>and Humber and Yorkshire and Humber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Safeguarding Network have produced an FGM guide for health care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professionals, which can be accessed in the link below:-</w:t>
            </w:r>
            <w:r>
              <w:rPr>
                <w:color w:val="0462C1"/>
                <w:spacing w:val="1"/>
                <w:sz w:val="24"/>
              </w:rPr>
              <w:t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https://www.england.nhs.uk/north/our-work/safeguarding/</w:t>
              </w:r>
            </w:hyperlink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606" w:hanging="42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conferences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FGM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hosted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Humber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1331" w:hanging="425"/>
              <w:jc w:val="left"/>
              <w:rPr>
                <w:sz w:val="24"/>
              </w:rPr>
            </w:pPr>
            <w:r>
              <w:rPr>
                <w:sz w:val="24"/>
              </w:rPr>
              <w:t>Modern Slavery and Trafficking- a national safeguarding sub-group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established.</w:t>
            </w:r>
          </w:p>
        </w:tc>
      </w:tr>
      <w:tr>
        <w:trPr>
          <w:trHeight w:val="7452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Police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(NYP)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0" w:val="left" w:leader="none"/>
              </w:tabs>
              <w:spacing w:line="240" w:lineRule="auto" w:before="0" w:after="0"/>
              <w:ind w:left="419" w:right="172" w:hanging="284"/>
              <w:jc w:val="left"/>
              <w:rPr>
                <w:sz w:val="24"/>
              </w:rPr>
            </w:pPr>
            <w:r>
              <w:rPr>
                <w:sz w:val="24"/>
              </w:rPr>
              <w:t>NYP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Several ‘Problem Profiles’ have been produced in 2015/16 including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Domestic Abuse, Modern Slavery and Human Trafficking, Hate Crime Problem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Profile,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Missing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0" w:val="left" w:leader="none"/>
              </w:tabs>
              <w:spacing w:line="240" w:lineRule="auto" w:before="0" w:after="0"/>
              <w:ind w:left="419" w:right="200" w:hanging="284"/>
              <w:jc w:val="left"/>
              <w:rPr>
                <w:sz w:val="24"/>
              </w:rPr>
            </w:pPr>
            <w:r>
              <w:rPr>
                <w:sz w:val="24"/>
              </w:rPr>
              <w:t>NYP has carried out an audit on Domestic Abuse. Recommendations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Profiles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audits,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recommendations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HMIC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inspections and the review of national best practice are incorporated in force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action plans, working groups and progress on which is reported on regularly 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continually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these areas.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0" w:val="left" w:leader="none"/>
              </w:tabs>
              <w:spacing w:line="240" w:lineRule="auto" w:before="0" w:after="0"/>
              <w:ind w:left="419" w:right="351" w:hanging="284"/>
              <w:jc w:val="left"/>
              <w:rPr>
                <w:sz w:val="24"/>
              </w:rPr>
            </w:pPr>
            <w:r>
              <w:rPr>
                <w:sz w:val="24"/>
              </w:rPr>
              <w:t>NYP has procedures and working practices in place to Safeguard Adults.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Procedures are updated and reviewed on a cyclical process or to reflect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introduction of new legislation of best practice. E.g. Safeguarding Adults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Procedure, Domestic Abuse Procedure, Missing and Absent Persons (Adults)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Procedure which have all been reviewed and updated in 2015/16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communications and/or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briefings.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0" w:val="left" w:leader="none"/>
              </w:tabs>
              <w:spacing w:line="240" w:lineRule="auto" w:before="0" w:after="0"/>
              <w:ind w:left="419" w:right="264" w:hanging="284"/>
              <w:jc w:val="left"/>
              <w:rPr>
                <w:sz w:val="24"/>
              </w:rPr>
            </w:pPr>
            <w:r>
              <w:rPr>
                <w:sz w:val="24"/>
              </w:rPr>
              <w:t>Training to staff – initial contact risk assessment. Staff within the Force Control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Room have received enhanced training and awareness.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work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THRIVE principle, which is - threat, harm, risk, investigation, vulnerability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engagement.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approach ensures that those with vulnerabilities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identified at the earliest opportunity and that the right response is given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 according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vulnerability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0" w:val="left" w:leader="none"/>
              </w:tabs>
              <w:spacing w:line="240" w:lineRule="auto" w:before="1" w:after="0"/>
              <w:ind w:left="419" w:right="361" w:hanging="284"/>
              <w:jc w:val="left"/>
              <w:rPr>
                <w:sz w:val="24"/>
              </w:rPr>
            </w:pPr>
            <w:r>
              <w:rPr>
                <w:sz w:val="24"/>
              </w:rPr>
              <w:t>Internal and external communication campaigns: NYP raise awareness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initiatives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communications.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E.g.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Herbert Protocol, work with IDAS on #WeAllDeserve campaign, promoting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‘Seen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it? Heard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Report it’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campaign.</w:t>
            </w:r>
          </w:p>
        </w:tc>
      </w:tr>
      <w:tr>
        <w:trPr>
          <w:trHeight w:val="1103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Healthwatch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Volunteer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required.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Signposting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information.</w:t>
            </w:r>
          </w:p>
        </w:tc>
      </w:tr>
      <w:tr>
        <w:trPr>
          <w:trHeight w:val="1379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Tees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Esk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Wear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Valleys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20" w:val="left" w:leader="none"/>
              </w:tabs>
              <w:spacing w:line="270" w:lineRule="atLeast" w:before="0" w:after="0"/>
              <w:ind w:left="419" w:right="332" w:hanging="284"/>
              <w:jc w:val="left"/>
              <w:rPr>
                <w:sz w:val="24"/>
              </w:rPr>
            </w:pPr>
            <w:r>
              <w:rPr>
                <w:sz w:val="24"/>
              </w:rPr>
              <w:t>Incorporation of Making Safeguarding Personal and 6 principles in the Trust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mandatory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programmes.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updates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on the Trust’s Safeguarding Adults pages on the Trust intranet, updated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needed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1932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20" w:val="left" w:leader="none"/>
              </w:tabs>
              <w:spacing w:line="240" w:lineRule="auto" w:before="0" w:after="0"/>
              <w:ind w:left="419" w:right="158" w:hanging="284"/>
              <w:jc w:val="left"/>
              <w:rPr>
                <w:sz w:val="24"/>
              </w:rPr>
            </w:pPr>
            <w:r>
              <w:rPr>
                <w:sz w:val="24"/>
              </w:rPr>
              <w:t>Practice for Trust staff is to ask the service user what they want to happen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incident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involved.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audit program includes routine random sample MSP questionnaires to service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monitor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practice.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20" w:val="left" w:leader="none"/>
              </w:tabs>
              <w:spacing w:line="240" w:lineRule="auto" w:before="0" w:after="0"/>
              <w:ind w:left="419" w:right="851" w:hanging="284"/>
              <w:jc w:val="left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contacts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team.</w:t>
            </w:r>
          </w:p>
        </w:tc>
      </w:tr>
      <w:tr>
        <w:trPr>
          <w:trHeight w:val="11869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Borough/District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Councils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Craven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990" w:hanging="425"/>
              <w:jc w:val="left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2015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219" w:hanging="425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reminder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adequate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up to date is included Annual Performance Review, where a need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identified this information is included in the individual’s personal development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incorporated 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61" w:val="left" w:leader="none"/>
                <w:tab w:pos="562" w:val="left" w:leader="none"/>
              </w:tabs>
              <w:spacing w:line="240" w:lineRule="auto" w:before="1" w:after="0"/>
              <w:ind w:left="561" w:right="513" w:hanging="425"/>
              <w:jc w:val="lef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Voluntary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Organisations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show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 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place.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Hambleton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1128" w:hanging="360"/>
              <w:jc w:val="left"/>
              <w:rPr>
                <w:sz w:val="24"/>
              </w:rPr>
            </w:pPr>
            <w:r>
              <w:rPr>
                <w:sz w:val="24"/>
              </w:rPr>
              <w:t>Key staff have attended the Alerter Champion refresher course which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incorporates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terminology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441" w:hanging="360"/>
              <w:jc w:val="left"/>
              <w:rPr>
                <w:sz w:val="24"/>
              </w:rPr>
            </w:pPr>
            <w:r>
              <w:rPr>
                <w:sz w:val="24"/>
              </w:rPr>
              <w:t>A new corporate safeguarding leaflet has been updated and circulated to all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elected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members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27" w:val="left" w:leader="none"/>
                <w:tab w:pos="528" w:val="left" w:leader="none"/>
              </w:tabs>
              <w:spacing w:line="240" w:lineRule="auto" w:before="1" w:after="0"/>
              <w:ind w:left="527" w:right="185" w:hanging="360"/>
              <w:jc w:val="left"/>
              <w:rPr>
                <w:sz w:val="24"/>
              </w:rPr>
            </w:pPr>
            <w:r>
              <w:rPr>
                <w:sz w:val="24"/>
              </w:rPr>
              <w:t>A new training plan is in the process of being rolled out – this includes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types and signs of abuse, what to do if you have a concern and how to report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 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2016: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designated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 2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Harrogate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132" w:hanging="360"/>
              <w:jc w:val="left"/>
              <w:rPr>
                <w:sz w:val="24"/>
              </w:rPr>
            </w:pPr>
            <w:r>
              <w:rPr>
                <w:sz w:val="24"/>
              </w:rPr>
              <w:t>Wherever appropriate and possible we ensure the subject of referral gives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referrals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1068" w:hanging="360"/>
              <w:jc w:val="left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raise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signpost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responsibility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safety.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867" w:hanging="360"/>
              <w:jc w:val="left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promoted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“Say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 you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something”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campaign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locally.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Richmondshire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businesses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partners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partnerships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cooperation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agencies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Ryedale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491" w:hanging="360"/>
              <w:jc w:val="left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 raise safeguarding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concerns.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27" w:val="left" w:leader="none"/>
                <w:tab w:pos="528" w:val="left" w:leader="none"/>
              </w:tabs>
              <w:spacing w:line="240" w:lineRule="auto" w:before="1" w:after="0"/>
              <w:ind w:left="527" w:right="391" w:hanging="360"/>
              <w:jc w:val="left"/>
              <w:rPr>
                <w:sz w:val="24"/>
              </w:rPr>
            </w:pPr>
            <w:r>
              <w:rPr>
                <w:sz w:val="24"/>
              </w:rPr>
              <w:t>Policies have been updated on the staff intranet and information leaflets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prompt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 been distributed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3864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Scarborough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165" w:hanging="425"/>
              <w:jc w:val="left"/>
              <w:rPr>
                <w:color w:val="006FC0"/>
                <w:sz w:val="24"/>
              </w:rPr>
            </w:pPr>
            <w:r>
              <w:rPr>
                <w:sz w:val="24"/>
              </w:rPr>
              <w:t>Wherever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possible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referrals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that they are supported to keep themselves safe.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 raise awareness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communities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Selby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137" w:hanging="360"/>
              <w:jc w:val="left"/>
              <w:rPr>
                <w:sz w:val="24"/>
              </w:rPr>
            </w:pPr>
            <w:r>
              <w:rPr>
                <w:sz w:val="24"/>
              </w:rPr>
              <w:t>The introduction of the Safer Selby HUB has enabled a multi-agency approach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supporting those at risk of harm. There is a clear mechanism to share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concerns at an early stage and put in place appropriate support packages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 each case is discussed separately this is providing a personalised and high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level 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support.</w:t>
            </w:r>
          </w:p>
        </w:tc>
      </w:tr>
      <w:tr>
        <w:trPr>
          <w:trHeight w:val="9937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Acute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Provider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Trusts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Airedale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28" w:val="left" w:leader="none"/>
              </w:tabs>
              <w:spacing w:line="240" w:lineRule="auto" w:before="0" w:after="0"/>
              <w:ind w:left="527" w:right="798" w:hanging="360"/>
              <w:jc w:val="both"/>
              <w:rPr>
                <w:sz w:val="24"/>
              </w:rPr>
            </w:pPr>
            <w:r>
              <w:rPr>
                <w:sz w:val="24"/>
              </w:rPr>
              <w:t>Bespoke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undertaken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teams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studies with a focus on identifying the outcome(s) that the person at risk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wishes.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built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lessons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learned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investigations/enquiries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28" w:val="left" w:leader="none"/>
              </w:tabs>
              <w:spacing w:line="240" w:lineRule="auto" w:before="0" w:after="0"/>
              <w:ind w:left="527" w:right="117" w:hanging="360"/>
              <w:jc w:val="both"/>
              <w:rPr>
                <w:sz w:val="24"/>
              </w:rPr>
            </w:pPr>
            <w:r>
              <w:rPr>
                <w:sz w:val="24"/>
              </w:rPr>
              <w:t>We worked within an annual audit programme related to safeguarding adults in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2015/16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Harrogate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District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Updated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Undertook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safeguarding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Names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displayed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areas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South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Tees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Hospitals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422" w:hanging="360"/>
              <w:jc w:val="left"/>
              <w:rPr>
                <w:sz w:val="24"/>
              </w:rPr>
            </w:pPr>
            <w:r>
              <w:rPr>
                <w:sz w:val="24"/>
              </w:rPr>
              <w:t>Training and practice increasing focus on identifying the outcome(s) that the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person wants.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27" w:val="left" w:leader="none"/>
                <w:tab w:pos="528" w:val="left" w:leader="none"/>
              </w:tabs>
              <w:spacing w:line="240" w:lineRule="auto" w:before="1" w:after="0"/>
              <w:ind w:left="5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Introduced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distinctive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uniform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increase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visibility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MSP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alerts 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month).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York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Teaching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Hospital 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180" w:hanging="360"/>
              <w:jc w:val="left"/>
              <w:rPr>
                <w:sz w:val="24"/>
              </w:rPr>
            </w:pPr>
            <w:r>
              <w:rPr>
                <w:sz w:val="24"/>
              </w:rPr>
              <w:t>The Trust has produced a Safeguarding Adults factsheet for patients who may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wish to be involved in the Safeguarding Adults Process.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 event of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 the Trust’s Safeguarding Adults team consults with the patient and/or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family to ascertain the patient’s wishes and supports them to make decisions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regard to the Safeguarding Adults Process.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approach is reinforced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 the Trust Safeguarding Policy and Procedures and training packages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were reviewed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line with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 Act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2015.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195" w:hanging="360"/>
              <w:jc w:val="left"/>
              <w:rPr>
                <w:sz w:val="24"/>
              </w:rPr>
            </w:pPr>
            <w:r>
              <w:rPr>
                <w:sz w:val="24"/>
              </w:rPr>
              <w:t>Strategically the Trust Safeguarding Adults Governance Group, Patient Safety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Committee and Trust Board are routinely updated on legislation and changes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expectations.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Yorkshire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Ambulance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Service</w:t>
            </w:r>
          </w:p>
          <w:p>
            <w:pPr>
              <w:pStyle w:val="TableParagraph"/>
              <w:spacing w:line="270" w:lineRule="atLeast"/>
              <w:ind w:right="25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launched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December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rewrite involving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header="0" w:footer="930" w:top="1420" w:bottom="1311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552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Independent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Care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Group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(ICG)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251"/>
              <w:rPr>
                <w:i/>
                <w:sz w:val="24"/>
              </w:rPr>
            </w:pPr>
            <w:r>
              <w:rPr>
                <w:i/>
                <w:sz w:val="24"/>
              </w:rPr>
              <w:t>“The Independent Care Group (ICG) is the representative body for independent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care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sector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North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Yorkshire.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It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works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behalf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care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providers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including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care</w:t>
            </w:r>
            <w:r>
              <w:rPr>
                <w:i/>
                <w:spacing w:val="-63"/>
                <w:sz w:val="24"/>
              </w:rPr>
              <w:t> </w:t>
            </w:r>
            <w:r>
              <w:rPr>
                <w:i/>
                <w:sz w:val="24"/>
              </w:rPr>
              <w:t>homes, domiciliary care agencies, supported living and extra care housing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providers, and day care centres in the private and voluntary parts of the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independent sector. The ICG understands the importance of safeguarding 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wellbeing.”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Promoting the importance of up-to-date training and good practice through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quarterly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newsletter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work with,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across 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sectors.</w:t>
            </w:r>
          </w:p>
        </w:tc>
      </w:tr>
      <w:tr>
        <w:trPr>
          <w:trHeight w:val="2483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 and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Forum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20" w:val="left" w:leader="none"/>
              </w:tabs>
              <w:spacing w:line="240" w:lineRule="auto" w:before="0" w:after="0"/>
              <w:ind w:left="419" w:right="718" w:hanging="284"/>
              <w:jc w:val="left"/>
              <w:rPr>
                <w:sz w:val="24"/>
              </w:rPr>
            </w:pPr>
            <w:r>
              <w:rPr>
                <w:sz w:val="24"/>
              </w:rPr>
              <w:t>Cascaded Safeguarding Board updates and events to the county-wide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over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voluntary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organisations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contacts.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20" w:val="left" w:leader="none"/>
              </w:tabs>
              <w:spacing w:line="240" w:lineRule="auto" w:before="0" w:after="0"/>
              <w:ind w:left="419" w:right="533" w:hanging="284"/>
              <w:jc w:val="left"/>
              <w:rPr>
                <w:sz w:val="24"/>
              </w:rPr>
            </w:pPr>
            <w:r>
              <w:rPr>
                <w:sz w:val="24"/>
              </w:rPr>
              <w:t>Promoted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VCS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organisations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partner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organisations.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20" w:val="left" w:leader="none"/>
              </w:tabs>
              <w:spacing w:line="240" w:lineRule="auto" w:before="0" w:after="0"/>
              <w:ind w:left="419" w:right="1088" w:hanging="284"/>
              <w:jc w:val="left"/>
              <w:rPr>
                <w:color w:val="006FC0"/>
                <w:sz w:val="24"/>
              </w:rPr>
            </w:pPr>
            <w:r>
              <w:rPr>
                <w:sz w:val="24"/>
              </w:rPr>
              <w:t>Focused on safeguarding in issues of V-news, an electronic newsletter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circulated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 VCS community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8832" w:hRule="atLeast"/>
        </w:trPr>
        <w:tc>
          <w:tcPr>
            <w:tcW w:w="9019" w:type="dxa"/>
            <w:shd w:val="clear" w:color="auto" w:fill="FBEDE3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</w:t>
            </w:r>
            <w:r>
              <w:rPr>
                <w:b/>
                <w:color w:val="006FC0"/>
                <w:spacing w:val="-5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safeguarding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story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-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Awareness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Empowerment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Sanjay lives in a rented flat. Neighbours have reported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landlord that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foul smells coming from the flat and the police have also received calls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disputes with the neighbours, with music played late at night in his flat. In addition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 a number of dogs, cats, rats and gerbils in the property. Concerns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raised that he was hoarding, windows were blocked off. This was deemed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significant fire risk to other tenants in the same block. Sanjay has care and support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needs, he is registered blind.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tenancy relations officer arranged to visit Sanjay,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 he would not let him in. The case was discussed at the local Multi Agency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 Solving Meeting (MAPS). A safeguarding concern was raised to the Local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extreme self-neglect.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1"/>
              <w:rPr>
                <w:sz w:val="24"/>
              </w:rPr>
            </w:pPr>
            <w:r>
              <w:rPr>
                <w:sz w:val="24"/>
              </w:rPr>
              <w:t>Sanjay is known to the Local Authority and is also diagnosed with a mental health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issue. A safeguarding meeting was held with all agencies, to share 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engage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with Sanjay. His mental capacity needed to be assessed to confirm whether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understood that his actions would result in infection.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Sanjay would open the door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his mental health support worker.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 was found to be living in squalor,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 signs of hoarding and animal faeces was found throughout the house;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bedding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soiled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cleanliness.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running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property.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right="117"/>
              <w:rPr>
                <w:sz w:val="24"/>
              </w:rPr>
            </w:pPr>
            <w:r>
              <w:rPr>
                <w:sz w:val="24"/>
              </w:rPr>
              <w:t>The multi-agency meeting agreed a safeguarding plan which included a number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actions regarding offering Sanjay a move to temporary accommodation/respite,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enable the property to be gutted and cleaned.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A reassessment of need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offered to Sanjay and contact was re-established with the mental health team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 support.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Sanjay was offered help to apply for grants to maintain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 living arrangements, including storage heaters. The RSPCA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contacted regarding the animals. Flags were put on multi-agency systems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confirming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vulnerability.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Sanjay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tenancy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maintained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enable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 independently.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930" w:top="1420" w:bottom="1120" w:left="1040" w:right="700"/>
        </w:sectPr>
      </w:pPr>
    </w:p>
    <w:p>
      <w:pPr>
        <w:spacing w:before="59"/>
        <w:ind w:left="400" w:right="0" w:firstLine="0"/>
        <w:jc w:val="left"/>
        <w:rPr>
          <w:b/>
          <w:sz w:val="40"/>
        </w:rPr>
      </w:pPr>
      <w:r>
        <w:rPr>
          <w:b/>
          <w:color w:val="006FC0"/>
          <w:sz w:val="40"/>
        </w:rPr>
        <w:t>Prevention</w:t>
      </w: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209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Health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 Adult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Services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20" w:val="left" w:leader="none"/>
              </w:tabs>
              <w:spacing w:line="240" w:lineRule="auto" w:before="0" w:after="0"/>
              <w:ind w:left="419" w:right="467" w:hanging="284"/>
              <w:jc w:val="left"/>
              <w:rPr>
                <w:sz w:val="24"/>
              </w:rPr>
            </w:pPr>
            <w:r>
              <w:rPr>
                <w:sz w:val="24"/>
              </w:rPr>
              <w:t>Co-ordinated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respect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Alexander Court.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20" w:val="left" w:leader="none"/>
              </w:tabs>
              <w:spacing w:line="240" w:lineRule="auto" w:before="0" w:after="0"/>
              <w:ind w:left="419" w:right="305" w:hanging="284"/>
              <w:jc w:val="left"/>
              <w:rPr>
                <w:sz w:val="24"/>
              </w:rPr>
            </w:pPr>
            <w:r>
              <w:rPr>
                <w:sz w:val="24"/>
              </w:rPr>
              <w:t>Introduced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help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confidence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 independently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20" w:val="left" w:leader="none"/>
              </w:tabs>
              <w:spacing w:line="240" w:lineRule="auto" w:before="0" w:after="0"/>
              <w:ind w:left="419" w:right="161" w:hanging="284"/>
              <w:jc w:val="left"/>
              <w:rPr>
                <w:sz w:val="24"/>
              </w:rPr>
            </w:pPr>
            <w:r>
              <w:rPr>
                <w:sz w:val="24"/>
              </w:rPr>
              <w:t>Launch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Scheme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lives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feel safe</w:t>
            </w:r>
          </w:p>
        </w:tc>
      </w:tr>
      <w:tr>
        <w:trPr>
          <w:trHeight w:val="1932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Nurse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Consultant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Primary</w:t>
            </w:r>
            <w:r>
              <w:rPr>
                <w:b/>
                <w:color w:val="006FC0"/>
                <w:spacing w:val="-8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Care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20" w:val="left" w:leader="none"/>
              </w:tabs>
              <w:spacing w:line="240" w:lineRule="auto" w:before="0" w:after="0"/>
              <w:ind w:left="419" w:right="159" w:hanging="284"/>
              <w:jc w:val="left"/>
              <w:rPr>
                <w:sz w:val="24"/>
              </w:rPr>
            </w:pPr>
            <w:r>
              <w:rPr>
                <w:sz w:val="24"/>
              </w:rPr>
              <w:t>The Nurse Consultant has developed a bespoke training package for Primary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practitioners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embed its principles 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20" w:val="left" w:leader="none"/>
              </w:tabs>
              <w:spacing w:line="240" w:lineRule="auto" w:before="0" w:after="0"/>
              <w:ind w:left="419" w:right="651" w:hanging="284"/>
              <w:jc w:val="left"/>
              <w:rPr>
                <w:sz w:val="24"/>
              </w:rPr>
            </w:pPr>
            <w:r>
              <w:rPr>
                <w:sz w:val="24"/>
              </w:rPr>
              <w:t>Focus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events 2015-2016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MCA DoLS.</w:t>
            </w:r>
          </w:p>
        </w:tc>
      </w:tr>
      <w:tr>
        <w:trPr>
          <w:trHeight w:val="4416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ind w:right="1514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Clinical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Commissioning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Groups</w:t>
            </w:r>
            <w:r>
              <w:rPr>
                <w:b/>
                <w:color w:val="006FC0"/>
                <w:spacing w:val="6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represented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by</w:t>
            </w:r>
            <w:r>
              <w:rPr>
                <w:b/>
                <w:color w:val="006FC0"/>
                <w:spacing w:val="-8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the</w:t>
            </w:r>
            <w:r>
              <w:rPr>
                <w:b/>
                <w:color w:val="006FC0"/>
                <w:spacing w:val="6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Partnership</w:t>
            </w:r>
            <w:r>
              <w:rPr>
                <w:b/>
                <w:color w:val="006FC0"/>
                <w:spacing w:val="-6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Commissioning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Unit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107" w:hanging="31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Suicide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Prevention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successfully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recruited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hosted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by the PCU has been part of a team with Public Health and North Yorkshire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Police working to complete an audit of all suicide deaths in North Yorkshire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covering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five year period.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163" w:hanging="31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valuable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prevention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172" w:hanging="312"/>
              <w:jc w:val="left"/>
              <w:rPr>
                <w:sz w:val="24"/>
              </w:rPr>
            </w:pPr>
            <w:r>
              <w:rPr>
                <w:sz w:val="24"/>
              </w:rPr>
              <w:t>The Designated Professional worked with NYCC and North Yorkshire Police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 and launch the joint protocol for ‘Adults at Risk – missing and absent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incorporates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Herbert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protocol.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protocol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enables family members, carers and providers in care settings to share vital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when adults with significant vulnerabilities go missing from either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 own home or a care setting so that they may be found, protected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hopefully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returned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quickest possible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timeframe.</w:t>
            </w:r>
          </w:p>
        </w:tc>
      </w:tr>
      <w:tr>
        <w:trPr>
          <w:trHeight w:val="1397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ind w:right="48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Clinical Commissioning Group covering Craven- Airedale Wharfedale and</w:t>
            </w:r>
            <w:r>
              <w:rPr>
                <w:b/>
                <w:color w:val="006FC0"/>
                <w:spacing w:val="-6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Craven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CCG.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20" w:val="left" w:leader="none"/>
              </w:tabs>
              <w:spacing w:line="223" w:lineRule="auto" w:before="27" w:after="0"/>
              <w:ind w:left="419" w:right="534" w:hanging="284"/>
              <w:jc w:val="left"/>
              <w:rPr>
                <w:sz w:val="24"/>
              </w:rPr>
            </w:pPr>
            <w:r>
              <w:rPr>
                <w:sz w:val="24"/>
              </w:rPr>
              <w:t>In partnership with the Bradford CCGs, agreed to support the substantive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Violence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team.</w:t>
            </w:r>
          </w:p>
        </w:tc>
      </w:tr>
      <w:tr>
        <w:trPr>
          <w:trHeight w:val="2759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spacing w:line="271" w:lineRule="exact"/>
              <w:ind w:left="13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England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20" w:val="left" w:leader="none"/>
              </w:tabs>
              <w:spacing w:line="240" w:lineRule="auto" w:before="0" w:after="0"/>
              <w:ind w:left="419" w:right="504" w:hanging="284"/>
              <w:jc w:val="left"/>
              <w:rPr>
                <w:sz w:val="24"/>
              </w:rPr>
            </w:pPr>
            <w:r>
              <w:rPr>
                <w:sz w:val="24"/>
              </w:rPr>
              <w:t>On 1 February 2016 NHS England North region held a React to 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innovation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prevention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ulcers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settings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20" w:val="left" w:leader="none"/>
              </w:tabs>
              <w:spacing w:line="240" w:lineRule="auto" w:before="0" w:after="0"/>
              <w:ind w:left="419" w:right="601" w:hanging="284"/>
              <w:jc w:val="left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place 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ulcer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prevention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identification-React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Red.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FGM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above.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20" w:val="left" w:leader="none"/>
              </w:tabs>
              <w:spacing w:line="276" w:lineRule="exact" w:before="0" w:after="0"/>
              <w:ind w:left="419" w:right="357" w:hanging="284"/>
              <w:jc w:val="left"/>
              <w:rPr>
                <w:sz w:val="24"/>
              </w:rPr>
            </w:pPr>
            <w:r>
              <w:rPr>
                <w:sz w:val="24"/>
              </w:rPr>
              <w:t>Prevent-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pocket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distributed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health sector. A Prevent multi-agency conference was held in December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several workshops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 level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leads.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pgSz w:w="11910" w:h="16840"/>
          <w:pgMar w:header="0" w:footer="930" w:top="1360" w:bottom="120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759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420" w:val="left" w:leader="none"/>
              </w:tabs>
              <w:spacing w:line="240" w:lineRule="auto" w:before="0" w:after="0"/>
              <w:ind w:left="419" w:right="118" w:hanging="284"/>
              <w:jc w:val="left"/>
              <w:rPr>
                <w:sz w:val="24"/>
              </w:rPr>
            </w:pPr>
            <w:r>
              <w:rPr>
                <w:sz w:val="24"/>
              </w:rPr>
              <w:t>NHS England has funded training and conferences for designated safeguarding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professionals and named GP’s. In March 2016 a north region conference was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held - </w:t>
            </w:r>
            <w:r>
              <w:rPr>
                <w:i/>
                <w:spacing w:val="-1"/>
                <w:sz w:val="24"/>
              </w:rPr>
              <w:t>Challenges for Modern </w:t>
            </w:r>
            <w:r>
              <w:rPr>
                <w:i/>
                <w:sz w:val="24"/>
              </w:rPr>
              <w:t>Day Safeguarding Practice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conference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aimed at providing level 4 training for healthcare safeguarding adults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 professionals and leads in the North region.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aim was to increase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 of challenges and issues of modern day safeguarding practice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relation to suicide and self-harm; trafficking and modern day slavery; trafficking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victim/survivor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deprivation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liberty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CCGs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responsibilities;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Children;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Think</w:t>
            </w:r>
          </w:p>
          <w:p>
            <w:pPr>
              <w:pStyle w:val="TableParagraph"/>
              <w:spacing w:line="260" w:lineRule="exact"/>
              <w:ind w:left="419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neglect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Act.</w:t>
            </w:r>
          </w:p>
        </w:tc>
      </w:tr>
      <w:tr>
        <w:trPr>
          <w:trHeight w:val="7729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spacing w:line="271" w:lineRule="exact"/>
              <w:ind w:left="13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Police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(NYP)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Vulnerability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packages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assessments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0" w:val="left" w:leader="none"/>
              </w:tabs>
              <w:spacing w:line="240" w:lineRule="auto" w:before="0" w:after="0"/>
              <w:ind w:left="419" w:right="100" w:hanging="284"/>
              <w:jc w:val="left"/>
              <w:rPr>
                <w:sz w:val="24"/>
              </w:rPr>
            </w:pPr>
            <w:r>
              <w:rPr>
                <w:sz w:val="24"/>
              </w:rPr>
              <w:t>Training in relation to Safeguarding Adults is built into all of NYP’s initial training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programs in a variety of ways.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 PCs, PCSOs and Special Constables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complete a Vulnerability Training Package.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aim of this training is for staff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understand their responsibilities and duty of care to vulnerable people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actions that must be taken to reduce any identified risk (e.g. prioritisation,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referral to other agencies), preventing harm and/or further harm.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Risk Assessments (VRA) Training focuses on identifying those individuals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at most risk in local communities,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how to complete a VRA and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referrals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 to 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0" w:val="left" w:leader="none"/>
              </w:tabs>
              <w:spacing w:line="240" w:lineRule="auto" w:before="1" w:after="0"/>
              <w:ind w:left="419" w:right="133" w:hanging="284"/>
              <w:jc w:val="left"/>
              <w:rPr>
                <w:sz w:val="24"/>
              </w:rPr>
            </w:pPr>
            <w:r>
              <w:rPr>
                <w:sz w:val="24"/>
              </w:rPr>
              <w:t>A workshop to Raise Awareness of Prevent has been rolled out to staff,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assisting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maybe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radicalisation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vulnerability.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0" w:val="left" w:leader="none"/>
              </w:tabs>
              <w:spacing w:line="240" w:lineRule="auto" w:before="0" w:after="0"/>
              <w:ind w:left="419" w:right="852" w:hanging="284"/>
              <w:jc w:val="left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partners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schemes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intervention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identification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0" w:val="left" w:leader="none"/>
              </w:tabs>
              <w:spacing w:line="240" w:lineRule="auto" w:before="0" w:after="0"/>
              <w:ind w:left="419" w:right="195" w:hanging="284"/>
              <w:jc w:val="left"/>
              <w:rPr>
                <w:sz w:val="24"/>
              </w:rPr>
            </w:pPr>
            <w:r>
              <w:rPr>
                <w:sz w:val="24"/>
              </w:rPr>
              <w:t>NYP have several diversionary schemes and programmes in place designed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minimise harm to vulnerable adults, these include: Living Well Programme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Working in partnership with NYCC, the programme looks at isolated and/or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bereaved adults, with focus of prevention and intervention.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programme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receives referrals and looks to support suitable people who are suffering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mitigate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 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intervention.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0" w:val="left" w:leader="none"/>
              </w:tabs>
              <w:spacing w:line="240" w:lineRule="auto" w:before="0" w:after="0"/>
              <w:ind w:left="419" w:right="494" w:hanging="284"/>
              <w:jc w:val="left"/>
              <w:rPr>
                <w:sz w:val="24"/>
              </w:rPr>
            </w:pPr>
            <w:r>
              <w:rPr>
                <w:sz w:val="24"/>
              </w:rPr>
              <w:t>Vanguard Project – NYP work in partnership with the NHS to identify better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ways of working together to reduce the impact on service provisions.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 aims to improve prevention and early intervention, address complex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needs,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rapid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maximise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remain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 home.</w:t>
            </w:r>
          </w:p>
        </w:tc>
      </w:tr>
      <w:tr>
        <w:trPr>
          <w:trHeight w:val="1655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spacing w:line="271" w:lineRule="exact"/>
              <w:ind w:left="13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Healthwatch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20" w:val="left" w:leader="none"/>
              </w:tabs>
              <w:spacing w:line="240" w:lineRule="auto" w:before="0" w:after="0"/>
              <w:ind w:left="419" w:right="118" w:hanging="284"/>
              <w:jc w:val="left"/>
              <w:rPr>
                <w:sz w:val="24"/>
              </w:rPr>
            </w:pPr>
            <w:r>
              <w:rPr>
                <w:sz w:val="24"/>
              </w:rPr>
              <w:t>Protocol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exists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20" w:val="left" w:leader="none"/>
              </w:tabs>
              <w:spacing w:line="240" w:lineRule="auto" w:before="0" w:after="0"/>
              <w:ind w:left="419" w:right="119" w:hanging="284"/>
              <w:jc w:val="left"/>
              <w:rPr>
                <w:sz w:val="24"/>
              </w:rPr>
            </w:pPr>
            <w:r>
              <w:rPr>
                <w:sz w:val="24"/>
              </w:rPr>
              <w:t>Healthwatch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routinely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Commission 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scheduled inspections.</w:t>
            </w:r>
          </w:p>
        </w:tc>
      </w:tr>
      <w:tr>
        <w:trPr>
          <w:trHeight w:val="1655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Tees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Esk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Wear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Valleys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20" w:val="left" w:leader="none"/>
              </w:tabs>
              <w:spacing w:line="240" w:lineRule="auto" w:before="0" w:after="0"/>
              <w:ind w:left="419" w:right="147" w:hanging="284"/>
              <w:jc w:val="left"/>
              <w:rPr>
                <w:sz w:val="24"/>
              </w:rPr>
            </w:pP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mandatory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 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 agreed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criteria.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20" w:val="left" w:leader="none"/>
              </w:tabs>
              <w:spacing w:line="240" w:lineRule="auto" w:before="0" w:after="0"/>
              <w:ind w:left="419" w:right="933" w:hanging="284"/>
              <w:jc w:val="left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measure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compliance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SGA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protocol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multi-agency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policies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8832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 Borough/District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Councils: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Harrogate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626" w:hanging="31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adopted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reflect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care Act.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Hambleton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20" w:val="left" w:leader="none"/>
              </w:tabs>
              <w:spacing w:line="240" w:lineRule="auto" w:before="0" w:after="0"/>
              <w:ind w:left="419" w:right="201" w:hanging="284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been,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trained in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months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Richmondshire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equipped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recognise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issues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20" w:val="left" w:leader="none"/>
              </w:tabs>
              <w:spacing w:line="240" w:lineRule="auto" w:before="1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campaigns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customers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20" w:val="left" w:leader="none"/>
              </w:tabs>
              <w:spacing w:line="240" w:lineRule="auto" w:before="0" w:after="0"/>
              <w:ind w:left="419" w:right="1415" w:hanging="284"/>
              <w:jc w:val="left"/>
              <w:rPr>
                <w:sz w:val="24"/>
              </w:rPr>
            </w:pPr>
            <w:r>
              <w:rPr>
                <w:sz w:val="24"/>
              </w:rPr>
              <w:t>Safer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recruitment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DBS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appointment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every 3 years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Ryedale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20" w:val="left" w:leader="none"/>
              </w:tabs>
              <w:spacing w:line="240" w:lineRule="auto" w:before="0" w:after="0"/>
              <w:ind w:left="419" w:right="243" w:hanging="284"/>
              <w:jc w:val="left"/>
              <w:rPr>
                <w:sz w:val="24"/>
              </w:rPr>
            </w:pPr>
            <w:r>
              <w:rPr>
                <w:sz w:val="24"/>
              </w:rPr>
              <w:t>Timely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referrals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 risk thus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minimizing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risk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individual.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Scarborough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20" w:val="left" w:leader="none"/>
              </w:tabs>
              <w:spacing w:line="240" w:lineRule="auto" w:before="0" w:after="0"/>
              <w:ind w:left="419" w:right="163" w:hanging="284"/>
              <w:jc w:val="left"/>
              <w:rPr>
                <w:sz w:val="24"/>
              </w:rPr>
            </w:pPr>
            <w:r>
              <w:rPr>
                <w:sz w:val="24"/>
              </w:rPr>
              <w:t>The Community Impact Team is a co–located multi agency based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Scarborough Borough Council. The team as part of their role work within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deprived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ASB,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vulnerability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proactive,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visible approach is taken to identify vulnerability, engage and signpost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appropriate support.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Selby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20" w:val="left" w:leader="none"/>
              </w:tabs>
              <w:spacing w:line="240" w:lineRule="auto" w:before="0" w:after="0"/>
              <w:ind w:left="419" w:right="125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undergone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restructure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clearly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head of service.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20" w:val="left" w:leader="none"/>
              </w:tabs>
              <w:spacing w:line="270" w:lineRule="atLeast" w:before="0" w:after="0"/>
              <w:ind w:left="419" w:right="421" w:hanging="284"/>
              <w:jc w:val="left"/>
              <w:rPr>
                <w:sz w:val="24"/>
              </w:rPr>
            </w:pPr>
            <w:r>
              <w:rPr>
                <w:sz w:val="24"/>
              </w:rPr>
              <w:t>We have also signed up 59 members of staff to safeguarding training so they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feel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confident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identifying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concerns.</w:t>
            </w:r>
          </w:p>
        </w:tc>
      </w:tr>
      <w:tr>
        <w:trPr>
          <w:trHeight w:val="4968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Acute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Provider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Trusts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Airedale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20" w:val="left" w:leader="none"/>
              </w:tabs>
              <w:spacing w:line="240" w:lineRule="auto" w:before="0" w:after="0"/>
              <w:ind w:left="419" w:right="109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highly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closely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 clinical and non-clinical teams to ensure that staff support the patient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decisions.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20" w:val="left" w:leader="none"/>
              </w:tabs>
              <w:spacing w:line="240" w:lineRule="auto" w:before="0" w:after="0"/>
              <w:ind w:left="419" w:right="612" w:hanging="284"/>
              <w:jc w:val="left"/>
              <w:rPr>
                <w:sz w:val="24"/>
              </w:rPr>
            </w:pPr>
            <w:r>
              <w:rPr>
                <w:sz w:val="24"/>
              </w:rPr>
              <w:t>Bespoke training sessions take place within clinical teams to increase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recognising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abuse.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supplements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formal teaching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learning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20" w:val="left" w:leader="none"/>
              </w:tabs>
              <w:spacing w:line="240" w:lineRule="auto" w:before="1" w:after="0"/>
              <w:ind w:left="419" w:right="235" w:hanging="284"/>
              <w:jc w:val="left"/>
              <w:rPr>
                <w:sz w:val="24"/>
              </w:rPr>
            </w:pPr>
            <w:r>
              <w:rPr>
                <w:sz w:val="24"/>
              </w:rPr>
              <w:t>There is a bi-annual audit related to Deprivation of Liberty Safeguards (DoLS)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 clinical settings together with a review of the assessment of Mental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 and best interests’ decision-making tool that is used. The findings 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received 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MCA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Harrogate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District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ulcer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Falls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falls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sensor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mats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20" w:val="left" w:leader="none"/>
              </w:tabs>
              <w:spacing w:line="260" w:lineRule="exact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reasonable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checklist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6348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South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Tees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Hospitals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20" w:val="left" w:leader="none"/>
              </w:tabs>
              <w:spacing w:line="240" w:lineRule="auto" w:before="0" w:after="0"/>
              <w:ind w:left="419" w:right="175" w:hanging="284"/>
              <w:jc w:val="left"/>
              <w:rPr>
                <w:sz w:val="24"/>
              </w:rPr>
            </w:pPr>
            <w:r>
              <w:rPr>
                <w:sz w:val="24"/>
              </w:rPr>
              <w:t>Remodel of the delivery of safeguarding practice within clinical centres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establish greater resource availably and accountability for the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increased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practitioners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competence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daily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basis within clinical areas.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Bespoke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matron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above.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Quarterly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wards.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York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Teaching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Hospital 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20" w:val="left" w:leader="none"/>
              </w:tabs>
              <w:spacing w:line="240" w:lineRule="auto" w:before="0" w:after="0"/>
              <w:ind w:left="419" w:right="116" w:hanging="284"/>
              <w:jc w:val="left"/>
              <w:rPr>
                <w:sz w:val="24"/>
              </w:rPr>
            </w:pPr>
            <w:r>
              <w:rPr>
                <w:sz w:val="24"/>
              </w:rPr>
              <w:t>Increased Trust awareness by the means listed below has enabled staff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identify potential risk and escalate accordingly by working with multi-agencies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discharge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restricted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visiting.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20" w:val="left" w:leader="none"/>
              </w:tabs>
              <w:spacing w:line="240" w:lineRule="auto" w:before="1" w:after="0"/>
              <w:ind w:left="419" w:right="207" w:hanging="284"/>
              <w:jc w:val="left"/>
              <w:rPr>
                <w:sz w:val="24"/>
              </w:rPr>
            </w:pPr>
            <w:r>
              <w:rPr>
                <w:sz w:val="24"/>
              </w:rPr>
              <w:t>More formally the Trust have a Vulnerable Adult Risk Management (VARM)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 where if it is identified that a patient is at risk of for example declining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health and as a result vulnerability, then a multi-agency professional meeting 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held to develop a unified plan to reduce risks of deterioration and ensure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patient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Yorkshire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Ambulance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Service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(YAS)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20" w:val="left" w:leader="none"/>
              </w:tabs>
              <w:spacing w:line="240" w:lineRule="auto" w:before="0" w:after="0"/>
              <w:ind w:left="419" w:right="361" w:hanging="284"/>
              <w:jc w:val="left"/>
              <w:rPr>
                <w:sz w:val="24"/>
              </w:rPr>
            </w:pPr>
            <w:r>
              <w:rPr>
                <w:sz w:val="24"/>
              </w:rPr>
              <w:t>All face to face training has been updated in accordance with legislation,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Guidance,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guidance,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Homicide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 Reviews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(child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adult).</w:t>
            </w:r>
          </w:p>
        </w:tc>
      </w:tr>
      <w:tr>
        <w:trPr>
          <w:trHeight w:val="827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The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Independent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Care Group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(ICG)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20" w:val="left" w:leader="none"/>
              </w:tabs>
              <w:spacing w:line="270" w:lineRule="atLeast" w:before="0" w:after="0"/>
              <w:ind w:left="419" w:right="333" w:hanging="284"/>
              <w:jc w:val="left"/>
              <w:rPr>
                <w:sz w:val="24"/>
              </w:rPr>
            </w:pPr>
            <w:r>
              <w:rPr>
                <w:sz w:val="24"/>
              </w:rPr>
              <w:t>Promoting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(2005)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 members across 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sectors.</w:t>
            </w:r>
          </w:p>
        </w:tc>
      </w:tr>
      <w:tr>
        <w:trPr>
          <w:trHeight w:val="2760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 and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Forum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20" w:val="left" w:leader="none"/>
              </w:tabs>
              <w:spacing w:line="240" w:lineRule="auto" w:before="0" w:after="0"/>
              <w:ind w:left="419" w:right="573" w:hanging="284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conversations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VCS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infrastructure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support providers and NYCC and CCGs, about prevention activity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addressing local needs and issues, through six monthly support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volunteer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services review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meetings.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20" w:val="left" w:leader="none"/>
              </w:tabs>
              <w:spacing w:line="240" w:lineRule="auto" w:before="0" w:after="0"/>
              <w:ind w:left="419" w:right="734" w:hanging="284"/>
              <w:jc w:val="left"/>
              <w:rPr>
                <w:color w:val="006FC0"/>
                <w:sz w:val="24"/>
              </w:rPr>
            </w:pPr>
            <w:r>
              <w:rPr>
                <w:sz w:val="24"/>
              </w:rPr>
              <w:t>Cascade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community.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particular communication about the Care Act 2014 and the new adult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policy and procedure adopted by the North Yorkshire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6072" w:hRule="atLeast"/>
        </w:trPr>
        <w:tc>
          <w:tcPr>
            <w:tcW w:w="9019" w:type="dxa"/>
            <w:shd w:val="clear" w:color="auto" w:fill="F1F7FB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safeguarding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story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Prevention</w:t>
            </w:r>
          </w:p>
          <w:p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Justine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supermarket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week.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learning disability and a diagnosis of autism. Justine lives with her mum.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 Justine’s manager notices that Justine has bruises on her right arm and asks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her what happened. Justine tells her manager that her mum “hit her” one day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“frustrated”.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concern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Authority.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 social worker speaks to Justine and she clarifies that her mum gets very angry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her as she takes a long time for her to have a bath and she is not able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wash her hair so her mum tries to help her with this.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Justine says she doesn’t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 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get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trouble.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A multi-agency safeguarding planning meeting was held and Justine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supported by an advocate to attend the meeting; Justine also wanted her mum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attend the safeguarding meeting. Justine said that she didn’t want her mum to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trouble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mum seems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angry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upset.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clarified that Justine’s mother has rheumatoid arthritis and experiences a lot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pain,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difficult 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Justine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 hair.</w:t>
            </w:r>
          </w:p>
          <w:p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It was agreed that Justine would be offered a reassessment of need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enabled Justine to employ her own personal assistant to help her with personal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 and hair washing which meant that her mother didn’t need to do this. 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mother was identified as her carer and was put in touch with local carers’ resource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also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 assessment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own right.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930" w:top="1420" w:bottom="1120" w:left="1040" w:right="700"/>
        </w:sectPr>
      </w:pPr>
    </w:p>
    <w:p>
      <w:pPr>
        <w:spacing w:before="59"/>
        <w:ind w:left="400" w:right="0" w:firstLine="0"/>
        <w:jc w:val="left"/>
        <w:rPr>
          <w:b/>
          <w:sz w:val="40"/>
        </w:rPr>
      </w:pPr>
      <w:r>
        <w:rPr>
          <w:b/>
          <w:color w:val="006FC0"/>
          <w:sz w:val="40"/>
        </w:rPr>
        <w:t>Protection</w:t>
      </w: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209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Health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 Adult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Services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20" w:val="left" w:leader="none"/>
              </w:tabs>
              <w:spacing w:line="240" w:lineRule="auto" w:before="0" w:after="0"/>
              <w:ind w:left="419" w:right="531" w:hanging="284"/>
              <w:jc w:val="left"/>
              <w:rPr>
                <w:sz w:val="24"/>
              </w:rPr>
            </w:pPr>
            <w:r>
              <w:rPr>
                <w:sz w:val="24"/>
              </w:rPr>
              <w:t>Continued to make sure that safeguarding investigations are carried 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effectively and professionally and that staff were supported to develop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Rolling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workshops.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20" w:val="left" w:leader="none"/>
              </w:tabs>
              <w:spacing w:line="240" w:lineRule="auto" w:before="0" w:after="0"/>
              <w:ind w:left="419" w:right="813" w:hanging="284"/>
              <w:jc w:val="left"/>
              <w:rPr>
                <w:sz w:val="24"/>
              </w:rPr>
            </w:pPr>
            <w:r>
              <w:rPr>
                <w:sz w:val="24"/>
              </w:rPr>
              <w:t>Audited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Directorate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Deprivation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Liberty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developed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Introduced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</w:tc>
      </w:tr>
      <w:tr>
        <w:trPr>
          <w:trHeight w:val="2484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Nurse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Consultant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Primary</w:t>
            </w:r>
            <w:r>
              <w:rPr>
                <w:b/>
                <w:color w:val="006FC0"/>
                <w:spacing w:val="-8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Care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20" w:val="left" w:leader="none"/>
              </w:tabs>
              <w:spacing w:line="240" w:lineRule="auto" w:before="0" w:after="0"/>
              <w:ind w:left="419" w:right="483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consultant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begun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MARAC process enabling practitioners to intervene early and safeguard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 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domestic abuse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20" w:val="left" w:leader="none"/>
              </w:tabs>
              <w:spacing w:line="240" w:lineRule="auto" w:before="0" w:after="0"/>
              <w:ind w:left="419" w:right="292" w:hanging="284"/>
              <w:jc w:val="left"/>
              <w:rPr>
                <w:sz w:val="24"/>
              </w:rPr>
            </w:pPr>
            <w:r>
              <w:rPr>
                <w:sz w:val="24"/>
              </w:rPr>
              <w:t>The Nurse Consultant and adult safeguarding team have seen an increase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engagement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practitioners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agenda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with a growth in the requests by GPs for support and guidance on adult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2015-2016.</w:t>
            </w:r>
          </w:p>
        </w:tc>
      </w:tr>
      <w:tr>
        <w:trPr>
          <w:trHeight w:val="3312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ind w:right="158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Clinical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Commissioning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Groups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represented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by</w:t>
            </w:r>
            <w:r>
              <w:rPr>
                <w:b/>
                <w:color w:val="006FC0"/>
                <w:spacing w:val="-8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the</w:t>
            </w:r>
            <w:r>
              <w:rPr>
                <w:b/>
                <w:color w:val="006FC0"/>
                <w:spacing w:val="6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Partnership</w:t>
            </w:r>
            <w:r>
              <w:rPr>
                <w:b/>
                <w:color w:val="006FC0"/>
                <w:spacing w:val="-6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Commissioning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Unit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(PCU)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20" w:val="left" w:leader="none"/>
              </w:tabs>
              <w:spacing w:line="240" w:lineRule="auto" w:before="0" w:after="0"/>
              <w:ind w:left="419" w:right="254" w:hanging="284"/>
              <w:jc w:val="left"/>
              <w:rPr>
                <w:sz w:val="24"/>
              </w:rPr>
            </w:pPr>
            <w:r>
              <w:rPr>
                <w:sz w:val="24"/>
              </w:rPr>
              <w:t>The majority of safeguarding cases which the PCU safeguarding team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2015/16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categories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neglect 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omission 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care.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20" w:val="left" w:leader="none"/>
              </w:tabs>
              <w:spacing w:line="240" w:lineRule="auto" w:before="0" w:after="0"/>
              <w:ind w:left="419" w:right="615" w:hanging="284"/>
              <w:jc w:val="left"/>
              <w:rPr>
                <w:sz w:val="24"/>
              </w:rPr>
            </w:pPr>
            <w:r>
              <w:rPr>
                <w:sz w:val="24"/>
              </w:rPr>
              <w:t>The Designated Professional has worked closely with colleagues in Safer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Partnerships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Channel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processes.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20" w:val="left" w:leader="none"/>
              </w:tabs>
              <w:spacing w:line="240" w:lineRule="auto" w:before="0" w:after="0"/>
              <w:ind w:left="419" w:right="267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PCU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officers,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CCG,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NYCC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CQC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 worked closely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respond where services have been found to be inadequate – assessing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services.</w:t>
            </w:r>
          </w:p>
        </w:tc>
      </w:tr>
      <w:tr>
        <w:trPr>
          <w:trHeight w:val="2208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ind w:right="48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Clinical Commissioning Group covering Craven- Airedale Wharfedale and</w:t>
            </w:r>
            <w:r>
              <w:rPr>
                <w:b/>
                <w:color w:val="006FC0"/>
                <w:spacing w:val="-6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Craven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CCG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20" w:val="left" w:leader="none"/>
              </w:tabs>
              <w:spacing w:line="240" w:lineRule="auto" w:before="0" w:after="0"/>
              <w:ind w:left="419" w:right="364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CCG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contributed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Collective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arrangements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relation to 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homes.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20" w:val="left" w:leader="none"/>
              </w:tabs>
              <w:spacing w:line="240" w:lineRule="auto" w:before="0" w:after="0"/>
              <w:ind w:left="419" w:right="234" w:hanging="284"/>
              <w:jc w:val="left"/>
              <w:rPr>
                <w:sz w:val="24"/>
              </w:rPr>
            </w:pPr>
            <w:r>
              <w:rPr>
                <w:sz w:val="24"/>
              </w:rPr>
              <w:t>The CCG worked in collaboration with GPs to develop a safeguarding adults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template within SystemOne, to support the recording of safeguarding concerns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health records.</w:t>
            </w:r>
          </w:p>
          <w:p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</w:tr>
      <w:tr>
        <w:trPr>
          <w:trHeight w:val="2760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England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20" w:val="left" w:leader="none"/>
              </w:tabs>
              <w:spacing w:line="240" w:lineRule="auto" w:before="0" w:after="0"/>
              <w:ind w:left="419" w:right="131" w:hanging="284"/>
              <w:jc w:val="left"/>
              <w:rPr>
                <w:sz w:val="24"/>
              </w:rPr>
            </w:pPr>
            <w:r>
              <w:rPr>
                <w:sz w:val="24"/>
              </w:rPr>
              <w:t>NHS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England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 developed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Tool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CCGs across the North Region. A detailed assurance review of CCG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across north region completed and key themes or gaps will 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 priorities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2016/17.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20" w:val="left" w:leader="none"/>
              </w:tabs>
              <w:spacing w:line="240" w:lineRule="auto" w:before="0" w:after="0"/>
              <w:ind w:left="419" w:right="735" w:hanging="284"/>
              <w:jc w:val="left"/>
              <w:rPr>
                <w:sz w:val="24"/>
              </w:rPr>
            </w:pPr>
            <w:r>
              <w:rPr>
                <w:sz w:val="24"/>
              </w:rPr>
              <w:t>A Safeguarding Adults pocket book has been developed, published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region;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 and Deprivation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Liberty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Safeguards.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30" w:top="1360" w:bottom="120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7176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Police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(NYP)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20" w:val="left" w:leader="none"/>
              </w:tabs>
              <w:spacing w:line="240" w:lineRule="auto" w:before="0" w:after="0"/>
              <w:ind w:left="419" w:right="214" w:hanging="284"/>
              <w:jc w:val="left"/>
              <w:rPr>
                <w:sz w:val="24"/>
              </w:rPr>
            </w:pPr>
            <w:r>
              <w:rPr>
                <w:sz w:val="24"/>
              </w:rPr>
              <w:t>In January 2016 the police team formally known as the Safeguarding Team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CRU team / MASH team became the Vulnerability Assessment Team ‘VAT’.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team is based across two locations in York and North Yorkshire. The team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 designed to provide a single point of contact for safeguarding concerns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across York and North Yorkshire and ensure that the most appropriate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achieved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through 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multi-agency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working.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20" w:val="left" w:leader="none"/>
              </w:tabs>
              <w:spacing w:line="240" w:lineRule="auto" w:before="0" w:after="0"/>
              <w:ind w:left="419" w:right="533" w:hanging="284"/>
              <w:jc w:val="left"/>
              <w:rPr>
                <w:sz w:val="24"/>
              </w:rPr>
            </w:pPr>
            <w:r>
              <w:rPr>
                <w:sz w:val="24"/>
              </w:rPr>
              <w:t>In April 2015 a force restructure, merged the previous CID and PVP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departments, becoming the Serious Crime Team (SCT), this, along with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implementation of Investigative Hubs has created greater resilience.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resulted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investigating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vulnerability.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2016.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20" w:val="left" w:leader="none"/>
              </w:tabs>
              <w:spacing w:line="240" w:lineRule="auto" w:before="1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Enhanced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suffering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20" w:val="left" w:leader="none"/>
              </w:tabs>
              <w:spacing w:line="240" w:lineRule="auto" w:before="0" w:after="0"/>
              <w:ind w:left="419" w:right="141" w:hanging="284"/>
              <w:jc w:val="left"/>
              <w:rPr>
                <w:sz w:val="24"/>
              </w:rPr>
            </w:pPr>
            <w:r>
              <w:rPr>
                <w:sz w:val="24"/>
              </w:rPr>
              <w:t>Force Control Room (FCR) Mental Health Triage and Street Triage teams are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joint mental health service and policing approach to crisis care, to support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access to appropriate crisis care, to provide more timely access to other health,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social care and third sector services, and to reduce the use of police cells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places of safety for s136 detentions.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FCR Triage Team provides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telephone / radio-based advice service for NYP officers and aims to support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identifying mental vulnerability, accurately assessing risks and agreeing tactical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response options.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Street Triage Team constitutes the main response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capability for out-of-hours mental health services the areas where it operates.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service is available in 2 of the 6 Clinical Commissioning Group areas within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NYP’s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geographical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responsibility.</w:t>
            </w:r>
          </w:p>
        </w:tc>
      </w:tr>
      <w:tr>
        <w:trPr>
          <w:trHeight w:val="1655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Healthwatch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20" w:val="left" w:leader="none"/>
              </w:tabs>
              <w:spacing w:line="240" w:lineRule="auto" w:before="0" w:after="0"/>
              <w:ind w:left="419" w:right="120" w:hanging="284"/>
              <w:jc w:val="left"/>
              <w:rPr>
                <w:sz w:val="24"/>
              </w:rPr>
            </w:pPr>
            <w:r>
              <w:rPr>
                <w:sz w:val="24"/>
              </w:rPr>
              <w:t>Protocol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exists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concerns.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20" w:val="left" w:leader="none"/>
              </w:tabs>
              <w:spacing w:line="240" w:lineRule="auto" w:before="0" w:after="0"/>
              <w:ind w:left="419" w:right="119" w:hanging="284"/>
              <w:jc w:val="left"/>
              <w:rPr>
                <w:sz w:val="24"/>
              </w:rPr>
            </w:pPr>
            <w:r>
              <w:rPr>
                <w:sz w:val="24"/>
              </w:rPr>
              <w:t>Healthwatch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routinely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 of scheduled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inspections</w:t>
            </w:r>
          </w:p>
        </w:tc>
      </w:tr>
      <w:tr>
        <w:trPr>
          <w:trHeight w:val="1932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Tees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Esk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Wear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Valleys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DOLs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20" w:val="left" w:leader="none"/>
              </w:tabs>
              <w:spacing w:line="240" w:lineRule="auto" w:before="0" w:after="0"/>
              <w:ind w:left="419" w:right="454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routinely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undertakes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patient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satisfaction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surveys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inpatient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patients.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20" w:val="left" w:leader="none"/>
              </w:tabs>
              <w:spacing w:line="240" w:lineRule="auto" w:before="0" w:after="0"/>
              <w:ind w:left="419" w:right="118" w:hanging="284"/>
              <w:jc w:val="left"/>
              <w:rPr>
                <w:sz w:val="24"/>
              </w:rPr>
            </w:pP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complaints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liaise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someone raises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concerns.</w:t>
            </w:r>
          </w:p>
        </w:tc>
      </w:tr>
      <w:tr>
        <w:trPr>
          <w:trHeight w:val="3035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 Borough/District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Councils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Craven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20" w:val="left" w:leader="none"/>
              </w:tabs>
              <w:spacing w:line="240" w:lineRule="auto" w:before="0" w:after="0"/>
              <w:ind w:left="419" w:right="104" w:hanging="284"/>
              <w:jc w:val="left"/>
              <w:rPr>
                <w:sz w:val="24"/>
              </w:rPr>
            </w:pPr>
            <w:r>
              <w:rPr>
                <w:sz w:val="24"/>
              </w:rPr>
              <w:t>For all staff a reminder to check on whether safeguarding training is adequate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Notes,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where a need is identified this information is included in the individuals personal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incorporated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9109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Hambleton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20" w:val="left" w:leader="none"/>
              </w:tabs>
              <w:spacing w:line="240" w:lineRule="auto" w:before="0" w:after="0"/>
              <w:ind w:left="419" w:right="441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adopted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December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2015.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Since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rolled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council’s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Corporate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Harrogate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proactive,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coordinating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managing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responses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where appropriate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Richmondshire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Designated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issues.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20" w:val="left" w:leader="none"/>
              </w:tabs>
              <w:spacing w:line="240" w:lineRule="auto" w:before="1" w:after="0"/>
              <w:ind w:left="419" w:right="288" w:hanging="284"/>
              <w:jc w:val="left"/>
              <w:rPr>
                <w:sz w:val="24"/>
              </w:rPr>
            </w:pPr>
            <w:r>
              <w:rPr>
                <w:sz w:val="24"/>
              </w:rPr>
              <w:t>Up to date staff training Inc. Mental Capacity Act (2005), Deprivation of Liberty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Safeguards,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Exploitation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 Dementia.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Ryedale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Safer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recruitment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internally.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20" w:val="left" w:leader="none"/>
              </w:tabs>
              <w:spacing w:line="240" w:lineRule="auto" w:before="0" w:after="0"/>
              <w:ind w:left="419" w:right="1093" w:hanging="284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addressed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manner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knowledgeable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Scarborough</w:t>
            </w:r>
          </w:p>
          <w:p>
            <w:pPr>
              <w:pStyle w:val="TableParagraph"/>
              <w:ind w:left="136" w:right="662"/>
              <w:rPr>
                <w:sz w:val="24"/>
              </w:rPr>
            </w:pPr>
            <w:r>
              <w:rPr>
                <w:sz w:val="24"/>
              </w:rPr>
              <w:t>A proactive, timely response to those at most risk coordinating and managing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responses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where appropriate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Selby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506" w:hanging="312"/>
              <w:jc w:val="left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updated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Council’s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reflect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legislation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incorporate prevent.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346" w:hanging="312"/>
              <w:jc w:val="lef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Designated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Adult Safeguarding Manger informing the work of the North Yorkshire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681" w:hanging="312"/>
              <w:jc w:val="left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 to do so.</w:t>
            </w:r>
          </w:p>
        </w:tc>
      </w:tr>
      <w:tr>
        <w:trPr>
          <w:trHeight w:val="4416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Acute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Provider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Trusts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Airedale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20" w:val="left" w:leader="none"/>
              </w:tabs>
              <w:spacing w:line="240" w:lineRule="auto" w:before="0" w:after="0"/>
              <w:ind w:left="419" w:right="135" w:hanging="284"/>
              <w:jc w:val="lef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team.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additional role will support the team and provide further support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colleagues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Harrogate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District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Introduced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Friends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Test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20" w:val="left" w:leader="none"/>
              </w:tabs>
              <w:spacing w:line="240" w:lineRule="auto" w:before="1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MCA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prompt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given 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volunteers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South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Tees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Hospitals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20" w:val="left" w:leader="none"/>
              </w:tabs>
              <w:spacing w:line="270" w:lineRule="atLeast" w:before="0" w:after="0"/>
              <w:ind w:left="419" w:right="786" w:hanging="28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provide senior support for colleagues within clinical practice e.g. complex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situations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risk assessments.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4692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420" w:val="left" w:leader="none"/>
              </w:tabs>
              <w:spacing w:line="240" w:lineRule="auto" w:before="0" w:after="0"/>
              <w:ind w:left="419" w:right="439" w:hanging="284"/>
              <w:jc w:val="left"/>
              <w:rPr>
                <w:sz w:val="24"/>
              </w:rPr>
            </w:pPr>
            <w:r>
              <w:rPr>
                <w:sz w:val="24"/>
              </w:rPr>
              <w:t>Remodelled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Advisor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post.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MARAC.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incorporates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Liaison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nurse.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York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Teaching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Hospital 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20" w:val="left" w:leader="none"/>
              </w:tabs>
              <w:spacing w:line="240" w:lineRule="auto" w:before="0" w:after="0"/>
              <w:ind w:left="419" w:right="272" w:hanging="284"/>
              <w:jc w:val="left"/>
              <w:rPr>
                <w:sz w:val="24"/>
              </w:rPr>
            </w:pPr>
            <w:r>
              <w:rPr>
                <w:sz w:val="24"/>
              </w:rPr>
              <w:t>The Trust Safeguarding Adults team represent the Trust in multi-agency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protection plan meetings following concerns being raised The Trust has strong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links and representation within MAPPA and MARAC processes to support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protection.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Yorkshire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Ambulance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Service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20" w:val="left" w:leader="none"/>
              </w:tabs>
              <w:spacing w:line="240" w:lineRule="auto" w:before="0" w:after="0"/>
              <w:ind w:left="419" w:right="123" w:hanging="284"/>
              <w:jc w:val="left"/>
              <w:rPr>
                <w:sz w:val="24"/>
              </w:rPr>
            </w:pPr>
            <w:r>
              <w:rPr>
                <w:sz w:val="24"/>
              </w:rPr>
              <w:t>Audit findings indicated a need for change with 82% of referrals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but requests for Needs Assessments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The current referral 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 been updated to enable concerns to be raised (Care Act 2014) and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referrals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assessments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need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Issues</w:t>
            </w:r>
          </w:p>
          <w:p>
            <w:pPr>
              <w:pStyle w:val="TableParagraph"/>
              <w:spacing w:line="270" w:lineRule="atLeast"/>
              <w:ind w:left="419" w:right="251"/>
              <w:rPr>
                <w:sz w:val="24"/>
              </w:rPr>
            </w:pPr>
            <w:r>
              <w:rPr>
                <w:sz w:val="24"/>
              </w:rPr>
              <w:t>of consent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updates.</w:t>
            </w:r>
          </w:p>
        </w:tc>
      </w:tr>
      <w:tr>
        <w:trPr>
          <w:trHeight w:val="1103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The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Independent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Care Group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(ICG)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20" w:val="left" w:leader="none"/>
              </w:tabs>
              <w:spacing w:line="240" w:lineRule="auto" w:before="0" w:after="0"/>
              <w:ind w:left="419" w:right="473" w:hanging="284"/>
              <w:jc w:val="left"/>
              <w:rPr>
                <w:sz w:val="24"/>
              </w:rPr>
            </w:pPr>
            <w:r>
              <w:rPr>
                <w:sz w:val="24"/>
              </w:rPr>
              <w:t>We recommend the use of advocates when this is in the best interests of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support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needs.</w:t>
            </w:r>
          </w:p>
        </w:tc>
      </w:tr>
      <w:tr>
        <w:trPr>
          <w:trHeight w:val="2207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 and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Forum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20" w:val="left" w:leader="none"/>
              </w:tabs>
              <w:spacing w:line="240" w:lineRule="auto" w:before="0" w:after="0"/>
              <w:ind w:left="419" w:right="133" w:hanging="284"/>
              <w:jc w:val="left"/>
              <w:rPr>
                <w:sz w:val="24"/>
              </w:rPr>
            </w:pPr>
            <w:r>
              <w:rPr>
                <w:sz w:val="24"/>
              </w:rPr>
              <w:t>Promote and provide an efficient Disclosure and Barring checking service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organisations especially those within the VCS community. The service provides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training on DBS form completion and a checking service for application to go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Disclosure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volunteers.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organisations 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county.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20" w:val="left" w:leader="none"/>
              </w:tabs>
              <w:spacing w:line="270" w:lineRule="atLeast" w:before="0" w:after="0"/>
              <w:ind w:left="419" w:right="686" w:hanging="284"/>
              <w:jc w:val="left"/>
              <w:rPr>
                <w:color w:val="006FC0"/>
                <w:sz w:val="24"/>
              </w:rPr>
            </w:pPr>
            <w:r>
              <w:rPr>
                <w:sz w:val="24"/>
              </w:rPr>
              <w:t>Provide DBS update information to VCS organisations and advice on roles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 or do 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 DBS checks.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11915" w:hRule="atLeast"/>
        </w:trPr>
        <w:tc>
          <w:tcPr>
            <w:tcW w:w="9019" w:type="dxa"/>
            <w:shd w:val="clear" w:color="auto" w:fill="E7F0D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safeguarding story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 Protection</w:t>
            </w:r>
          </w:p>
          <w:p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Mrs Jones is 88 years of age and lives alone. Mrs Jones is diabetic and she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 ulcers which require regular dressings from a District Nurse. A home care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agency supports her with meal preparation.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 grandson has recently moved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her. He does not work and has a history of drug and alcohol misuse. Carers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 noticed there is often very little food in the house and the house is often cold.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disclosed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 grandson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hundreds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 pounds has been withdrawn. She doesn’t want the lights on or the heating,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 says she cannot pay the bills.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carers raise a safeguarding concern to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Local Authority about financial abuse and neglect. Following a home visit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GP it is identified that Mrs Smith is showing signs of cognitive impairment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diagnosis of dementia.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51"/>
              <w:rPr>
                <w:sz w:val="24"/>
              </w:rPr>
            </w:pPr>
            <w:r>
              <w:rPr>
                <w:sz w:val="24"/>
              </w:rPr>
              <w:t>A social worker visits Mrs Jones and undertakes and enquiry whilst the grandson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enquiry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establishes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understands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gather her views about what outcome she wants. She says that she wants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agreed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short stay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notified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also consider section 44 of the Mental Capacity Act (2005). It is a criminal offence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wilfully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neglect 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 lacks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capacity.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At the care home Mrs Jones is visited by her grandson who asks her for money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cards,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asked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sign cheques and other financial papers that she doesn’t understand.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determined that Mrs Jones does not have mental capacity to manage her 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finances, therefore an Independent Mental Capacity Advocate (IMCA)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appointed.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A safeguarding plan is formulated based on a best interest’s decision that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grandson is visiting there will be supervision in the dining room or lounge area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where staff can supervise Mrs Jones to reduce the risk of financial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psychological abuse. The IMCA attends the safeguarding meeting to represent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Jones 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correct process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followed.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 make 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urgent Deprivation of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Liberty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(DoLs)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 as Mrs Jones lacks capacity to decide about her stay in the care home.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It is considered to be in her best interests to remain so that she can receive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necessary care and nutritious meals. The Local Authority has made an application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the Court of Protection with regards the DoLs and the safeguarding plan. As Mrs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Jones also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lacks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capacity 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manage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her finances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 Local Authority also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application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Court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deputyship.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30" w:top="1420" w:bottom="1120" w:left="1040" w:right="700"/>
        </w:sectPr>
      </w:pPr>
    </w:p>
    <w:p>
      <w:pPr>
        <w:spacing w:before="59"/>
        <w:ind w:left="400" w:right="0" w:firstLine="0"/>
        <w:jc w:val="left"/>
        <w:rPr>
          <w:b/>
          <w:sz w:val="40"/>
        </w:rPr>
      </w:pPr>
      <w:r>
        <w:rPr>
          <w:b/>
          <w:color w:val="006FC0"/>
          <w:sz w:val="40"/>
        </w:rPr>
        <w:t>Partnership Working</w:t>
      </w:r>
      <w:r>
        <w:rPr>
          <w:b/>
          <w:color w:val="006FC0"/>
          <w:spacing w:val="-5"/>
          <w:sz w:val="40"/>
        </w:rPr>
        <w:t> </w:t>
      </w:r>
      <w:r>
        <w:rPr>
          <w:b/>
          <w:color w:val="006FC0"/>
          <w:sz w:val="40"/>
        </w:rPr>
        <w:t>&amp; Accountability</w:t>
      </w: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2485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Health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 Adult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Services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20" w:val="left" w:leader="none"/>
              </w:tabs>
              <w:spacing w:line="240" w:lineRule="auto" w:before="0" w:after="0"/>
              <w:ind w:left="419" w:right="933" w:hanging="284"/>
              <w:jc w:val="both"/>
              <w:rPr>
                <w:sz w:val="24"/>
              </w:rPr>
            </w:pPr>
            <w:r>
              <w:rPr>
                <w:sz w:val="24"/>
              </w:rPr>
              <w:t>Increased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posts,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around the Mental Capacity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20" w:val="left" w:leader="none"/>
              </w:tabs>
              <w:spacing w:line="240" w:lineRule="auto" w:before="0" w:after="0"/>
              <w:ind w:left="419" w:right="363" w:hanging="284"/>
              <w:jc w:val="both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Head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countywide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initiatives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including development of Prevent Guidance, and a Strategic Domestic Abuse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Conference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20" w:val="left" w:leader="none"/>
              </w:tabs>
              <w:spacing w:line="240" w:lineRule="auto" w:before="0" w:after="0"/>
              <w:ind w:left="419" w:right="370" w:hanging="284"/>
              <w:jc w:val="both"/>
              <w:rPr>
                <w:sz w:val="24"/>
              </w:rPr>
            </w:pPr>
            <w:r>
              <w:rPr>
                <w:sz w:val="24"/>
              </w:rPr>
              <w:t>Seconded a Safeguarding Officer to work with the multi-disciplinary team with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Trading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tackle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financial abuse.</w:t>
            </w:r>
          </w:p>
        </w:tc>
      </w:tr>
      <w:tr>
        <w:trPr>
          <w:trHeight w:val="1104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Nurse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Consultant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Safeguarding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20" w:val="left" w:leader="none"/>
              </w:tabs>
              <w:spacing w:line="240" w:lineRule="auto" w:before="0" w:after="0"/>
              <w:ind w:left="419" w:right="201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Consultant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represents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practitioners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expectations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groups</w:t>
            </w:r>
          </w:p>
        </w:tc>
      </w:tr>
      <w:tr>
        <w:trPr>
          <w:trHeight w:val="3588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ind w:right="157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Clinical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Commissioning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Groups</w:t>
            </w:r>
            <w:r>
              <w:rPr>
                <w:b/>
                <w:color w:val="006FC0"/>
                <w:spacing w:val="65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represented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by</w:t>
            </w:r>
            <w:r>
              <w:rPr>
                <w:b/>
                <w:color w:val="006FC0"/>
                <w:spacing w:val="-8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the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Partnership</w:t>
            </w:r>
            <w:r>
              <w:rPr>
                <w:b/>
                <w:color w:val="006FC0"/>
                <w:spacing w:val="-6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Commissioning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Unit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331" w:hanging="31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enquiry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 relation to care homes and as such they have worked closely with the 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Quality Commission and the Local Authority contracting team to undertake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visits to independent providers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care.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20" w:val="left" w:leader="none"/>
              </w:tabs>
              <w:spacing w:line="240" w:lineRule="auto" w:before="0" w:after="0"/>
              <w:ind w:left="419" w:right="495" w:hanging="312"/>
              <w:jc w:val="both"/>
              <w:rPr>
                <w:sz w:val="24"/>
              </w:rPr>
            </w:pPr>
            <w:r>
              <w:rPr>
                <w:sz w:val="24"/>
              </w:rPr>
              <w:t>They have maintained on-going support to providers across North Yorkshire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improvement,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continuing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overview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returned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acceptable level.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290" w:hanging="312"/>
              <w:jc w:val="left"/>
              <w:rPr>
                <w:sz w:val="24"/>
              </w:rPr>
            </w:pPr>
            <w:r>
              <w:rPr>
                <w:sz w:val="24"/>
              </w:rPr>
              <w:t>The current database system for recording the work of the team has not easily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supported providing data on the numbers of cases that the team has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within North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Yorkshire.</w:t>
            </w:r>
          </w:p>
        </w:tc>
      </w:tr>
      <w:tr>
        <w:trPr>
          <w:trHeight w:val="2484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ind w:right="404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Clinical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Commissioning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Group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in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Craven- Airedale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Wharfedale</w:t>
            </w:r>
            <w:r>
              <w:rPr>
                <w:b/>
                <w:color w:val="006FC0"/>
                <w:spacing w:val="-5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Craven</w:t>
            </w:r>
            <w:r>
              <w:rPr>
                <w:b/>
                <w:color w:val="006FC0"/>
                <w:spacing w:val="-6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CCG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20" w:val="left" w:leader="none"/>
              </w:tabs>
              <w:spacing w:line="240" w:lineRule="auto" w:before="0" w:after="0"/>
              <w:ind w:left="419" w:right="105" w:hanging="284"/>
              <w:jc w:val="left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colleagues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contract compliance teams, undertaking joint visits as part of Collective Care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arrangements or where there are concerns about the quality of care within NHS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services.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20" w:val="left" w:leader="none"/>
              </w:tabs>
              <w:spacing w:line="240" w:lineRule="auto" w:before="0" w:after="0"/>
              <w:ind w:left="419" w:right="182" w:hanging="284"/>
              <w:jc w:val="left"/>
              <w:rPr>
                <w:sz w:val="24"/>
              </w:rPr>
            </w:pPr>
            <w:r>
              <w:rPr>
                <w:sz w:val="24"/>
              </w:rPr>
              <w:t>Updated Safeguarding Commissioning Policy and continued to seek assurance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commissioning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standards.</w:t>
            </w:r>
          </w:p>
        </w:tc>
      </w:tr>
      <w:tr>
        <w:trPr>
          <w:trHeight w:val="3312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England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20" w:val="left" w:leader="none"/>
              </w:tabs>
              <w:spacing w:line="240" w:lineRule="auto" w:before="0" w:after="0"/>
              <w:ind w:left="419" w:right="493" w:hanging="284"/>
              <w:jc w:val="left"/>
              <w:rPr>
                <w:sz w:val="24"/>
              </w:rPr>
            </w:pPr>
            <w:r>
              <w:rPr>
                <w:sz w:val="24"/>
              </w:rPr>
              <w:t>Sharing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pertinent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reviews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Humber via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quarterly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Newsletters.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20" w:val="left" w:leader="none"/>
              </w:tabs>
              <w:spacing w:line="240" w:lineRule="auto" w:before="0" w:after="0"/>
              <w:ind w:left="419" w:right="508" w:hanging="284"/>
              <w:jc w:val="left"/>
              <w:rPr>
                <w:sz w:val="24"/>
              </w:rPr>
            </w:pPr>
            <w:r>
              <w:rPr>
                <w:sz w:val="24"/>
              </w:rPr>
              <w:t>Sharing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learning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NHS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England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north region.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20" w:val="left" w:leader="none"/>
              </w:tabs>
              <w:spacing w:line="240" w:lineRule="auto" w:before="0" w:after="0"/>
              <w:ind w:left="419" w:right="131" w:hanging="284"/>
              <w:jc w:val="left"/>
              <w:rPr>
                <w:sz w:val="24"/>
              </w:rPr>
            </w:pPr>
            <w:r>
              <w:rPr>
                <w:sz w:val="24"/>
              </w:rPr>
              <w:t>Yorkshire and the Humber has an established Safeguarding Network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promotes an expert, collaborative safeguarding system, which strengthens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accountability and assurance within the NHS commissioning and adds value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existing NHS safeguarding work across Yorkshire and the Humber.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Representatives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Groups/Task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FGM,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MCA,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Prevent,</w:t>
            </w:r>
          </w:p>
          <w:p>
            <w:pPr>
              <w:pStyle w:val="TableParagraph"/>
              <w:spacing w:line="260" w:lineRule="exact"/>
              <w:ind w:left="419"/>
              <w:rPr>
                <w:sz w:val="24"/>
              </w:rPr>
            </w:pP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Children.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England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Humber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930" w:top="1360" w:bottom="120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3588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ind w:left="419" w:right="458"/>
              <w:rPr>
                <w:sz w:val="24"/>
              </w:rPr>
            </w:pPr>
            <w:r>
              <w:rPr>
                <w:sz w:val="24"/>
              </w:rPr>
              <w:t>aims to focus on working in collaboration with colleagues across the north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region on the safeguarding agenda and the work on FGM and the CCG peer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process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regional conference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evidence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20" w:val="left" w:leader="none"/>
              </w:tabs>
              <w:spacing w:line="240" w:lineRule="auto" w:before="0" w:after="0"/>
              <w:ind w:left="419" w:right="143" w:hanging="284"/>
              <w:jc w:val="left"/>
              <w:rPr>
                <w:sz w:val="24"/>
              </w:rPr>
            </w:pPr>
            <w:r>
              <w:rPr>
                <w:sz w:val="24"/>
              </w:rPr>
              <w:t>NHS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England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Adults: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Roles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competencies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healthcare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Intercollegiate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awaiting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behalf of the following contributing organisations - The Royal College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Nursing, The Royal College of Midwifery, The Royal College of 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Practitioners, National Ambulance Safeguarding Group and The Allied Health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Professionals Federation.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purpose of this document is to give detail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competences and roles within adult safeguarding. The guidance is to be used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the training of healthcare based staff in the safeguarding of adults who 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risk of harm, abuse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neglect.</w:t>
            </w:r>
          </w:p>
        </w:tc>
      </w:tr>
      <w:tr>
        <w:trPr>
          <w:trHeight w:val="6624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 Police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20" w:val="left" w:leader="none"/>
              </w:tabs>
              <w:spacing w:line="240" w:lineRule="auto" w:before="0" w:after="0"/>
              <w:ind w:left="419" w:right="164" w:hanging="284"/>
              <w:jc w:val="left"/>
              <w:rPr>
                <w:sz w:val="24"/>
              </w:rPr>
            </w:pPr>
            <w:r>
              <w:rPr>
                <w:sz w:val="24"/>
              </w:rPr>
              <w:t>Members of the Safeguarding Boards and Community Safety Partnership leads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meets twice a year to share joint learning and ideas in order to improve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efficiency and effectiveness.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NYP takes an active part to ensure that we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capture ideas from other areas of business and partners to inform our working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recommendations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improvements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VEMT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20" w:val="left" w:leader="none"/>
              </w:tabs>
              <w:spacing w:line="240" w:lineRule="auto" w:before="0" w:after="0"/>
              <w:ind w:left="419" w:right="154" w:hanging="284"/>
              <w:jc w:val="left"/>
              <w:rPr>
                <w:sz w:val="24"/>
              </w:rPr>
            </w:pPr>
            <w:r>
              <w:rPr>
                <w:sz w:val="24"/>
              </w:rPr>
              <w:t>Partnership working has been successfully implemented at all levels of NYP,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close working relationships now part of day to day business at every level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 organisation. The new Vulnerability Assessment Team (previously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Hub / CRU / MASH) and the new Vulnerability Assessment Team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ensures that there is a close working liaison with City of York Adult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Team. The Vulnerable Exploited Missing Trafficked (VEMT)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 is now embedded across the Force area, with monthly meetings well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attended across all agencies; this ensures information is shared and risk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assessments remain up to date with key agencies identified to work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victims.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20" w:val="left" w:leader="none"/>
              </w:tabs>
              <w:spacing w:line="240" w:lineRule="auto" w:before="0" w:after="0"/>
              <w:ind w:left="419" w:right="160" w:hanging="284"/>
              <w:jc w:val="left"/>
              <w:rPr>
                <w:sz w:val="24"/>
              </w:rPr>
            </w:pPr>
            <w:r>
              <w:rPr>
                <w:sz w:val="24"/>
              </w:rPr>
              <w:t>Working with NHS partners (registered mental health nurses) To enhance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capability in regard to effectively identifying, responding to, referring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reviewing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incidents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involving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component;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NYP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OPCC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contracted with the NHS to employ Registered Mental Nurses (RMNs) to 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alongside police in Mental Health Triage schemes in Force Control Room,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Scarborough,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Whitby,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Ryedale 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Vale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York.</w:t>
            </w:r>
          </w:p>
        </w:tc>
      </w:tr>
      <w:tr>
        <w:trPr>
          <w:trHeight w:val="1931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Healthwatch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20" w:val="left" w:leader="none"/>
              </w:tabs>
              <w:spacing w:line="240" w:lineRule="auto" w:before="0" w:after="0"/>
              <w:ind w:left="419" w:right="465" w:hanging="284"/>
              <w:jc w:val="left"/>
              <w:rPr>
                <w:sz w:val="24"/>
              </w:rPr>
            </w:pPr>
            <w:r>
              <w:rPr>
                <w:sz w:val="24"/>
              </w:rPr>
              <w:t>Sharing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visits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contact 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Confirming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Healthwatch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Board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20" w:val="left" w:leader="none"/>
              </w:tabs>
              <w:spacing w:line="240" w:lineRule="auto" w:before="0" w:after="0"/>
              <w:ind w:left="419" w:right="640" w:hanging="284"/>
              <w:jc w:val="left"/>
              <w:rPr>
                <w:sz w:val="24"/>
              </w:rPr>
            </w:pPr>
            <w:r>
              <w:rPr>
                <w:sz w:val="24"/>
              </w:rPr>
              <w:t>Joint protocol between Healthwatch North Yorkshire and North Yorkshire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visits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establishments.</w:t>
            </w:r>
          </w:p>
        </w:tc>
      </w:tr>
      <w:tr>
        <w:trPr>
          <w:trHeight w:val="1379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Tees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Esk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and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Wear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Valleys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20" w:val="left" w:leader="none"/>
              </w:tabs>
              <w:spacing w:line="240" w:lineRule="auto" w:before="0" w:after="0"/>
              <w:ind w:left="419" w:right="196" w:hanging="284"/>
              <w:jc w:val="left"/>
              <w:rPr>
                <w:sz w:val="24"/>
              </w:rPr>
            </w:pPr>
            <w:r>
              <w:rPr>
                <w:sz w:val="24"/>
              </w:rPr>
              <w:t>The Trust completes interagency annual self-assessment tools for the localities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 them.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20" w:val="left" w:leader="none"/>
              </w:tabs>
              <w:spacing w:line="270" w:lineRule="atLeast" w:before="0" w:after="0"/>
              <w:ind w:left="419" w:right="1110" w:hanging="284"/>
              <w:jc w:val="left"/>
              <w:rPr>
                <w:sz w:val="24"/>
              </w:rPr>
            </w:pP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activity/statistical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produced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monthly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operational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type w:val="continuous"/>
          <w:pgSz w:w="11910" w:h="16840"/>
          <w:pgMar w:header="0" w:footer="930" w:top="1420" w:bottom="157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552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420" w:val="left" w:leader="none"/>
              </w:tabs>
              <w:spacing w:line="276" w:lineRule="exact" w:before="0" w:after="0"/>
              <w:ind w:left="419" w:right="223" w:hanging="284"/>
              <w:jc w:val="left"/>
              <w:rPr>
                <w:sz w:val="24"/>
              </w:rPr>
            </w:pP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participation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multiagency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SAB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groups.</w:t>
            </w:r>
          </w:p>
        </w:tc>
      </w:tr>
      <w:tr>
        <w:trPr>
          <w:trHeight w:val="13249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 Borough/District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Councils: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Craven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207" w:hanging="284"/>
              <w:jc w:val="left"/>
              <w:rPr>
                <w:sz w:val="24"/>
              </w:rPr>
            </w:pPr>
            <w:r>
              <w:rPr>
                <w:sz w:val="24"/>
              </w:rPr>
              <w:t>Signed up to the Multi Agency Overarching Information Sharing Protocol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Adults West and North Yorkshire &amp; York Multi Agency Policy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Procedures.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280" w:hanging="284"/>
              <w:jc w:val="left"/>
              <w:rPr>
                <w:sz w:val="24"/>
              </w:rPr>
            </w:pPr>
            <w:r>
              <w:rPr>
                <w:sz w:val="24"/>
              </w:rPr>
              <w:t>Participates in Local Safeguarding Adults Meetings, Multi Agency Screening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(MASS),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Multi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(MAPS)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North Yorkshire District Safeguarding Lead Officers Group. Key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issues are reported to the CDC Corporate Leadership Team and appropriate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agreed.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Hambleton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254" w:hanging="284"/>
              <w:jc w:val="left"/>
              <w:rPr>
                <w:sz w:val="24"/>
              </w:rPr>
            </w:pPr>
            <w:r>
              <w:rPr>
                <w:sz w:val="24"/>
              </w:rPr>
              <w:t>Represented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Hambleton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Richmondshire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attends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District 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188" w:hanging="284"/>
              <w:jc w:val="left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panel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representation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(customer services, environmental health, leisure and communities, housing,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revenues and benefits, HR and community safety) – to review policies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procedures, share good practice, collate corporate concerns and to monitor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roll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 of the 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Represented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Self-Neglect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Task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Harrogate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692" w:hanging="284"/>
              <w:jc w:val="left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attends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Chairs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Represented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Harrogate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131" w:hanging="284"/>
              <w:jc w:val="left"/>
              <w:rPr>
                <w:sz w:val="24"/>
              </w:rPr>
            </w:pPr>
            <w:r>
              <w:rPr>
                <w:sz w:val="24"/>
              </w:rPr>
              <w:t>Set up a council wide safeguarding network with representation from key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services (customer services, environmental health, leisure and communities,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housing, revenues and benefits, HR and community safety) – to review policies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procedures,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monitor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 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Richmondshire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including: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Hambleton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Richmondshire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Children’s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Hambleton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Richmondshire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Domestic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forum,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VPI,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MAPPs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Ryedale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141" w:hanging="284"/>
              <w:jc w:val="left"/>
              <w:rPr>
                <w:sz w:val="24"/>
              </w:rPr>
            </w:pPr>
            <w:r>
              <w:rPr>
                <w:sz w:val="24"/>
              </w:rPr>
              <w:t>Shares information appropriately in accordance with County protocol and keeps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referrals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monitoring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purposes.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countywide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multi-agency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meetings.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0" w:after="0"/>
              <w:ind w:left="419" w:right="184" w:hanging="284"/>
              <w:jc w:val="left"/>
              <w:rPr>
                <w:sz w:val="24"/>
              </w:rPr>
            </w:pPr>
            <w:r>
              <w:rPr>
                <w:sz w:val="24"/>
              </w:rPr>
              <w:t>Community Safety and Safeguarding officers meet internally and attend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tasking meetings with other professionals including North Yorkshire Police, Fire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Rescue,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providers,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spacing w:line="270" w:lineRule="atLeast"/>
              <w:ind w:left="419" w:right="258"/>
              <w:rPr>
                <w:sz w:val="24"/>
              </w:rPr>
            </w:pPr>
            <w:r>
              <w:rPr>
                <w:sz w:val="24"/>
              </w:rPr>
              <w:t>professionals to ensure information is shared, individuals are safeguarded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responses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 co-ordinated.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4416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Scarborough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self-neglect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especially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hoarding.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20" w:val="left" w:leader="none"/>
              </w:tabs>
              <w:spacing w:line="240" w:lineRule="auto" w:before="0" w:after="0"/>
              <w:ind w:left="419" w:right="494" w:hanging="284"/>
              <w:jc w:val="left"/>
              <w:rPr>
                <w:sz w:val="24"/>
              </w:rPr>
            </w:pPr>
            <w:r>
              <w:rPr>
                <w:sz w:val="24"/>
              </w:rPr>
              <w:t>Proactive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ensuring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appropriately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ensure 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there is 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audit trail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referrals made.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20" w:val="left" w:leader="none"/>
              </w:tabs>
              <w:spacing w:line="240" w:lineRule="auto" w:before="0" w:after="0"/>
              <w:ind w:left="419" w:right="289" w:hanging="284"/>
              <w:jc w:val="left"/>
              <w:rPr>
                <w:sz w:val="24"/>
              </w:rPr>
            </w:pPr>
            <w:r>
              <w:rPr>
                <w:sz w:val="24"/>
              </w:rPr>
              <w:t>The work of the Community Impact Team is all based on community need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communities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 aware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this.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Selby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20" w:val="left" w:leader="none"/>
              </w:tabs>
              <w:spacing w:line="240" w:lineRule="auto" w:before="0" w:after="0"/>
              <w:ind w:left="419" w:right="298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responding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quickly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local needs and focusing on outcomes for people. There is a weekly multi-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agency meeting where identified at risk people are discussed and case 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reviewed. Each person is given a risk rating based on a co-developed matrix.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approach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had led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56%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reduction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partner assessed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risk.</w:t>
            </w:r>
          </w:p>
        </w:tc>
      </w:tr>
      <w:tr>
        <w:trPr>
          <w:trHeight w:val="9385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ind w:right="6374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Acute Provider Trusts</w:t>
            </w:r>
            <w:r>
              <w:rPr>
                <w:b/>
                <w:color w:val="006FC0"/>
                <w:spacing w:val="-65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Airedale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Reviewed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reference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structures: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845" w:val="left" w:leader="none"/>
              </w:tabs>
              <w:spacing w:line="235" w:lineRule="auto" w:before="0" w:after="0"/>
              <w:ind w:left="844" w:right="135" w:hanging="284"/>
              <w:jc w:val="left"/>
              <w:rPr>
                <w:sz w:val="24"/>
              </w:rPr>
            </w:pPr>
            <w:r>
              <w:rPr>
                <w:sz w:val="24"/>
              </w:rPr>
              <w:t>Strategic Safeguarding Group (Adults and Children) is chaired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Nursing.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oversee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monitor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trust statutory responsibilities in relation to the safeguarding agenda.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Membership of this group includes the Designated 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Airedale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Wharfedale 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Craven CCG.</w:t>
            </w:r>
          </w:p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845" w:val="left" w:leader="none"/>
              </w:tabs>
              <w:spacing w:line="235" w:lineRule="auto" w:before="0" w:after="0"/>
              <w:ind w:left="844" w:right="242" w:hanging="284"/>
              <w:jc w:val="left"/>
              <w:rPr>
                <w:sz w:val="24"/>
              </w:rPr>
            </w:pPr>
            <w:r>
              <w:rPr>
                <w:sz w:val="24"/>
              </w:rPr>
              <w:t>Operational Group for Vulnerable Adults chaired by the Consultant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Geriatrician and co-chaired by Senior Nurse Safeguarding Adults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oversee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monitor operational safeguarding practice across the trust with senior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colleague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representation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clinical group.</w:t>
            </w:r>
          </w:p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Harrogate District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feedback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 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evidence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forward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bespoke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Ongoing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South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Tees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Hospitals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NHS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Restructure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into: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20" w:val="left" w:leader="none"/>
              </w:tabs>
              <w:spacing w:line="240" w:lineRule="auto" w:before="0" w:after="0"/>
              <w:ind w:left="419" w:right="163" w:hanging="284"/>
              <w:jc w:val="left"/>
              <w:rPr>
                <w:sz w:val="24"/>
              </w:rPr>
            </w:pPr>
            <w:r>
              <w:rPr>
                <w:sz w:val="24"/>
              </w:rPr>
              <w:t>Strategic Safeguarding Group chaired by the Director of Nursing which reports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Board).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purpose of this group is to oversee and monitor the trust statutory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 in relation to the safeguarding agenda. Membership of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group includes the Designated Professional Safeguarding Adults North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CCG.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20" w:val="left" w:leader="none"/>
              </w:tabs>
              <w:spacing w:line="240" w:lineRule="auto" w:before="1" w:after="0"/>
              <w:ind w:left="419" w:right="432" w:hanging="284"/>
              <w:jc w:val="left"/>
              <w:rPr>
                <w:sz w:val="24"/>
              </w:rPr>
            </w:pPr>
            <w:r>
              <w:rPr>
                <w:sz w:val="24"/>
              </w:rPr>
              <w:t>Operational Group chaired by the Assistant Director of Nursing Safeguarding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which reports to the Strategic Group. The purpose of this group is to oversee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monitor operational safeguarding practice across the trust with senior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practitioner representation from each centre. Membership includes hospital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 team.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5244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York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Teaching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Hospital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Foundation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Trust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20" w:val="left" w:leader="none"/>
              </w:tabs>
              <w:spacing w:line="240" w:lineRule="auto" w:before="0" w:after="0"/>
              <w:ind w:left="419" w:right="174" w:hanging="28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commitments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Board sub-groups.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Trust complies with SAB Safeguarding Adults Self-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 processes and assurance is supplied to all SABs in our region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along with commissioners and quality monitoring organisations (such as CQC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Monitor).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374" w:hanging="360"/>
              <w:jc w:val="left"/>
              <w:rPr>
                <w:sz w:val="24"/>
              </w:rPr>
            </w:pPr>
            <w:r>
              <w:rPr>
                <w:sz w:val="24"/>
              </w:rPr>
              <w:t>Operationally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contribute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Adult concerns at the request of lead authorities and represent the Trust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case conference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meetings.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Yorkshire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Ambulance</w:t>
            </w:r>
            <w:r>
              <w:rPr>
                <w:b/>
                <w:color w:val="006FC0"/>
                <w:spacing w:val="-3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Service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(YAS)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278" w:hanging="312"/>
              <w:jc w:val="left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collaboratively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stakeholders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partners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LSAB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areas. The Memorandum of agreement is working well for a number of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providers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framework for representation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communication.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480" w:hanging="312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staff receive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consider,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 care.</w:t>
            </w:r>
          </w:p>
        </w:tc>
      </w:tr>
      <w:tr>
        <w:trPr>
          <w:trHeight w:val="1103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ind w:right="370"/>
              <w:rPr>
                <w:sz w:val="24"/>
              </w:rPr>
            </w:pPr>
            <w:r>
              <w:rPr>
                <w:b/>
                <w:color w:val="006FC0"/>
                <w:sz w:val="24"/>
              </w:rPr>
              <w:t>The Independent Care Group (ICG) </w:t>
            </w:r>
            <w:r>
              <w:rPr>
                <w:sz w:val="24"/>
              </w:rPr>
              <w:t>is committed to helping care providers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 the best possible service to the vulnerable people they care for – working in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others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reality.</w:t>
            </w:r>
          </w:p>
        </w:tc>
      </w:tr>
      <w:tr>
        <w:trPr>
          <w:trHeight w:val="3035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North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Yorkshire and</w:t>
            </w:r>
            <w:r>
              <w:rPr>
                <w:b/>
                <w:color w:val="006FC0"/>
                <w:spacing w:val="-4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York</w:t>
            </w:r>
            <w:r>
              <w:rPr>
                <w:b/>
                <w:color w:val="006FC0"/>
                <w:spacing w:val="-1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Forum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20" w:val="left" w:leader="none"/>
              </w:tabs>
              <w:spacing w:line="240" w:lineRule="auto" w:before="0" w:after="0"/>
              <w:ind w:left="419" w:right="471" w:hanging="284"/>
              <w:jc w:val="both"/>
              <w:rPr>
                <w:sz w:val="24"/>
              </w:rPr>
            </w:pPr>
            <w:r>
              <w:rPr>
                <w:sz w:val="24"/>
              </w:rPr>
              <w:t>Accountability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DBS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measured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surveys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DBS undertaken short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checks.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20" w:val="left" w:leader="none"/>
              </w:tabs>
              <w:spacing w:line="240" w:lineRule="auto" w:before="0" w:after="0"/>
              <w:ind w:left="419" w:right="574" w:hanging="284"/>
              <w:jc w:val="both"/>
              <w:rPr>
                <w:sz w:val="24"/>
              </w:rPr>
            </w:pPr>
            <w:r>
              <w:rPr>
                <w:sz w:val="24"/>
              </w:rPr>
              <w:t>The usefulness of cascaded information is monitored for usefulness via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annual survey, and feedback has indicated ad hoc communication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newsletter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V-news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organisations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informed.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20" w:val="left" w:leader="none"/>
              </w:tabs>
              <w:spacing w:line="240" w:lineRule="auto" w:before="0" w:after="0"/>
              <w:ind w:left="419" w:right="628" w:hanging="284"/>
              <w:jc w:val="left"/>
              <w:rPr>
                <w:sz w:val="24"/>
              </w:rPr>
            </w:pPr>
            <w:r>
              <w:rPr>
                <w:sz w:val="24"/>
              </w:rPr>
              <w:t>Representation at the Board is part of a range of updates provided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VCSE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Group,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feedback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</w:tblGrid>
      <w:tr>
        <w:trPr>
          <w:trHeight w:val="12974" w:hRule="atLeast"/>
        </w:trPr>
        <w:tc>
          <w:tcPr>
            <w:tcW w:w="9019" w:type="dxa"/>
            <w:shd w:val="clear" w:color="auto" w:fill="FFE7E7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safeguarding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story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Partnership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effectiveness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accountability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Mrs Smith is 80 years old. She lives with her 40 year old son, Mr. Smith, in 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owner occupied house which is in poor condition. The front and rear gardens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overgrown, and there are concerns about the safety of the chimney. Both Mrs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Smith and her son have care and support needs. Mrs Smith uses a wheelchair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 partially sighted. She receives a large package of care at home. Mr Smith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mental health problems. He takes associated medication, including sedatives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night.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North Yorkshire Police raised two separate concerns for Mrs Smith and her 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 a report to them from her paid carer. Mrs Smith had told her care worker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 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several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occasions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couple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taken over £600 for cleaning the garden and fixing the felt on the bay window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the front of the house. During their final visit, the 3 men had entered the house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 both Mrs Smith and Mr Smith were asleep and demanded £100 once Mrs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had woken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get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bed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 refused.</w:t>
            </w:r>
          </w:p>
          <w:p>
            <w:pPr>
              <w:pStyle w:val="TableParagraph"/>
              <w:spacing w:before="1"/>
              <w:ind w:right="197"/>
              <w:rPr>
                <w:sz w:val="24"/>
              </w:rPr>
            </w:pPr>
            <w:r>
              <w:rPr>
                <w:sz w:val="24"/>
              </w:rPr>
              <w:t>After receiving the concern, the immediate risks were identified and addressed by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several agencies. The Persons alleged to have caused harm were identified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 part of a wider organised group which posed a potential risk to others within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North Yorkshire. The Police installed a panic button in Mrs Smith’s home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 workers who support her agreed to change their practice of leaving the door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unlocked at Mrs Smith’s request and instead lock the door and use a safe key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 leaving the house. Both Mrs Smith and Mr Smith were asked what outcome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they wanted from safeguarding and were able to understand the concerns raised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were supported and to make their own choices about how they wanted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proceed. Mrs Smith agreed to a safeguarding enquiry but Mr Smith refused, as 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wished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only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continue with a criminal complaint.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Once the immediate risks were removed, a multi-agency plan was developed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several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Mr Smith. Effective partnership working allowed actions to be planned and taken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effectively. Actions included ensuring their chimney was inspected for safety,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contacting a local handyman to complete work on the house to reduce the risk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further cold callers, contacting befriending services and a neighbour to reduce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isolation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Smith’s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maximised.</w:t>
            </w:r>
          </w:p>
          <w:p>
            <w:pPr>
              <w:pStyle w:val="TableParagraph"/>
              <w:spacing w:before="1"/>
              <w:ind w:right="251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Standards.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Now Mrs Smith and Mr Smith are regularly supported by local agencies as part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safeguarding plan. Partners are working together to encourage them to refrain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keeping large amounts of money in their home, to liaise with mental health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Smith 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wellbeing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visit.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Both of them have been able to maintain their independence in the community,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exercise their own choice and control regarding their care and support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arrangements.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30" w:top="1420" w:bottom="1120" w:left="1040" w:right="700"/>
        </w:sectPr>
      </w:pPr>
    </w:p>
    <w:p>
      <w:pPr>
        <w:spacing w:before="59"/>
        <w:ind w:left="0" w:right="735" w:firstLine="0"/>
        <w:jc w:val="right"/>
        <w:rPr>
          <w:b/>
          <w:sz w:val="40"/>
        </w:rPr>
      </w:pPr>
      <w:r>
        <w:rPr>
          <w:b/>
          <w:color w:val="006FC0"/>
          <w:sz w:val="40"/>
        </w:rPr>
        <w:t>Appendix</w:t>
      </w:r>
      <w:r>
        <w:rPr>
          <w:b/>
          <w:color w:val="006FC0"/>
          <w:spacing w:val="-1"/>
          <w:sz w:val="40"/>
        </w:rPr>
        <w:t> </w:t>
      </w:r>
      <w:r>
        <w:rPr>
          <w:b/>
          <w:color w:val="006FC0"/>
          <w:sz w:val="40"/>
        </w:rPr>
        <w:t>2</w:t>
      </w:r>
    </w:p>
    <w:p>
      <w:pPr>
        <w:pStyle w:val="Heading6"/>
        <w:spacing w:before="192"/>
        <w:ind w:left="1339" w:right="1682"/>
        <w:jc w:val="center"/>
      </w:pPr>
      <w:r>
        <w:rPr>
          <w:color w:val="006FC0"/>
        </w:rPr>
        <w:t>Care</w:t>
      </w:r>
      <w:r>
        <w:rPr>
          <w:color w:val="006FC0"/>
          <w:spacing w:val="-2"/>
        </w:rPr>
        <w:t> </w:t>
      </w:r>
      <w:r>
        <w:rPr>
          <w:color w:val="006FC0"/>
        </w:rPr>
        <w:t>Act</w:t>
      </w:r>
      <w:r>
        <w:rPr>
          <w:color w:val="006FC0"/>
          <w:spacing w:val="-3"/>
        </w:rPr>
        <w:t> </w:t>
      </w:r>
      <w:r>
        <w:rPr>
          <w:color w:val="006FC0"/>
        </w:rPr>
        <w:t>(2014)</w:t>
      </w:r>
      <w:r>
        <w:rPr>
          <w:color w:val="006FC0"/>
          <w:spacing w:val="-4"/>
        </w:rPr>
        <w:t> </w:t>
      </w:r>
      <w:r>
        <w:rPr>
          <w:color w:val="006FC0"/>
        </w:rPr>
        <w:t>Overview</w:t>
      </w:r>
      <w:r>
        <w:rPr>
          <w:color w:val="006FC0"/>
          <w:spacing w:val="1"/>
        </w:rPr>
        <w:t> </w:t>
      </w:r>
      <w:r>
        <w:rPr>
          <w:color w:val="006FC0"/>
        </w:rPr>
        <w:t>of</w:t>
      </w:r>
      <w:r>
        <w:rPr>
          <w:color w:val="006FC0"/>
          <w:spacing w:val="-6"/>
        </w:rPr>
        <w:t> </w:t>
      </w:r>
      <w:r>
        <w:rPr>
          <w:color w:val="006FC0"/>
        </w:rPr>
        <w:t>safeguarding</w:t>
      </w:r>
      <w:r>
        <w:rPr>
          <w:color w:val="006FC0"/>
          <w:spacing w:val="-5"/>
        </w:rPr>
        <w:t> </w:t>
      </w:r>
      <w:r>
        <w:rPr>
          <w:color w:val="006FC0"/>
        </w:rPr>
        <w:t>provisions: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56" w:lineRule="auto" w:before="1"/>
        <w:ind w:left="400" w:right="756"/>
      </w:pPr>
      <w:r>
        <w:rPr/>
        <w:t>The Care Act (2014) sets out a clear legal framework for Local Authorities, partner</w:t>
      </w:r>
      <w:r>
        <w:rPr>
          <w:spacing w:val="1"/>
        </w:rPr>
        <w:t> </w:t>
      </w:r>
      <w:r>
        <w:rPr/>
        <w:t>agencies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organisations</w:t>
      </w:r>
      <w:r>
        <w:rPr>
          <w:spacing w:val="-2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safeguard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protect</w:t>
      </w:r>
      <w:r>
        <w:rPr>
          <w:spacing w:val="-1"/>
        </w:rPr>
        <w:t> </w:t>
      </w:r>
      <w:r>
        <w:rPr/>
        <w:t>adults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risk</w:t>
      </w:r>
      <w:r>
        <w:rPr>
          <w:spacing w:val="-2"/>
        </w:rPr>
        <w:t> </w:t>
      </w:r>
      <w:r>
        <w:rPr/>
        <w:t>of abuse</w:t>
      </w:r>
      <w:r>
        <w:rPr>
          <w:spacing w:val="-2"/>
        </w:rPr>
        <w:t> </w:t>
      </w:r>
      <w:r>
        <w:rPr/>
        <w:t>and</w:t>
      </w:r>
      <w:r>
        <w:rPr>
          <w:spacing w:val="-64"/>
        </w:rPr>
        <w:t> </w:t>
      </w:r>
      <w:r>
        <w:rPr/>
        <w:t>neglect.</w:t>
      </w:r>
      <w:r>
        <w:rPr>
          <w:spacing w:val="66"/>
        </w:rPr>
        <w:t> </w:t>
      </w:r>
      <w:r>
        <w:rPr/>
        <w:t>(Clauses 42-48)</w:t>
      </w:r>
    </w:p>
    <w:p>
      <w:pPr>
        <w:pStyle w:val="ListParagraph"/>
        <w:numPr>
          <w:ilvl w:val="0"/>
          <w:numId w:val="77"/>
        </w:numPr>
        <w:tabs>
          <w:tab w:pos="1121" w:val="left" w:leader="none"/>
        </w:tabs>
        <w:spacing w:line="240" w:lineRule="auto" w:before="167" w:after="0"/>
        <w:ind w:left="1120" w:right="1450" w:hanging="360"/>
        <w:jc w:val="left"/>
        <w:rPr>
          <w:sz w:val="24"/>
        </w:rPr>
      </w:pPr>
      <w:r>
        <w:rPr>
          <w:sz w:val="24"/>
        </w:rPr>
        <w:t>For Local Authorities to carry out enquiries, (or cause others to) request</w:t>
      </w:r>
      <w:r>
        <w:rPr>
          <w:spacing w:val="-64"/>
          <w:sz w:val="24"/>
        </w:rPr>
        <w:t> </w:t>
      </w: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it suspects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adult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risk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neglect.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77"/>
        </w:numPr>
        <w:tabs>
          <w:tab w:pos="1121" w:val="left" w:leader="none"/>
        </w:tabs>
        <w:spacing w:line="252" w:lineRule="auto" w:before="0" w:after="0"/>
        <w:ind w:left="1120" w:right="740" w:hanging="360"/>
        <w:jc w:val="both"/>
        <w:rPr>
          <w:sz w:val="24"/>
        </w:rPr>
      </w:pPr>
      <w:r>
        <w:rPr>
          <w:sz w:val="24"/>
        </w:rPr>
        <w:t>Local</w:t>
      </w:r>
      <w:r>
        <w:rPr>
          <w:spacing w:val="-12"/>
          <w:sz w:val="24"/>
        </w:rPr>
        <w:t> </w:t>
      </w:r>
      <w:r>
        <w:rPr>
          <w:sz w:val="24"/>
        </w:rPr>
        <w:t>Safeguarding</w:t>
      </w:r>
      <w:r>
        <w:rPr>
          <w:spacing w:val="-13"/>
          <w:sz w:val="24"/>
        </w:rPr>
        <w:t> </w:t>
      </w:r>
      <w:r>
        <w:rPr>
          <w:sz w:val="24"/>
        </w:rPr>
        <w:t>Adults</w:t>
      </w:r>
      <w:r>
        <w:rPr>
          <w:spacing w:val="-12"/>
          <w:sz w:val="24"/>
        </w:rPr>
        <w:t> </w:t>
      </w:r>
      <w:r>
        <w:rPr>
          <w:sz w:val="24"/>
        </w:rPr>
        <w:t>Boards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carry</w:t>
      </w:r>
      <w:r>
        <w:rPr>
          <w:spacing w:val="-14"/>
          <w:sz w:val="24"/>
        </w:rPr>
        <w:t> </w:t>
      </w:r>
      <w:r>
        <w:rPr>
          <w:sz w:val="24"/>
        </w:rPr>
        <w:t>out</w:t>
      </w:r>
      <w:r>
        <w:rPr>
          <w:spacing w:val="-11"/>
          <w:sz w:val="24"/>
        </w:rPr>
        <w:t> </w:t>
      </w:r>
      <w:r>
        <w:rPr>
          <w:sz w:val="24"/>
        </w:rPr>
        <w:t>safeguarding</w:t>
      </w:r>
      <w:r>
        <w:rPr>
          <w:spacing w:val="-12"/>
          <w:sz w:val="24"/>
        </w:rPr>
        <w:t> </w:t>
      </w:r>
      <w:r>
        <w:rPr>
          <w:sz w:val="24"/>
        </w:rPr>
        <w:t>adults</w:t>
      </w:r>
      <w:r>
        <w:rPr>
          <w:spacing w:val="-12"/>
          <w:sz w:val="24"/>
        </w:rPr>
        <w:t> </w:t>
      </w:r>
      <w:r>
        <w:rPr>
          <w:sz w:val="24"/>
        </w:rPr>
        <w:t>reviews</w:t>
      </w:r>
      <w:r>
        <w:rPr>
          <w:spacing w:val="-9"/>
          <w:sz w:val="24"/>
        </w:rPr>
        <w:t> </w:t>
      </w:r>
      <w:r>
        <w:rPr>
          <w:sz w:val="24"/>
        </w:rPr>
        <w:t>into</w:t>
      </w:r>
      <w:r>
        <w:rPr>
          <w:spacing w:val="-64"/>
          <w:sz w:val="24"/>
        </w:rPr>
        <w:t> </w:t>
      </w:r>
      <w:r>
        <w:rPr>
          <w:sz w:val="24"/>
        </w:rPr>
        <w:t>cases where someone who experienced abuse or neglect died or was serious</w:t>
      </w:r>
      <w:r>
        <w:rPr>
          <w:spacing w:val="-64"/>
          <w:sz w:val="24"/>
        </w:rPr>
        <w:t> </w:t>
      </w:r>
      <w:r>
        <w:rPr>
          <w:sz w:val="24"/>
        </w:rPr>
        <w:t>harmed and there are concerns about how authorities acted to ensure lessons</w:t>
      </w:r>
      <w:r>
        <w:rPr>
          <w:spacing w:val="-64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learned.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77"/>
        </w:numPr>
        <w:tabs>
          <w:tab w:pos="1121" w:val="left" w:leader="none"/>
        </w:tabs>
        <w:spacing w:line="240" w:lineRule="auto" w:before="1" w:after="0"/>
        <w:ind w:left="1120" w:right="751" w:hanging="360"/>
        <w:jc w:val="left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ability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Safeguarding</w:t>
      </w:r>
      <w:r>
        <w:rPr>
          <w:spacing w:val="-4"/>
          <w:sz w:val="24"/>
        </w:rPr>
        <w:t> </w:t>
      </w:r>
      <w:r>
        <w:rPr>
          <w:sz w:val="24"/>
        </w:rPr>
        <w:t>Adults</w:t>
      </w:r>
      <w:r>
        <w:rPr>
          <w:spacing w:val="-4"/>
          <w:sz w:val="24"/>
        </w:rPr>
        <w:t> </w:t>
      </w:r>
      <w:r>
        <w:rPr>
          <w:sz w:val="24"/>
        </w:rPr>
        <w:t>Boards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require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sharing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63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partners to</w:t>
      </w:r>
      <w:r>
        <w:rPr>
          <w:spacing w:val="1"/>
          <w:sz w:val="24"/>
        </w:rPr>
        <w:t> </w:t>
      </w:r>
      <w:r>
        <w:rPr>
          <w:sz w:val="24"/>
        </w:rPr>
        <w:t>support reviews</w:t>
      </w:r>
      <w:r>
        <w:rPr>
          <w:spacing w:val="-1"/>
          <w:sz w:val="24"/>
        </w:rPr>
        <w:t> </w:t>
      </w:r>
      <w:r>
        <w:rPr>
          <w:sz w:val="24"/>
        </w:rPr>
        <w:t>or other</w:t>
      </w:r>
      <w:r>
        <w:rPr>
          <w:spacing w:val="-3"/>
          <w:sz w:val="24"/>
        </w:rPr>
        <w:t> </w:t>
      </w:r>
      <w:r>
        <w:rPr>
          <w:sz w:val="24"/>
        </w:rPr>
        <w:t>functions.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77"/>
        </w:numPr>
        <w:tabs>
          <w:tab w:pos="1121" w:val="left" w:leader="none"/>
        </w:tabs>
        <w:spacing w:line="240" w:lineRule="auto" w:before="0" w:after="0"/>
        <w:ind w:left="1120" w:right="1051" w:hanging="360"/>
        <w:jc w:val="left"/>
        <w:rPr>
          <w:sz w:val="24"/>
        </w:rPr>
      </w:pPr>
      <w:r>
        <w:rPr>
          <w:sz w:val="24"/>
        </w:rPr>
        <w:t>Abolition of the existing powers under section 47 of the National Assistance</w:t>
      </w:r>
      <w:r>
        <w:rPr>
          <w:spacing w:val="-64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1948)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4"/>
          <w:sz w:val="24"/>
        </w:rPr>
        <w:t> </w:t>
      </w:r>
      <w:r>
        <w:rPr>
          <w:sz w:val="24"/>
        </w:rPr>
        <w:t>authorities to</w:t>
      </w:r>
      <w:r>
        <w:rPr>
          <w:spacing w:val="-3"/>
          <w:sz w:val="24"/>
        </w:rPr>
        <w:t> </w:t>
      </w:r>
      <w:r>
        <w:rPr>
          <w:sz w:val="24"/>
        </w:rPr>
        <w:t>remove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homes.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77"/>
        </w:numPr>
        <w:tabs>
          <w:tab w:pos="1121" w:val="left" w:leader="none"/>
        </w:tabs>
        <w:spacing w:line="249" w:lineRule="auto" w:before="0" w:after="0"/>
        <w:ind w:left="1120" w:right="1069" w:hanging="360"/>
        <w:jc w:val="both"/>
        <w:rPr>
          <w:sz w:val="24"/>
        </w:rPr>
      </w:pPr>
      <w:r>
        <w:rPr>
          <w:sz w:val="24"/>
        </w:rPr>
        <w:t>Requirement for all areas to establish a Safeguarding Adults Board to bring</w:t>
      </w:r>
      <w:r>
        <w:rPr>
          <w:spacing w:val="-65"/>
          <w:sz w:val="24"/>
        </w:rPr>
        <w:t> </w:t>
      </w:r>
      <w:r>
        <w:rPr>
          <w:sz w:val="24"/>
        </w:rPr>
        <w:t>together the local authority, NHS and police to coordinate activity to protect</w:t>
      </w:r>
      <w:r>
        <w:rPr>
          <w:spacing w:val="-64"/>
          <w:sz w:val="24"/>
        </w:rPr>
        <w:t> </w:t>
      </w:r>
      <w:r>
        <w:rPr>
          <w:sz w:val="24"/>
        </w:rPr>
        <w:t>adults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neglect.</w:t>
      </w:r>
    </w:p>
    <w:p>
      <w:pPr>
        <w:spacing w:after="0" w:line="249" w:lineRule="auto"/>
        <w:jc w:val="both"/>
        <w:rPr>
          <w:sz w:val="24"/>
        </w:rPr>
        <w:sectPr>
          <w:pgSz w:w="11910" w:h="16840"/>
          <w:pgMar w:header="0" w:footer="930" w:top="1360" w:bottom="1200" w:left="1040" w:right="70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1"/>
        </w:rPr>
      </w:pPr>
    </w:p>
    <w:p>
      <w:pPr>
        <w:spacing w:before="1"/>
        <w:ind w:left="2719" w:right="0" w:firstLine="0"/>
        <w:jc w:val="left"/>
        <w:rPr>
          <w:b/>
          <w:sz w:val="28"/>
        </w:rPr>
      </w:pPr>
      <w:r>
        <w:rPr>
          <w:b/>
          <w:color w:val="006FC0"/>
          <w:sz w:val="28"/>
        </w:rPr>
        <w:t>Definitions</w:t>
      </w:r>
      <w:r>
        <w:rPr>
          <w:b/>
          <w:color w:val="006FC0"/>
          <w:spacing w:val="-4"/>
          <w:sz w:val="28"/>
        </w:rPr>
        <w:t> </w:t>
      </w:r>
      <w:r>
        <w:rPr>
          <w:b/>
          <w:color w:val="006FC0"/>
          <w:sz w:val="28"/>
        </w:rPr>
        <w:t>of</w:t>
      </w:r>
      <w:r>
        <w:rPr>
          <w:b/>
          <w:color w:val="006FC0"/>
          <w:spacing w:val="-1"/>
          <w:sz w:val="28"/>
        </w:rPr>
        <w:t> </w:t>
      </w:r>
      <w:r>
        <w:rPr>
          <w:b/>
          <w:color w:val="006FC0"/>
          <w:sz w:val="28"/>
        </w:rPr>
        <w:t>Abuse</w:t>
      </w:r>
      <w:r>
        <w:rPr>
          <w:b/>
          <w:color w:val="006FC0"/>
          <w:spacing w:val="-4"/>
          <w:sz w:val="28"/>
        </w:rPr>
        <w:t> </w:t>
      </w:r>
      <w:r>
        <w:rPr>
          <w:b/>
          <w:color w:val="006FC0"/>
          <w:sz w:val="28"/>
        </w:rPr>
        <w:t>and</w:t>
      </w:r>
      <w:r>
        <w:rPr>
          <w:b/>
          <w:color w:val="006FC0"/>
          <w:spacing w:val="-4"/>
          <w:sz w:val="28"/>
        </w:rPr>
        <w:t> </w:t>
      </w:r>
      <w:r>
        <w:rPr>
          <w:b/>
          <w:color w:val="006FC0"/>
          <w:sz w:val="28"/>
        </w:rPr>
        <w:t>Neglect</w:t>
      </w:r>
    </w:p>
    <w:p>
      <w:pPr>
        <w:pStyle w:val="Heading5"/>
        <w:ind w:left="122"/>
      </w:pPr>
      <w:r>
        <w:rPr>
          <w:b w:val="0"/>
        </w:rPr>
        <w:br w:type="column"/>
      </w:r>
      <w:r>
        <w:rPr>
          <w:color w:val="006FC0"/>
        </w:rPr>
        <w:t>Appendix 3</w:t>
      </w:r>
    </w:p>
    <w:p>
      <w:pPr>
        <w:spacing w:after="0"/>
        <w:sectPr>
          <w:pgSz w:w="11910" w:h="16840"/>
          <w:pgMar w:header="0" w:footer="930" w:top="1360" w:bottom="1200" w:left="1040" w:right="700"/>
          <w:cols w:num="2" w:equalWidth="0">
            <w:col w:w="7109" w:space="40"/>
            <w:col w:w="3021"/>
          </w:cols>
        </w:sectPr>
      </w:pPr>
    </w:p>
    <w:p>
      <w:pPr>
        <w:spacing w:line="256" w:lineRule="auto" w:before="190"/>
        <w:ind w:left="400" w:right="882" w:firstLine="0"/>
        <w:jc w:val="left"/>
        <w:rPr>
          <w:b/>
          <w:sz w:val="24"/>
        </w:rPr>
      </w:pPr>
      <w:r>
        <w:rPr>
          <w:b/>
          <w:sz w:val="24"/>
        </w:rPr>
        <w:t>The Care Act (2014) provides ten definitions of abuse and neglect. This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includes three new definitions identified *. In addition, the term organisational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abuse is now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used replacing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the term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“institutional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abuse”</w:t>
      </w: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5336"/>
      </w:tblGrid>
      <w:tr>
        <w:trPr>
          <w:trHeight w:val="275" w:hRule="atLeast"/>
        </w:trPr>
        <w:tc>
          <w:tcPr>
            <w:tcW w:w="3682" w:type="dxa"/>
            <w:shd w:val="clear" w:color="auto" w:fill="E7E6E6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abuse</w:t>
            </w:r>
          </w:p>
        </w:tc>
        <w:tc>
          <w:tcPr>
            <w:tcW w:w="5336" w:type="dxa"/>
            <w:shd w:val="clear" w:color="auto" w:fill="E7E6E6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>
        <w:trPr>
          <w:trHeight w:val="1380" w:hRule="atLeast"/>
        </w:trPr>
        <w:tc>
          <w:tcPr>
            <w:tcW w:w="3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Domestic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Violence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53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Domestic abuse covers many kinds of abuse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including; psychological, physical, sexual,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emotional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abuse.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Honour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violence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included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 category.</w:t>
            </w:r>
          </w:p>
        </w:tc>
      </w:tr>
      <w:tr>
        <w:trPr>
          <w:trHeight w:val="551" w:hRule="atLeast"/>
        </w:trPr>
        <w:tc>
          <w:tcPr>
            <w:tcW w:w="3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533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Encompasses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slavery,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trafficking,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forced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servitude.</w:t>
            </w:r>
          </w:p>
        </w:tc>
      </w:tr>
      <w:tr>
        <w:trPr>
          <w:trHeight w:val="1103" w:hRule="atLeast"/>
        </w:trPr>
        <w:tc>
          <w:tcPr>
            <w:tcW w:w="3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Self-neglect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533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Neglecting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one’s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hygiene,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health and surroundings comes under self-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neglect. An example of this behaviour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hoarding.</w:t>
            </w:r>
          </w:p>
        </w:tc>
      </w:tr>
      <w:tr>
        <w:trPr>
          <w:trHeight w:val="1106" w:hRule="atLeast"/>
        </w:trPr>
        <w:tc>
          <w:tcPr>
            <w:tcW w:w="368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Psychological/emotional</w:t>
            </w:r>
          </w:p>
        </w:tc>
        <w:tc>
          <w:tcPr>
            <w:tcW w:w="5336" w:type="dxa"/>
          </w:tcPr>
          <w:p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Including emotional abuse, threats of harm or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abandonment, deprivation of contact,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humiliation,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controlling,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intimidation,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harassment,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cyber-bullying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verbal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abuse.</w:t>
            </w:r>
          </w:p>
        </w:tc>
      </w:tr>
      <w:tr>
        <w:trPr>
          <w:trHeight w:val="551" w:hRule="atLeast"/>
        </w:trPr>
        <w:tc>
          <w:tcPr>
            <w:tcW w:w="3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Physical</w:t>
            </w:r>
          </w:p>
        </w:tc>
        <w:tc>
          <w:tcPr>
            <w:tcW w:w="533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assault,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hitting,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slapping,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pushing,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restraint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misuse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medication.</w:t>
            </w:r>
          </w:p>
        </w:tc>
      </w:tr>
      <w:tr>
        <w:trPr>
          <w:trHeight w:val="1379" w:hRule="atLeast"/>
        </w:trPr>
        <w:tc>
          <w:tcPr>
            <w:tcW w:w="3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Sexual</w:t>
            </w:r>
          </w:p>
        </w:tc>
        <w:tc>
          <w:tcPr>
            <w:tcW w:w="5336" w:type="dxa"/>
          </w:tcPr>
          <w:p>
            <w:pPr>
              <w:pStyle w:val="TableParagraph"/>
              <w:spacing w:line="276" w:lineRule="exact"/>
              <w:ind w:right="315"/>
              <w:rPr>
                <w:sz w:val="24"/>
              </w:rPr>
            </w:pPr>
            <w:r>
              <w:rPr>
                <w:sz w:val="24"/>
              </w:rPr>
              <w:t>Sexual abuse includes rape, sexual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harassment, indecent exposure, inappropriate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looking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touching,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teasing,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subjection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pornography or sexual photography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witnessing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 consent</w:t>
            </w:r>
          </w:p>
        </w:tc>
      </w:tr>
      <w:tr>
        <w:trPr>
          <w:trHeight w:val="827" w:hRule="atLeast"/>
        </w:trPr>
        <w:tc>
          <w:tcPr>
            <w:tcW w:w="3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</w:p>
        </w:tc>
        <w:tc>
          <w:tcPr>
            <w:tcW w:w="533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theft,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fraud,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scamming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coercion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adult’s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affairs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arrangements.</w:t>
            </w:r>
          </w:p>
        </w:tc>
      </w:tr>
      <w:tr>
        <w:trPr>
          <w:trHeight w:val="1380" w:hRule="atLeast"/>
        </w:trPr>
        <w:tc>
          <w:tcPr>
            <w:tcW w:w="368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Discriminatory</w:t>
            </w:r>
          </w:p>
        </w:tc>
        <w:tc>
          <w:tcPr>
            <w:tcW w:w="5336" w:type="dxa"/>
          </w:tcPr>
          <w:p>
            <w:pPr>
              <w:pStyle w:val="TableParagraph"/>
              <w:spacing w:line="276" w:lineRule="exact"/>
              <w:ind w:right="170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harassment,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slurs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treatment.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This may occur because of personal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characteristics including race, sex, gender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identity, sexual orientation, age, disability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religion.</w:t>
            </w:r>
          </w:p>
        </w:tc>
      </w:tr>
      <w:tr>
        <w:trPr>
          <w:trHeight w:val="1103" w:hRule="atLeast"/>
        </w:trPr>
        <w:tc>
          <w:tcPr>
            <w:tcW w:w="3682" w:type="dxa"/>
          </w:tcPr>
          <w:p>
            <w:pPr>
              <w:pStyle w:val="TableParagraph"/>
              <w:ind w:right="984"/>
              <w:rPr>
                <w:i/>
                <w:sz w:val="24"/>
              </w:rPr>
            </w:pPr>
            <w:r>
              <w:rPr>
                <w:sz w:val="24"/>
              </w:rPr>
              <w:t>Organisational </w:t>
            </w:r>
            <w:r>
              <w:rPr>
                <w:i/>
                <w:sz w:val="24"/>
              </w:rPr>
              <w:t>(formerly</w:t>
            </w:r>
            <w:r>
              <w:rPr>
                <w:i/>
                <w:spacing w:val="-65"/>
                <w:sz w:val="24"/>
              </w:rPr>
              <w:t> </w:t>
            </w:r>
            <w:r>
              <w:rPr>
                <w:i/>
                <w:sz w:val="24"/>
              </w:rPr>
              <w:t>institutional)</w:t>
            </w:r>
          </w:p>
        </w:tc>
        <w:tc>
          <w:tcPr>
            <w:tcW w:w="5336" w:type="dxa"/>
          </w:tcPr>
          <w:p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This may range from a one off incident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ongoing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treatment,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neglect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institution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specific care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setting.</w:t>
            </w:r>
          </w:p>
        </w:tc>
      </w:tr>
      <w:tr>
        <w:trPr>
          <w:trHeight w:val="1106" w:hRule="atLeast"/>
        </w:trPr>
        <w:tc>
          <w:tcPr>
            <w:tcW w:w="3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Neglect/Act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omission</w:t>
            </w:r>
          </w:p>
        </w:tc>
        <w:tc>
          <w:tcPr>
            <w:tcW w:w="5336" w:type="dxa"/>
          </w:tcPr>
          <w:p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Includes behaviour such as ignoring medical,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emotional or physical care needs, failure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health,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educational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services.</w:t>
            </w:r>
          </w:p>
        </w:tc>
      </w:tr>
    </w:tbl>
    <w:p>
      <w:pPr>
        <w:spacing w:after="0" w:line="263" w:lineRule="exact"/>
        <w:rPr>
          <w:sz w:val="24"/>
        </w:rPr>
        <w:sectPr>
          <w:type w:val="continuous"/>
          <w:pgSz w:w="11910" w:h="16840"/>
          <w:pgMar w:header="0" w:footer="930" w:top="1420" w:bottom="1200" w:left="1040" w:right="700"/>
        </w:sectPr>
      </w:pPr>
    </w:p>
    <w:p>
      <w:pPr>
        <w:pStyle w:val="Heading5"/>
        <w:ind w:left="0" w:right="735"/>
        <w:jc w:val="right"/>
      </w:pPr>
      <w:r>
        <w:rPr>
          <w:color w:val="006FC0"/>
        </w:rPr>
        <w:t>Appendix</w:t>
      </w:r>
      <w:r>
        <w:rPr>
          <w:color w:val="006FC0"/>
          <w:spacing w:val="-1"/>
        </w:rPr>
        <w:t> </w:t>
      </w:r>
      <w:r>
        <w:rPr>
          <w:color w:val="006FC0"/>
        </w:rPr>
        <w:t>4</w:t>
      </w:r>
    </w:p>
    <w:p>
      <w:pPr>
        <w:spacing w:before="196"/>
        <w:ind w:left="508" w:right="6343" w:firstLine="0"/>
        <w:jc w:val="left"/>
        <w:rPr>
          <w:rFonts w:ascii="Lucida Grande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3338829</wp:posOffset>
            </wp:positionH>
            <wp:positionV relativeFrom="paragraph">
              <wp:posOffset>126010</wp:posOffset>
            </wp:positionV>
            <wp:extent cx="3228705" cy="733304"/>
            <wp:effectExtent l="0" t="0" r="0" b="0"/>
            <wp:wrapNone/>
            <wp:docPr id="1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705" cy="73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Grande"/>
          <w:b/>
          <w:sz w:val="24"/>
        </w:rPr>
        <w:t>North Yorkshire</w:t>
      </w:r>
      <w:r>
        <w:rPr>
          <w:rFonts w:ascii="Lucida Grande"/>
          <w:b/>
          <w:spacing w:val="1"/>
          <w:sz w:val="24"/>
        </w:rPr>
        <w:t> </w:t>
      </w:r>
      <w:r>
        <w:rPr>
          <w:rFonts w:ascii="Lucida Grande"/>
          <w:b/>
          <w:sz w:val="24"/>
        </w:rPr>
        <w:t>Safeguarding</w:t>
      </w:r>
      <w:r>
        <w:rPr>
          <w:rFonts w:ascii="Lucida Grande"/>
          <w:b/>
          <w:spacing w:val="-6"/>
          <w:sz w:val="24"/>
        </w:rPr>
        <w:t> </w:t>
      </w:r>
      <w:r>
        <w:rPr>
          <w:rFonts w:ascii="Lucida Grande"/>
          <w:b/>
          <w:sz w:val="24"/>
        </w:rPr>
        <w:t>Adults</w:t>
      </w:r>
      <w:r>
        <w:rPr>
          <w:rFonts w:ascii="Lucida Grande"/>
          <w:b/>
          <w:spacing w:val="-9"/>
          <w:sz w:val="24"/>
        </w:rPr>
        <w:t> </w:t>
      </w:r>
      <w:r>
        <w:rPr>
          <w:rFonts w:ascii="Lucida Grande"/>
          <w:b/>
          <w:sz w:val="24"/>
        </w:rPr>
        <w:t>Board</w:t>
      </w:r>
      <w:r>
        <w:rPr>
          <w:rFonts w:ascii="Lucida Grande"/>
          <w:b/>
          <w:spacing w:val="-76"/>
          <w:sz w:val="24"/>
        </w:rPr>
        <w:t> </w:t>
      </w:r>
      <w:r>
        <w:rPr>
          <w:rFonts w:ascii="Lucida Grande"/>
          <w:b/>
          <w:sz w:val="24"/>
        </w:rPr>
        <w:t>Membership and</w:t>
      </w:r>
      <w:r>
        <w:rPr>
          <w:rFonts w:ascii="Lucida Grande"/>
          <w:b/>
          <w:spacing w:val="1"/>
          <w:sz w:val="24"/>
        </w:rPr>
        <w:t> </w:t>
      </w:r>
      <w:r>
        <w:rPr>
          <w:rFonts w:ascii="Lucida Grande"/>
          <w:b/>
          <w:sz w:val="24"/>
        </w:rPr>
        <w:t>Attendance</w:t>
      </w:r>
      <w:r>
        <w:rPr>
          <w:rFonts w:ascii="Lucida Grande"/>
          <w:b/>
          <w:spacing w:val="-9"/>
          <w:sz w:val="24"/>
        </w:rPr>
        <w:t> </w:t>
      </w:r>
      <w:r>
        <w:rPr>
          <w:rFonts w:ascii="Lucida Grande"/>
          <w:b/>
          <w:sz w:val="24"/>
        </w:rPr>
        <w:t>2015/16</w:t>
      </w:r>
    </w:p>
    <w:p>
      <w:pPr>
        <w:pStyle w:val="BodyText"/>
        <w:rPr>
          <w:rFonts w:ascii="Lucida Grande"/>
          <w:b/>
          <w:sz w:val="20"/>
        </w:rPr>
      </w:pPr>
    </w:p>
    <w:p>
      <w:pPr>
        <w:pStyle w:val="BodyText"/>
        <w:rPr>
          <w:rFonts w:ascii="Lucida Grande"/>
          <w:b/>
          <w:sz w:val="20"/>
        </w:rPr>
      </w:pPr>
    </w:p>
    <w:p>
      <w:pPr>
        <w:pStyle w:val="BodyText"/>
        <w:spacing w:before="4"/>
        <w:rPr>
          <w:rFonts w:ascii="Lucida Grande"/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844"/>
        <w:gridCol w:w="850"/>
        <w:gridCol w:w="758"/>
        <w:gridCol w:w="1510"/>
        <w:gridCol w:w="1135"/>
        <w:gridCol w:w="1983"/>
      </w:tblGrid>
      <w:tr>
        <w:trPr>
          <w:trHeight w:val="849" w:hRule="atLeast"/>
        </w:trPr>
        <w:tc>
          <w:tcPr>
            <w:tcW w:w="1843" w:type="dxa"/>
            <w:shd w:val="clear" w:color="auto" w:fill="BEBEBE"/>
          </w:tcPr>
          <w:p>
            <w:pPr>
              <w:pStyle w:val="TableParagraph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Organisation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TableParagraph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Designation</w:t>
            </w:r>
          </w:p>
        </w:tc>
        <w:tc>
          <w:tcPr>
            <w:tcW w:w="850" w:type="dxa"/>
            <w:shd w:val="clear" w:color="auto" w:fill="BEBEBE"/>
          </w:tcPr>
          <w:p>
            <w:pPr>
              <w:pStyle w:val="TableParagraph"/>
              <w:ind w:right="109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April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pacing w:val="-1"/>
                <w:sz w:val="24"/>
              </w:rPr>
              <w:t>2015</w:t>
            </w:r>
          </w:p>
        </w:tc>
        <w:tc>
          <w:tcPr>
            <w:tcW w:w="758" w:type="dxa"/>
            <w:shd w:val="clear" w:color="auto" w:fill="BEBEBE"/>
          </w:tcPr>
          <w:p>
            <w:pPr>
              <w:pStyle w:val="TableParagraph"/>
              <w:ind w:right="165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July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201</w:t>
            </w:r>
          </w:p>
          <w:p>
            <w:pPr>
              <w:pStyle w:val="TableParagraph"/>
              <w:spacing w:line="262" w:lineRule="exact" w:before="1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5</w:t>
            </w:r>
          </w:p>
        </w:tc>
        <w:tc>
          <w:tcPr>
            <w:tcW w:w="1510" w:type="dxa"/>
            <w:shd w:val="clear" w:color="auto" w:fill="BEBEBE"/>
          </w:tcPr>
          <w:p>
            <w:pPr>
              <w:pStyle w:val="TableParagraph"/>
              <w:ind w:left="108" w:right="127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September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2015</w:t>
            </w:r>
          </w:p>
        </w:tc>
        <w:tc>
          <w:tcPr>
            <w:tcW w:w="1135" w:type="dxa"/>
            <w:shd w:val="clear" w:color="auto" w:fill="BEBEBE"/>
          </w:tcPr>
          <w:p>
            <w:pPr>
              <w:pStyle w:val="TableParagraph"/>
              <w:ind w:left="108" w:right="135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January</w:t>
            </w:r>
            <w:r>
              <w:rPr>
                <w:rFonts w:ascii="Lucida Grande"/>
                <w:spacing w:val="-74"/>
                <w:sz w:val="24"/>
              </w:rPr>
              <w:t> </w:t>
            </w:r>
            <w:r>
              <w:rPr>
                <w:rFonts w:ascii="Lucida Grande"/>
                <w:sz w:val="24"/>
              </w:rPr>
              <w:t>2016</w:t>
            </w:r>
          </w:p>
        </w:tc>
        <w:tc>
          <w:tcPr>
            <w:tcW w:w="1983" w:type="dxa"/>
            <w:shd w:val="clear" w:color="auto" w:fill="BEBEBE"/>
          </w:tcPr>
          <w:p>
            <w:pPr>
              <w:pStyle w:val="TableParagraph"/>
              <w:spacing w:line="280" w:lineRule="atLeast"/>
              <w:ind w:left="108" w:right="199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Nominated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pacing w:val="-1"/>
                <w:sz w:val="24"/>
              </w:rPr>
              <w:t>representative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or</w:t>
            </w:r>
            <w:r>
              <w:rPr>
                <w:rFonts w:ascii="Lucida Grande"/>
                <w:spacing w:val="-2"/>
                <w:sz w:val="24"/>
              </w:rPr>
              <w:t> </w:t>
            </w:r>
            <w:r>
              <w:rPr>
                <w:rFonts w:ascii="Lucida Grande"/>
                <w:sz w:val="24"/>
              </w:rPr>
              <w:t>substitute</w:t>
            </w:r>
          </w:p>
        </w:tc>
      </w:tr>
      <w:tr>
        <w:trPr>
          <w:trHeight w:val="564" w:hRule="atLeast"/>
        </w:trPr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80" w:lineRule="atLeast"/>
              <w:ind w:right="257"/>
              <w:rPr>
                <w:rFonts w:ascii="Lucida Grande"/>
                <w:sz w:val="24"/>
              </w:rPr>
            </w:pPr>
            <w:r>
              <w:rPr>
                <w:rFonts w:ascii="Lucida Grande"/>
                <w:spacing w:val="-1"/>
                <w:sz w:val="24"/>
              </w:rPr>
              <w:t>Independent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Chair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758" w:type="dxa"/>
          </w:tcPr>
          <w:p>
            <w:pPr>
              <w:pStyle w:val="TableParagraph"/>
              <w:spacing w:before="1"/>
              <w:ind w:left="10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510" w:type="dxa"/>
          </w:tcPr>
          <w:p>
            <w:pPr>
              <w:pStyle w:val="TableParagraph"/>
              <w:spacing w:before="1"/>
              <w:ind w:left="679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100%</w:t>
            </w:r>
          </w:p>
        </w:tc>
      </w:tr>
      <w:tr>
        <w:trPr>
          <w:trHeight w:val="1412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spacing w:before="2"/>
              <w:ind w:right="59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North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Yorkshire</w:t>
            </w:r>
            <w:r>
              <w:rPr>
                <w:rFonts w:ascii="Lucida Grande"/>
                <w:spacing w:val="-74"/>
                <w:sz w:val="24"/>
              </w:rPr>
              <w:t> </w:t>
            </w:r>
            <w:r>
              <w:rPr>
                <w:rFonts w:ascii="Lucida Grande"/>
                <w:sz w:val="24"/>
              </w:rPr>
              <w:t>County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Council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447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Corporate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Director of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Health and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Adult</w:t>
            </w:r>
          </w:p>
          <w:p>
            <w:pPr>
              <w:pStyle w:val="TableParagraph"/>
              <w:spacing w:line="260" w:lineRule="exact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Services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758" w:type="dxa"/>
          </w:tcPr>
          <w:p>
            <w:pPr>
              <w:pStyle w:val="TableParagraph"/>
              <w:spacing w:before="2"/>
              <w:ind w:left="10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510" w:type="dxa"/>
          </w:tcPr>
          <w:p>
            <w:pPr>
              <w:pStyle w:val="TableParagraph"/>
              <w:spacing w:before="2"/>
              <w:ind w:left="679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983" w:type="dxa"/>
          </w:tcPr>
          <w:p>
            <w:pPr>
              <w:pStyle w:val="TableParagraph"/>
              <w:spacing w:before="2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100%</w:t>
            </w:r>
          </w:p>
        </w:tc>
      </w:tr>
      <w:tr>
        <w:trPr>
          <w:trHeight w:val="849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3"/>
              <w:ind w:right="9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Assistant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Director,</w:t>
            </w:r>
            <w:r>
              <w:rPr>
                <w:rFonts w:ascii="Lucida Grande"/>
                <w:spacing w:val="-13"/>
                <w:sz w:val="24"/>
              </w:rPr>
              <w:t> </w:t>
            </w:r>
            <w:r>
              <w:rPr>
                <w:rFonts w:ascii="Lucida Grande"/>
                <w:sz w:val="24"/>
              </w:rPr>
              <w:t>Care</w:t>
            </w:r>
          </w:p>
          <w:p>
            <w:pPr>
              <w:pStyle w:val="TableParagraph"/>
              <w:spacing w:line="261" w:lineRule="exact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and</w:t>
            </w:r>
            <w:r>
              <w:rPr>
                <w:rFonts w:ascii="Lucida Grande"/>
                <w:spacing w:val="-6"/>
                <w:sz w:val="24"/>
              </w:rPr>
              <w:t> </w:t>
            </w:r>
            <w:r>
              <w:rPr>
                <w:rFonts w:ascii="Lucida Grande"/>
                <w:sz w:val="24"/>
              </w:rPr>
              <w:t>Support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ind w:left="342" w:right="329" w:hanging="2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ind w:left="10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510" w:type="dxa"/>
          </w:tcPr>
          <w:p>
            <w:pPr>
              <w:pStyle w:val="TableParagraph"/>
              <w:spacing w:before="3"/>
              <w:ind w:left="679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983" w:type="dxa"/>
          </w:tcPr>
          <w:p>
            <w:pPr>
              <w:pStyle w:val="TableParagraph"/>
              <w:spacing w:before="3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100%</w:t>
            </w:r>
          </w:p>
        </w:tc>
      </w:tr>
      <w:tr>
        <w:trPr>
          <w:trHeight w:val="1130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right="653"/>
              <w:rPr>
                <w:rFonts w:ascii="Lucida Grande"/>
                <w:sz w:val="24"/>
              </w:rPr>
            </w:pPr>
            <w:r>
              <w:rPr>
                <w:rFonts w:ascii="Lucida Grande"/>
                <w:spacing w:val="-1"/>
                <w:sz w:val="24"/>
              </w:rPr>
              <w:t>Assistant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Director,</w:t>
            </w:r>
          </w:p>
          <w:p>
            <w:pPr>
              <w:pStyle w:val="TableParagraph"/>
              <w:spacing w:line="280" w:lineRule="exact"/>
              <w:ind w:right="275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Quality &amp;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pacing w:val="-1"/>
                <w:sz w:val="24"/>
              </w:rPr>
              <w:t>Engagement</w:t>
            </w:r>
          </w:p>
        </w:tc>
        <w:tc>
          <w:tcPr>
            <w:tcW w:w="850" w:type="dxa"/>
          </w:tcPr>
          <w:p>
            <w:pPr>
              <w:pStyle w:val="TableParagraph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758" w:type="dxa"/>
          </w:tcPr>
          <w:p>
            <w:pPr>
              <w:pStyle w:val="TableParagraph"/>
              <w:ind w:left="10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510" w:type="dxa"/>
          </w:tcPr>
          <w:p>
            <w:pPr>
              <w:pStyle w:val="TableParagraph"/>
              <w:ind w:left="679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135" w:type="dxa"/>
          </w:tcPr>
          <w:p>
            <w:pPr>
              <w:pStyle w:val="TableParagraph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983" w:type="dxa"/>
          </w:tcPr>
          <w:p>
            <w:pPr>
              <w:pStyle w:val="TableParagraph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100%</w:t>
            </w:r>
          </w:p>
        </w:tc>
      </w:tr>
      <w:tr>
        <w:trPr>
          <w:trHeight w:val="565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80" w:lineRule="atLeast"/>
              <w:ind w:right="191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Director of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Public</w:t>
            </w:r>
            <w:r>
              <w:rPr>
                <w:rFonts w:ascii="Lucida Grande"/>
                <w:spacing w:val="-5"/>
                <w:sz w:val="24"/>
              </w:rPr>
              <w:t> </w:t>
            </w:r>
            <w:r>
              <w:rPr>
                <w:rFonts w:ascii="Lucida Grande"/>
                <w:sz w:val="24"/>
              </w:rPr>
              <w:t>Health</w:t>
            </w:r>
          </w:p>
        </w:tc>
        <w:tc>
          <w:tcPr>
            <w:tcW w:w="850" w:type="dxa"/>
          </w:tcPr>
          <w:p>
            <w:pPr>
              <w:pStyle w:val="TableParagraph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758" w:type="dxa"/>
          </w:tcPr>
          <w:p>
            <w:pPr>
              <w:pStyle w:val="TableParagraph"/>
              <w:spacing w:line="280" w:lineRule="atLeast"/>
              <w:ind w:left="294" w:right="285" w:firstLine="3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510" w:type="dxa"/>
          </w:tcPr>
          <w:p>
            <w:pPr>
              <w:pStyle w:val="TableParagraph"/>
              <w:spacing w:line="280" w:lineRule="atLeast"/>
              <w:ind w:left="664" w:right="655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135" w:type="dxa"/>
          </w:tcPr>
          <w:p>
            <w:pPr>
              <w:pStyle w:val="TableParagraph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983" w:type="dxa"/>
          </w:tcPr>
          <w:p>
            <w:pPr>
              <w:pStyle w:val="TableParagraph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75%</w:t>
            </w:r>
          </w:p>
        </w:tc>
      </w:tr>
      <w:tr>
        <w:trPr>
          <w:trHeight w:val="846" w:hRule="atLeast"/>
        </w:trPr>
        <w:tc>
          <w:tcPr>
            <w:tcW w:w="1843" w:type="dxa"/>
          </w:tcPr>
          <w:p>
            <w:pPr>
              <w:pStyle w:val="TableParagraph"/>
              <w:spacing w:line="280" w:lineRule="atLeast"/>
              <w:ind w:right="59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North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Yorkshire</w:t>
            </w:r>
            <w:r>
              <w:rPr>
                <w:rFonts w:ascii="Lucida Grande"/>
                <w:spacing w:val="-74"/>
                <w:sz w:val="24"/>
              </w:rPr>
              <w:t> </w:t>
            </w:r>
            <w:r>
              <w:rPr>
                <w:rFonts w:ascii="Lucida Grande"/>
                <w:sz w:val="24"/>
              </w:rPr>
              <w:t>Police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758" w:type="dxa"/>
          </w:tcPr>
          <w:p>
            <w:pPr>
              <w:pStyle w:val="TableParagraph"/>
              <w:ind w:left="10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510" w:type="dxa"/>
          </w:tcPr>
          <w:p>
            <w:pPr>
              <w:pStyle w:val="TableParagraph"/>
              <w:ind w:left="679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135" w:type="dxa"/>
          </w:tcPr>
          <w:p>
            <w:pPr>
              <w:pStyle w:val="TableParagraph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983" w:type="dxa"/>
          </w:tcPr>
          <w:p>
            <w:pPr>
              <w:pStyle w:val="TableParagraph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100%</w:t>
            </w:r>
          </w:p>
        </w:tc>
      </w:tr>
      <w:tr>
        <w:trPr>
          <w:trHeight w:val="1132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spacing w:before="2"/>
              <w:ind w:right="105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Partnership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Commission-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ing</w:t>
            </w:r>
            <w:r>
              <w:rPr>
                <w:rFonts w:ascii="Lucida Grande"/>
                <w:spacing w:val="-10"/>
                <w:sz w:val="24"/>
              </w:rPr>
              <w:t> </w:t>
            </w:r>
            <w:r>
              <w:rPr>
                <w:rFonts w:ascii="Lucida Grande"/>
                <w:sz w:val="24"/>
              </w:rPr>
              <w:t>Unit</w:t>
            </w:r>
            <w:r>
              <w:rPr>
                <w:rFonts w:ascii="Lucida Grande"/>
                <w:spacing w:val="-3"/>
                <w:sz w:val="24"/>
              </w:rPr>
              <w:t> </w:t>
            </w:r>
            <w:r>
              <w:rPr>
                <w:rFonts w:ascii="Lucida Grande"/>
                <w:sz w:val="24"/>
              </w:rPr>
              <w:t>(PCU)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right="203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Director of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Partnership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w w:val="95"/>
                <w:sz w:val="24"/>
              </w:rPr>
              <w:t>Commission-</w:t>
            </w:r>
          </w:p>
          <w:p>
            <w:pPr>
              <w:pStyle w:val="TableParagraph"/>
              <w:spacing w:line="262" w:lineRule="exact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ing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758" w:type="dxa"/>
          </w:tcPr>
          <w:p>
            <w:pPr>
              <w:pStyle w:val="TableParagraph"/>
              <w:spacing w:before="2"/>
              <w:ind w:left="294" w:right="285" w:firstLine="3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510" w:type="dxa"/>
          </w:tcPr>
          <w:p>
            <w:pPr>
              <w:pStyle w:val="TableParagraph"/>
              <w:spacing w:before="2"/>
              <w:ind w:left="679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983" w:type="dxa"/>
          </w:tcPr>
          <w:p>
            <w:pPr>
              <w:pStyle w:val="TableParagraph"/>
              <w:spacing w:before="2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100%</w:t>
            </w:r>
          </w:p>
        </w:tc>
      </w:tr>
      <w:tr>
        <w:trPr>
          <w:trHeight w:val="1130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right="294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Designated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Professional</w:t>
            </w:r>
          </w:p>
          <w:p>
            <w:pPr>
              <w:pStyle w:val="TableParagraph"/>
              <w:spacing w:line="284" w:lineRule="exact"/>
              <w:ind w:right="186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for Adult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pacing w:val="-1"/>
                <w:sz w:val="24"/>
              </w:rPr>
              <w:t>Safeguarding</w:t>
            </w:r>
          </w:p>
        </w:tc>
        <w:tc>
          <w:tcPr>
            <w:tcW w:w="850" w:type="dxa"/>
          </w:tcPr>
          <w:p>
            <w:pPr>
              <w:pStyle w:val="TableParagraph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758" w:type="dxa"/>
          </w:tcPr>
          <w:p>
            <w:pPr>
              <w:pStyle w:val="TableParagraph"/>
              <w:ind w:left="10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510" w:type="dxa"/>
          </w:tcPr>
          <w:p>
            <w:pPr>
              <w:pStyle w:val="TableParagraph"/>
              <w:ind w:left="679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135" w:type="dxa"/>
          </w:tcPr>
          <w:p>
            <w:pPr>
              <w:pStyle w:val="TableParagraph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983" w:type="dxa"/>
          </w:tcPr>
          <w:p>
            <w:pPr>
              <w:pStyle w:val="TableParagraph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100%</w:t>
            </w:r>
          </w:p>
        </w:tc>
      </w:tr>
      <w:tr>
        <w:trPr>
          <w:trHeight w:val="843" w:hRule="atLeast"/>
        </w:trPr>
        <w:tc>
          <w:tcPr>
            <w:tcW w:w="1843" w:type="dxa"/>
          </w:tcPr>
          <w:p>
            <w:pPr>
              <w:pStyle w:val="TableParagraph"/>
              <w:spacing w:line="284" w:lineRule="exact"/>
              <w:ind w:right="336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Airedale,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Wharfedale,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Craven</w:t>
            </w:r>
            <w:r>
              <w:rPr>
                <w:rFonts w:ascii="Lucida Grande"/>
                <w:spacing w:val="-16"/>
                <w:sz w:val="24"/>
              </w:rPr>
              <w:t> </w:t>
            </w:r>
            <w:r>
              <w:rPr>
                <w:rFonts w:ascii="Lucida Grande"/>
                <w:sz w:val="24"/>
              </w:rPr>
              <w:t>CCG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758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</w:t>
            </w:r>
          </w:p>
        </w:tc>
        <w:tc>
          <w:tcPr>
            <w:tcW w:w="1510" w:type="dxa"/>
          </w:tcPr>
          <w:p>
            <w:pPr>
              <w:pStyle w:val="TableParagraph"/>
              <w:spacing w:line="280" w:lineRule="exact"/>
              <w:ind w:left="664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</w:t>
            </w:r>
          </w:p>
        </w:tc>
        <w:tc>
          <w:tcPr>
            <w:tcW w:w="1135" w:type="dxa"/>
          </w:tcPr>
          <w:p>
            <w:pPr>
              <w:pStyle w:val="TableParagraph"/>
              <w:ind w:left="482" w:right="474" w:firstLine="3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983" w:type="dxa"/>
          </w:tcPr>
          <w:p>
            <w:pPr>
              <w:pStyle w:val="TableParagraph"/>
              <w:spacing w:line="280" w:lineRule="exact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50%</w:t>
            </w:r>
          </w:p>
        </w:tc>
      </w:tr>
      <w:tr>
        <w:trPr>
          <w:trHeight w:val="557" w:hRule="atLeast"/>
        </w:trPr>
        <w:tc>
          <w:tcPr>
            <w:tcW w:w="1843" w:type="dxa"/>
          </w:tcPr>
          <w:p>
            <w:pPr>
              <w:pStyle w:val="TableParagraph"/>
              <w:spacing w:line="277" w:lineRule="exact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NHS</w:t>
            </w:r>
            <w:r>
              <w:rPr>
                <w:rFonts w:ascii="Lucida Grande"/>
                <w:spacing w:val="-4"/>
                <w:sz w:val="24"/>
              </w:rPr>
              <w:t> </w:t>
            </w:r>
            <w:r>
              <w:rPr>
                <w:rFonts w:ascii="Lucida Grande"/>
                <w:sz w:val="24"/>
              </w:rPr>
              <w:t>England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80" w:lineRule="exact"/>
              <w:ind w:left="342" w:right="329" w:hanging="2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80" w:lineRule="exact"/>
              <w:ind w:left="294" w:right="285" w:firstLine="3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510" w:type="dxa"/>
          </w:tcPr>
          <w:p>
            <w:pPr>
              <w:pStyle w:val="TableParagraph"/>
              <w:spacing w:line="277" w:lineRule="exact"/>
              <w:ind w:left="679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135" w:type="dxa"/>
          </w:tcPr>
          <w:p>
            <w:pPr>
              <w:pStyle w:val="TableParagraph"/>
              <w:spacing w:line="277" w:lineRule="exact"/>
              <w:ind w:left="8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</w:t>
            </w:r>
          </w:p>
        </w:tc>
        <w:tc>
          <w:tcPr>
            <w:tcW w:w="1983" w:type="dxa"/>
          </w:tcPr>
          <w:p>
            <w:pPr>
              <w:pStyle w:val="TableParagraph"/>
              <w:spacing w:line="277" w:lineRule="exact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75%</w:t>
            </w:r>
          </w:p>
        </w:tc>
      </w:tr>
      <w:tr>
        <w:trPr>
          <w:trHeight w:val="846" w:hRule="atLeast"/>
        </w:trPr>
        <w:tc>
          <w:tcPr>
            <w:tcW w:w="1843" w:type="dxa"/>
          </w:tcPr>
          <w:p>
            <w:pPr>
              <w:pStyle w:val="TableParagraph"/>
              <w:spacing w:line="281" w:lineRule="exact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Tees,</w:t>
            </w:r>
            <w:r>
              <w:rPr>
                <w:rFonts w:ascii="Lucida Grande"/>
                <w:spacing w:val="-1"/>
                <w:sz w:val="24"/>
              </w:rPr>
              <w:t> </w:t>
            </w:r>
            <w:r>
              <w:rPr>
                <w:rFonts w:ascii="Lucida Grande"/>
                <w:sz w:val="24"/>
              </w:rPr>
              <w:t>Esk</w:t>
            </w:r>
            <w:r>
              <w:rPr>
                <w:rFonts w:ascii="Lucida Grande"/>
                <w:spacing w:val="-3"/>
                <w:sz w:val="24"/>
              </w:rPr>
              <w:t> </w:t>
            </w:r>
            <w:r>
              <w:rPr>
                <w:rFonts w:ascii="Lucida Grande"/>
                <w:sz w:val="24"/>
              </w:rPr>
              <w:t>and</w:t>
            </w:r>
          </w:p>
          <w:p>
            <w:pPr>
              <w:pStyle w:val="TableParagraph"/>
              <w:spacing w:line="280" w:lineRule="atLeast"/>
              <w:ind w:right="373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Wear Valley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NHS</w:t>
            </w:r>
            <w:r>
              <w:rPr>
                <w:rFonts w:ascii="Lucida Grande"/>
                <w:spacing w:val="-2"/>
                <w:sz w:val="24"/>
              </w:rPr>
              <w:t> </w:t>
            </w:r>
            <w:r>
              <w:rPr>
                <w:rFonts w:ascii="Lucida Grande"/>
                <w:sz w:val="24"/>
              </w:rPr>
              <w:t>FT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81" w:lineRule="exact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758" w:type="dxa"/>
          </w:tcPr>
          <w:p>
            <w:pPr>
              <w:pStyle w:val="TableParagraph"/>
              <w:ind w:left="294" w:right="285" w:firstLine="3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510" w:type="dxa"/>
          </w:tcPr>
          <w:p>
            <w:pPr>
              <w:pStyle w:val="TableParagraph"/>
              <w:spacing w:line="281" w:lineRule="exact"/>
              <w:ind w:left="679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135" w:type="dxa"/>
          </w:tcPr>
          <w:p>
            <w:pPr>
              <w:pStyle w:val="TableParagraph"/>
              <w:ind w:left="482" w:right="474" w:firstLine="3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983" w:type="dxa"/>
          </w:tcPr>
          <w:p>
            <w:pPr>
              <w:pStyle w:val="TableParagraph"/>
              <w:spacing w:line="281" w:lineRule="exact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100%</w:t>
            </w:r>
          </w:p>
        </w:tc>
      </w:tr>
      <w:tr>
        <w:trPr>
          <w:trHeight w:val="563" w:hRule="atLeast"/>
        </w:trPr>
        <w:tc>
          <w:tcPr>
            <w:tcW w:w="1843" w:type="dxa"/>
          </w:tcPr>
          <w:p>
            <w:pPr>
              <w:pStyle w:val="TableParagraph"/>
              <w:spacing w:line="280" w:lineRule="atLeast"/>
              <w:ind w:right="547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Harrogate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District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80" w:lineRule="atLeast"/>
              <w:ind w:left="335" w:right="324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80" w:lineRule="atLeast"/>
              <w:ind w:left="290" w:right="278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</w:t>
            </w:r>
            <w:r>
              <w:rPr>
                <w:rFonts w:ascii="Lucida Grande"/>
                <w:spacing w:val="-74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510" w:type="dxa"/>
          </w:tcPr>
          <w:p>
            <w:pPr>
              <w:pStyle w:val="TableParagraph"/>
              <w:spacing w:line="280" w:lineRule="atLeast"/>
              <w:ind w:left="664" w:right="655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135" w:type="dxa"/>
          </w:tcPr>
          <w:p>
            <w:pPr>
              <w:pStyle w:val="TableParagraph"/>
              <w:spacing w:line="280" w:lineRule="atLeast"/>
              <w:ind w:left="477" w:right="467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983" w:type="dxa"/>
          </w:tcPr>
          <w:p>
            <w:pPr>
              <w:pStyle w:val="TableParagraph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0%</w:t>
            </w:r>
          </w:p>
        </w:tc>
      </w:tr>
    </w:tbl>
    <w:p>
      <w:pPr>
        <w:spacing w:after="0"/>
        <w:rPr>
          <w:rFonts w:ascii="Lucida Grande"/>
          <w:sz w:val="24"/>
        </w:rPr>
        <w:sectPr>
          <w:pgSz w:w="11910" w:h="16840"/>
          <w:pgMar w:header="0" w:footer="930" w:top="1360" w:bottom="1200" w:left="1040" w:right="70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844"/>
        <w:gridCol w:w="850"/>
        <w:gridCol w:w="758"/>
        <w:gridCol w:w="1510"/>
        <w:gridCol w:w="1135"/>
        <w:gridCol w:w="1983"/>
      </w:tblGrid>
      <w:tr>
        <w:trPr>
          <w:trHeight w:val="1413" w:hRule="atLeast"/>
        </w:trPr>
        <w:tc>
          <w:tcPr>
            <w:tcW w:w="1843" w:type="dxa"/>
          </w:tcPr>
          <w:p>
            <w:pPr>
              <w:pStyle w:val="TableParagraph"/>
              <w:spacing w:before="1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Foundation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Trust</w:t>
            </w:r>
            <w:r>
              <w:rPr>
                <w:rFonts w:ascii="Lucida Grande"/>
                <w:spacing w:val="2"/>
                <w:sz w:val="24"/>
              </w:rPr>
              <w:t> </w:t>
            </w:r>
            <w:r>
              <w:rPr>
                <w:rFonts w:ascii="Lucida Grande"/>
                <w:sz w:val="24"/>
              </w:rPr>
              <w:t>(on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behalf</w:t>
            </w:r>
            <w:r>
              <w:rPr>
                <w:rFonts w:ascii="Lucida Grande"/>
                <w:spacing w:val="-1"/>
                <w:sz w:val="24"/>
              </w:rPr>
              <w:t> </w:t>
            </w:r>
            <w:r>
              <w:rPr>
                <w:rFonts w:ascii="Lucida Grande"/>
                <w:sz w:val="24"/>
              </w:rPr>
              <w:t>of</w:t>
            </w:r>
          </w:p>
          <w:p>
            <w:pPr>
              <w:pStyle w:val="TableParagraph"/>
              <w:spacing w:line="284" w:lineRule="exact"/>
              <w:ind w:right="270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Foundations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Trusts)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693" w:hRule="atLeast"/>
        </w:trPr>
        <w:tc>
          <w:tcPr>
            <w:tcW w:w="1843" w:type="dxa"/>
          </w:tcPr>
          <w:p>
            <w:pPr>
              <w:pStyle w:val="TableParagraph"/>
              <w:ind w:right="152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Harrogate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Borough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Council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(on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behalf of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pacing w:val="-1"/>
                <w:sz w:val="24"/>
              </w:rPr>
              <w:t>Borough/Dist</w:t>
            </w:r>
          </w:p>
          <w:p>
            <w:pPr>
              <w:pStyle w:val="TableParagraph"/>
              <w:spacing w:line="262" w:lineRule="exact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rict</w:t>
            </w:r>
            <w:r>
              <w:rPr>
                <w:rFonts w:ascii="Lucida Grande"/>
                <w:spacing w:val="-9"/>
                <w:sz w:val="24"/>
              </w:rPr>
              <w:t> </w:t>
            </w:r>
            <w:r>
              <w:rPr>
                <w:rFonts w:ascii="Lucida Grande"/>
                <w:sz w:val="24"/>
              </w:rPr>
              <w:t>Councils)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758" w:type="dxa"/>
          </w:tcPr>
          <w:p>
            <w:pPr>
              <w:pStyle w:val="TableParagraph"/>
              <w:ind w:left="294" w:right="285" w:firstLine="3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510" w:type="dxa"/>
          </w:tcPr>
          <w:p>
            <w:pPr>
              <w:pStyle w:val="TableParagraph"/>
              <w:spacing w:line="280" w:lineRule="exact"/>
              <w:ind w:left="8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13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983" w:type="dxa"/>
          </w:tcPr>
          <w:p>
            <w:pPr>
              <w:pStyle w:val="TableParagraph"/>
              <w:spacing w:line="280" w:lineRule="exact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100%</w:t>
            </w:r>
          </w:p>
        </w:tc>
      </w:tr>
      <w:tr>
        <w:trPr>
          <w:trHeight w:val="566" w:hRule="atLeast"/>
        </w:trPr>
        <w:tc>
          <w:tcPr>
            <w:tcW w:w="1843" w:type="dxa"/>
          </w:tcPr>
          <w:p>
            <w:pPr>
              <w:pStyle w:val="TableParagraph"/>
              <w:spacing w:line="280" w:lineRule="atLeast"/>
              <w:ind w:right="256"/>
              <w:rPr>
                <w:rFonts w:ascii="Lucida Grande"/>
                <w:sz w:val="24"/>
              </w:rPr>
            </w:pPr>
            <w:r>
              <w:rPr>
                <w:rFonts w:ascii="Lucida Grande"/>
                <w:spacing w:val="-1"/>
                <w:sz w:val="24"/>
              </w:rPr>
              <w:t>Independent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Care</w:t>
            </w:r>
            <w:r>
              <w:rPr>
                <w:rFonts w:ascii="Lucida Grande"/>
                <w:spacing w:val="-2"/>
                <w:sz w:val="24"/>
              </w:rPr>
              <w:t> </w:t>
            </w:r>
            <w:r>
              <w:rPr>
                <w:rFonts w:ascii="Lucida Grande"/>
                <w:sz w:val="24"/>
              </w:rPr>
              <w:t>Group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758" w:type="dxa"/>
          </w:tcPr>
          <w:p>
            <w:pPr>
              <w:pStyle w:val="TableParagraph"/>
              <w:spacing w:line="280" w:lineRule="atLeast"/>
              <w:ind w:left="290" w:right="278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</w:t>
            </w:r>
            <w:r>
              <w:rPr>
                <w:rFonts w:ascii="Lucida Grande"/>
                <w:spacing w:val="-74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510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75%</w:t>
            </w:r>
          </w:p>
        </w:tc>
      </w:tr>
      <w:tr>
        <w:trPr>
          <w:trHeight w:val="563" w:hRule="atLeast"/>
        </w:trPr>
        <w:tc>
          <w:tcPr>
            <w:tcW w:w="1843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Healthwatch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758" w:type="dxa"/>
          </w:tcPr>
          <w:p>
            <w:pPr>
              <w:pStyle w:val="TableParagraph"/>
              <w:spacing w:line="280" w:lineRule="exact"/>
              <w:ind w:left="290" w:right="278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</w:t>
            </w:r>
            <w:r>
              <w:rPr>
                <w:rFonts w:ascii="Lucida Grande"/>
                <w:spacing w:val="-74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510" w:type="dxa"/>
          </w:tcPr>
          <w:p>
            <w:pPr>
              <w:pStyle w:val="TableParagraph"/>
              <w:ind w:left="8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135" w:type="dxa"/>
          </w:tcPr>
          <w:p>
            <w:pPr>
              <w:pStyle w:val="TableParagraph"/>
              <w:spacing w:line="280" w:lineRule="exact"/>
              <w:ind w:left="477" w:right="467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A</w:t>
            </w:r>
          </w:p>
        </w:tc>
        <w:tc>
          <w:tcPr>
            <w:tcW w:w="1983" w:type="dxa"/>
          </w:tcPr>
          <w:p>
            <w:pPr>
              <w:pStyle w:val="TableParagraph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50%</w:t>
            </w:r>
          </w:p>
        </w:tc>
      </w:tr>
      <w:tr>
        <w:trPr>
          <w:trHeight w:val="1413" w:hRule="atLeast"/>
        </w:trPr>
        <w:tc>
          <w:tcPr>
            <w:tcW w:w="1843" w:type="dxa"/>
          </w:tcPr>
          <w:p>
            <w:pPr>
              <w:pStyle w:val="TableParagraph"/>
              <w:spacing w:line="280" w:lineRule="atLeast"/>
              <w:ind w:right="8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North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Yorkshire and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York Forum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for Voluntary</w:t>
            </w:r>
            <w:r>
              <w:rPr>
                <w:rFonts w:ascii="Lucida Grande"/>
                <w:spacing w:val="1"/>
                <w:sz w:val="24"/>
              </w:rPr>
              <w:t> </w:t>
            </w:r>
            <w:r>
              <w:rPr>
                <w:rFonts w:ascii="Lucida Grande"/>
                <w:sz w:val="24"/>
              </w:rPr>
              <w:t>Organisations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178" w:right="167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N/R</w:t>
            </w:r>
          </w:p>
        </w:tc>
        <w:tc>
          <w:tcPr>
            <w:tcW w:w="758" w:type="dxa"/>
          </w:tcPr>
          <w:p>
            <w:pPr>
              <w:pStyle w:val="TableParagraph"/>
              <w:ind w:left="130" w:right="123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N/R</w:t>
            </w:r>
          </w:p>
        </w:tc>
        <w:tc>
          <w:tcPr>
            <w:tcW w:w="1510" w:type="dxa"/>
          </w:tcPr>
          <w:p>
            <w:pPr>
              <w:pStyle w:val="TableParagraph"/>
              <w:ind w:left="507" w:right="497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N/R</w:t>
            </w:r>
          </w:p>
        </w:tc>
        <w:tc>
          <w:tcPr>
            <w:tcW w:w="1135" w:type="dxa"/>
          </w:tcPr>
          <w:p>
            <w:pPr>
              <w:pStyle w:val="TableParagraph"/>
              <w:ind w:left="8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</w:t>
            </w:r>
          </w:p>
        </w:tc>
        <w:tc>
          <w:tcPr>
            <w:tcW w:w="1983" w:type="dxa"/>
          </w:tcPr>
          <w:p>
            <w:pPr>
              <w:pStyle w:val="TableParagraph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0%</w:t>
            </w:r>
          </w:p>
        </w:tc>
      </w:tr>
      <w:tr>
        <w:trPr>
          <w:trHeight w:val="566" w:hRule="atLeast"/>
        </w:trPr>
        <w:tc>
          <w:tcPr>
            <w:tcW w:w="1843" w:type="dxa"/>
          </w:tcPr>
          <w:p>
            <w:pPr>
              <w:pStyle w:val="TableParagraph"/>
              <w:spacing w:line="280" w:lineRule="atLeast"/>
              <w:ind w:right="153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Legal</w:t>
            </w:r>
            <w:r>
              <w:rPr>
                <w:rFonts w:ascii="Lucida Grande"/>
                <w:spacing w:val="-15"/>
                <w:sz w:val="24"/>
              </w:rPr>
              <w:t> </w:t>
            </w:r>
            <w:r>
              <w:rPr>
                <w:rFonts w:ascii="Lucida Grande"/>
                <w:sz w:val="24"/>
              </w:rPr>
              <w:t>Advisor</w:t>
            </w:r>
            <w:r>
              <w:rPr>
                <w:rFonts w:ascii="Lucida Grande"/>
                <w:spacing w:val="-73"/>
                <w:sz w:val="24"/>
              </w:rPr>
              <w:t> </w:t>
            </w:r>
            <w:r>
              <w:rPr>
                <w:rFonts w:ascii="Lucida Grande"/>
                <w:sz w:val="24"/>
              </w:rPr>
              <w:t>to</w:t>
            </w:r>
            <w:r>
              <w:rPr>
                <w:rFonts w:ascii="Lucida Grande"/>
                <w:spacing w:val="-5"/>
                <w:sz w:val="24"/>
              </w:rPr>
              <w:t> </w:t>
            </w:r>
            <w:r>
              <w:rPr>
                <w:rFonts w:ascii="Lucida Grande"/>
                <w:sz w:val="24"/>
              </w:rPr>
              <w:t>the</w:t>
            </w:r>
            <w:r>
              <w:rPr>
                <w:rFonts w:ascii="Lucida Grande"/>
                <w:spacing w:val="-3"/>
                <w:sz w:val="24"/>
              </w:rPr>
              <w:t> </w:t>
            </w:r>
            <w:r>
              <w:rPr>
                <w:rFonts w:ascii="Lucida Grande"/>
                <w:sz w:val="24"/>
              </w:rPr>
              <w:t>Board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178" w:right="167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N/R</w:t>
            </w:r>
          </w:p>
        </w:tc>
        <w:tc>
          <w:tcPr>
            <w:tcW w:w="758" w:type="dxa"/>
          </w:tcPr>
          <w:p>
            <w:pPr>
              <w:pStyle w:val="TableParagraph"/>
              <w:ind w:left="130" w:right="123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N/R</w:t>
            </w:r>
          </w:p>
        </w:tc>
        <w:tc>
          <w:tcPr>
            <w:tcW w:w="1510" w:type="dxa"/>
          </w:tcPr>
          <w:p>
            <w:pPr>
              <w:pStyle w:val="TableParagraph"/>
              <w:ind w:left="507" w:right="497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N/R</w:t>
            </w:r>
          </w:p>
        </w:tc>
        <w:tc>
          <w:tcPr>
            <w:tcW w:w="1135" w:type="dxa"/>
          </w:tcPr>
          <w:p>
            <w:pPr>
              <w:pStyle w:val="TableParagraph"/>
              <w:ind w:left="9"/>
              <w:jc w:val="center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Y</w:t>
            </w:r>
          </w:p>
        </w:tc>
        <w:tc>
          <w:tcPr>
            <w:tcW w:w="1983" w:type="dxa"/>
          </w:tcPr>
          <w:p>
            <w:pPr>
              <w:pStyle w:val="TableParagraph"/>
              <w:ind w:left="108"/>
              <w:rPr>
                <w:rFonts w:ascii="Lucida Grande"/>
                <w:sz w:val="24"/>
              </w:rPr>
            </w:pPr>
            <w:r>
              <w:rPr>
                <w:rFonts w:ascii="Lucida Grande"/>
                <w:sz w:val="24"/>
              </w:rPr>
              <w:t>100%</w:t>
            </w:r>
          </w:p>
        </w:tc>
      </w:tr>
    </w:tbl>
    <w:p>
      <w:pPr>
        <w:pStyle w:val="BodyText"/>
        <w:rPr>
          <w:rFonts w:ascii="Lucida Grande"/>
          <w:b/>
          <w:sz w:val="20"/>
        </w:rPr>
      </w:pPr>
    </w:p>
    <w:p>
      <w:pPr>
        <w:pStyle w:val="BodyText"/>
        <w:spacing w:before="8"/>
        <w:rPr>
          <w:rFonts w:ascii="Lucida Grande"/>
          <w:b/>
          <w:sz w:val="23"/>
        </w:rPr>
      </w:pPr>
    </w:p>
    <w:p>
      <w:pPr>
        <w:pStyle w:val="BodyText"/>
        <w:spacing w:before="100"/>
        <w:ind w:left="400"/>
        <w:rPr>
          <w:rFonts w:ascii="Lucida Grande" w:hAnsi="Lucida Grande"/>
        </w:rPr>
      </w:pPr>
      <w:r>
        <w:rPr>
          <w:rFonts w:ascii="Lucida Grande" w:hAnsi="Lucida Grande"/>
        </w:rPr>
        <w:t>Y</w:t>
      </w:r>
      <w:r>
        <w:rPr>
          <w:rFonts w:ascii="Lucida Grande" w:hAnsi="Lucida Grande"/>
          <w:spacing w:val="-3"/>
        </w:rPr>
        <w:t> </w:t>
      </w:r>
      <w:r>
        <w:rPr>
          <w:rFonts w:ascii="Lucida Grande" w:hAnsi="Lucida Grande"/>
        </w:rPr>
        <w:t>–</w:t>
      </w:r>
      <w:r>
        <w:rPr>
          <w:rFonts w:ascii="Lucida Grande" w:hAnsi="Lucida Grande"/>
          <w:spacing w:val="-2"/>
        </w:rPr>
        <w:t> </w:t>
      </w:r>
      <w:r>
        <w:rPr>
          <w:rFonts w:ascii="Lucida Grande" w:hAnsi="Lucida Grande"/>
        </w:rPr>
        <w:t>present or</w:t>
      </w:r>
      <w:r>
        <w:rPr>
          <w:rFonts w:ascii="Lucida Grande" w:hAnsi="Lucida Grande"/>
          <w:spacing w:val="-2"/>
        </w:rPr>
        <w:t> </w:t>
      </w:r>
      <w:r>
        <w:rPr>
          <w:rFonts w:ascii="Lucida Grande" w:hAnsi="Lucida Grande"/>
        </w:rPr>
        <w:t>substitute</w:t>
      </w:r>
      <w:r>
        <w:rPr>
          <w:rFonts w:ascii="Lucida Grande" w:hAnsi="Lucida Grande"/>
          <w:spacing w:val="-4"/>
        </w:rPr>
        <w:t> </w:t>
      </w:r>
      <w:r>
        <w:rPr>
          <w:rFonts w:ascii="Lucida Grande" w:hAnsi="Lucida Grande"/>
        </w:rPr>
        <w:t>attended</w:t>
      </w:r>
    </w:p>
    <w:p>
      <w:pPr>
        <w:pStyle w:val="BodyText"/>
        <w:spacing w:line="261" w:lineRule="auto" w:before="23"/>
        <w:ind w:left="400" w:right="5522"/>
        <w:rPr>
          <w:rFonts w:ascii="Lucida Grande" w:hAnsi="Lucida Grande"/>
        </w:rPr>
      </w:pPr>
      <w:r>
        <w:rPr>
          <w:rFonts w:ascii="Lucida Grande" w:hAnsi="Lucida Grande"/>
        </w:rPr>
        <w:t>N – did not attend and no substitute</w:t>
      </w:r>
      <w:r>
        <w:rPr>
          <w:rFonts w:ascii="Lucida Grande" w:hAnsi="Lucida Grande"/>
          <w:spacing w:val="-73"/>
        </w:rPr>
        <w:t> </w:t>
      </w:r>
      <w:r>
        <w:rPr>
          <w:rFonts w:ascii="Lucida Grande" w:hAnsi="Lucida Grande"/>
        </w:rPr>
        <w:t>A</w:t>
      </w:r>
      <w:r>
        <w:rPr>
          <w:rFonts w:ascii="Lucida Grande" w:hAnsi="Lucida Grande"/>
          <w:spacing w:val="-1"/>
        </w:rPr>
        <w:t> </w:t>
      </w:r>
      <w:r>
        <w:rPr>
          <w:rFonts w:ascii="Lucida Grande" w:hAnsi="Lucida Grande"/>
        </w:rPr>
        <w:t>–</w:t>
      </w:r>
      <w:r>
        <w:rPr>
          <w:rFonts w:ascii="Lucida Grande" w:hAnsi="Lucida Grande"/>
          <w:spacing w:val="-1"/>
        </w:rPr>
        <w:t> </w:t>
      </w:r>
      <w:r>
        <w:rPr>
          <w:rFonts w:ascii="Lucida Grande" w:hAnsi="Lucida Grande"/>
        </w:rPr>
        <w:t>apologies received</w:t>
      </w:r>
    </w:p>
    <w:p>
      <w:pPr>
        <w:pStyle w:val="BodyText"/>
        <w:spacing w:line="278" w:lineRule="exact"/>
        <w:ind w:left="400"/>
        <w:rPr>
          <w:rFonts w:ascii="Lucida Grande" w:hAnsi="Lucida Grande"/>
        </w:rPr>
      </w:pPr>
      <w:r>
        <w:rPr>
          <w:rFonts w:ascii="Lucida Grande" w:hAnsi="Lucida Grande"/>
        </w:rPr>
        <w:t>N/R</w:t>
      </w:r>
      <w:r>
        <w:rPr>
          <w:rFonts w:ascii="Lucida Grande" w:hAnsi="Lucida Grande"/>
          <w:spacing w:val="-2"/>
        </w:rPr>
        <w:t> </w:t>
      </w:r>
      <w:r>
        <w:rPr>
          <w:rFonts w:ascii="Lucida Grande" w:hAnsi="Lucida Grande"/>
        </w:rPr>
        <w:t>–</w:t>
      </w:r>
      <w:r>
        <w:rPr>
          <w:rFonts w:ascii="Lucida Grande" w:hAnsi="Lucida Grande"/>
          <w:spacing w:val="-4"/>
        </w:rPr>
        <w:t> </w:t>
      </w:r>
      <w:r>
        <w:rPr>
          <w:rFonts w:ascii="Lucida Grande" w:hAnsi="Lucida Grande"/>
        </w:rPr>
        <w:t>Not Board</w:t>
      </w:r>
      <w:r>
        <w:rPr>
          <w:rFonts w:ascii="Lucida Grande" w:hAnsi="Lucida Grande"/>
          <w:spacing w:val="-2"/>
        </w:rPr>
        <w:t> </w:t>
      </w:r>
      <w:r>
        <w:rPr>
          <w:rFonts w:ascii="Lucida Grande" w:hAnsi="Lucida Grande"/>
        </w:rPr>
        <w:t>Member</w:t>
      </w:r>
      <w:r>
        <w:rPr>
          <w:rFonts w:ascii="Lucida Grande" w:hAnsi="Lucida Grande"/>
          <w:spacing w:val="-2"/>
        </w:rPr>
        <w:t> </w:t>
      </w:r>
      <w:r>
        <w:rPr>
          <w:rFonts w:ascii="Lucida Grande" w:hAnsi="Lucida Grande"/>
        </w:rPr>
        <w:t>at</w:t>
      </w:r>
      <w:r>
        <w:rPr>
          <w:rFonts w:ascii="Lucida Grande" w:hAnsi="Lucida Grande"/>
          <w:spacing w:val="-3"/>
        </w:rPr>
        <w:t> </w:t>
      </w:r>
      <w:r>
        <w:rPr>
          <w:rFonts w:ascii="Lucida Grande" w:hAnsi="Lucida Grande"/>
        </w:rPr>
        <w:t>the</w:t>
      </w:r>
      <w:r>
        <w:rPr>
          <w:rFonts w:ascii="Lucida Grande" w:hAnsi="Lucida Grande"/>
          <w:spacing w:val="-4"/>
        </w:rPr>
        <w:t> </w:t>
      </w:r>
      <w:r>
        <w:rPr>
          <w:rFonts w:ascii="Lucida Grande" w:hAnsi="Lucida Grande"/>
        </w:rPr>
        <w:t>time</w:t>
      </w:r>
    </w:p>
    <w:p>
      <w:pPr>
        <w:spacing w:after="0" w:line="278" w:lineRule="exact"/>
        <w:rPr>
          <w:rFonts w:ascii="Lucida Grande" w:hAnsi="Lucida Grande"/>
        </w:rPr>
        <w:sectPr>
          <w:type w:val="continuous"/>
          <w:pgSz w:w="11910" w:h="16840"/>
          <w:pgMar w:header="0" w:footer="930" w:top="1420" w:bottom="1200" w:left="1040" w:right="700"/>
        </w:sectPr>
      </w:pPr>
    </w:p>
    <w:p>
      <w:pPr>
        <w:pStyle w:val="Heading5"/>
        <w:ind w:left="0" w:right="735"/>
        <w:jc w:val="right"/>
      </w:pPr>
      <w:r>
        <w:rPr>
          <w:color w:val="006FC0"/>
        </w:rPr>
        <w:t>Appendix</w:t>
      </w:r>
      <w:r>
        <w:rPr>
          <w:color w:val="006FC0"/>
          <w:spacing w:val="-1"/>
        </w:rPr>
        <w:t> </w:t>
      </w:r>
      <w:r>
        <w:rPr>
          <w:color w:val="006FC0"/>
        </w:rPr>
        <w:t>5</w:t>
      </w:r>
    </w:p>
    <w:p>
      <w:pPr>
        <w:spacing w:before="194"/>
        <w:ind w:left="1339" w:right="1680" w:firstLine="0"/>
        <w:jc w:val="center"/>
        <w:rPr>
          <w:b/>
          <w:sz w:val="24"/>
        </w:rPr>
      </w:pPr>
      <w:r>
        <w:rPr>
          <w:b/>
          <w:color w:val="006FC0"/>
          <w:sz w:val="24"/>
        </w:rPr>
        <w:t>Contact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Details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of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partner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organisations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in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North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Yorkshire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1721"/>
        <w:gridCol w:w="5358"/>
      </w:tblGrid>
      <w:tr>
        <w:trPr>
          <w:trHeight w:val="275" w:hRule="atLeast"/>
        </w:trPr>
        <w:tc>
          <w:tcPr>
            <w:tcW w:w="1940" w:type="dxa"/>
            <w:shd w:val="clear" w:color="auto" w:fill="BCD5ED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</w:tc>
        <w:tc>
          <w:tcPr>
            <w:tcW w:w="1721" w:type="dxa"/>
            <w:shd w:val="clear" w:color="auto" w:fill="BCD5ED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5358" w:type="dxa"/>
            <w:shd w:val="clear" w:color="auto" w:fill="BCD5ED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Website</w:t>
            </w:r>
          </w:p>
        </w:tc>
      </w:tr>
      <w:tr>
        <w:trPr>
          <w:trHeight w:val="1934" w:hRule="atLeast"/>
        </w:trPr>
        <w:tc>
          <w:tcPr>
            <w:tcW w:w="1940" w:type="dxa"/>
          </w:tcPr>
          <w:p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Airedale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Wharfedale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Craven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Team and wider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CCG</w:t>
            </w:r>
          </w:p>
        </w:tc>
        <w:tc>
          <w:tcPr>
            <w:tcW w:w="1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01274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237324</w:t>
            </w:r>
          </w:p>
        </w:tc>
        <w:tc>
          <w:tcPr>
            <w:tcW w:w="535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Awccg.quality@nhs.net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484"/>
              <w:jc w:val="both"/>
              <w:rPr>
                <w:sz w:val="24"/>
              </w:rPr>
            </w:pPr>
            <w:r>
              <w:rPr>
                <w:sz w:val="24"/>
              </w:rPr>
              <w:t>Care Quality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Commission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03000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616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www.cqc.org.uk/content/conact-us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Craven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Customer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01756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700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3">
              <w:r>
                <w:rPr>
                  <w:color w:val="0462C1"/>
                  <w:sz w:val="24"/>
                  <w:u w:val="single" w:color="0462C1"/>
                </w:rPr>
                <w:t>contactus@cravendc.gov.uk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Hambleton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District Council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Customer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01609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779977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info@hambleton.gov.uk</w:t>
              </w:r>
            </w:hyperlink>
          </w:p>
        </w:tc>
      </w:tr>
      <w:tr>
        <w:trPr>
          <w:trHeight w:val="1379" w:hRule="atLeast"/>
        </w:trPr>
        <w:tc>
          <w:tcPr>
            <w:tcW w:w="1940" w:type="dxa"/>
          </w:tcPr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Hambleton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Richmondshire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Whitby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CCG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01609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767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Hrwccg.hrwccgenquiries@nhs.net</w:t>
              </w:r>
            </w:hyperlink>
          </w:p>
        </w:tc>
      </w:tr>
      <w:tr>
        <w:trPr>
          <w:trHeight w:val="1379" w:hRule="atLeast"/>
        </w:trPr>
        <w:tc>
          <w:tcPr>
            <w:tcW w:w="1940" w:type="dxa"/>
          </w:tcPr>
          <w:p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Harrogate</w:t>
            </w:r>
            <w:r>
              <w:rPr>
                <w:w w:val="100"/>
                <w:sz w:val="24"/>
              </w:rPr>
              <w:t> </w:t>
            </w:r>
            <w:r>
              <w:rPr>
                <w:sz w:val="24"/>
              </w:rPr>
              <w:t>Borough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Customer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01423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CustomerServices@harrogate.gov.uk</w:t>
              </w:r>
            </w:hyperlink>
          </w:p>
        </w:tc>
      </w:tr>
      <w:tr>
        <w:trPr>
          <w:trHeight w:val="1104" w:hRule="atLeast"/>
        </w:trPr>
        <w:tc>
          <w:tcPr>
            <w:tcW w:w="1940" w:type="dxa"/>
          </w:tcPr>
          <w:p>
            <w:pPr>
              <w:pStyle w:val="TableParagraph"/>
              <w:spacing w:line="276" w:lineRule="exact"/>
              <w:ind w:right="135"/>
              <w:rPr>
                <w:sz w:val="24"/>
              </w:rPr>
            </w:pPr>
            <w:r>
              <w:rPr>
                <w:sz w:val="24"/>
              </w:rPr>
              <w:t>Healthwatch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North Yorkshire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01904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621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535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hyperlink r:id="rId27">
              <w:r>
                <w:rPr>
                  <w:color w:val="0462C1"/>
                  <w:sz w:val="24"/>
                  <w:u w:val="single" w:color="0462C1"/>
                </w:rPr>
                <w:t>healthwatchny@nbforum.org.uk</w:t>
              </w:r>
            </w:hyperlink>
          </w:p>
        </w:tc>
      </w:tr>
      <w:tr>
        <w:trPr>
          <w:trHeight w:val="827" w:hRule="atLeast"/>
        </w:trPr>
        <w:tc>
          <w:tcPr>
            <w:tcW w:w="1940" w:type="dxa"/>
          </w:tcPr>
          <w:p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Line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01423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816582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28">
              <w:r>
                <w:rPr>
                  <w:color w:val="0462C1"/>
                  <w:sz w:val="24"/>
                  <w:u w:val="single" w:color="0462C1"/>
                </w:rPr>
                <w:t>Keren.wilson@indcaregroup.plus.com</w:t>
              </w:r>
            </w:hyperlink>
          </w:p>
        </w:tc>
      </w:tr>
      <w:tr>
        <w:trPr>
          <w:trHeight w:val="1106" w:hRule="atLeast"/>
        </w:trPr>
        <w:tc>
          <w:tcPr>
            <w:tcW w:w="1940" w:type="dxa"/>
          </w:tcPr>
          <w:p>
            <w:pPr>
              <w:pStyle w:val="TableParagraph"/>
              <w:spacing w:line="276" w:lineRule="exact"/>
              <w:ind w:right="135"/>
              <w:rPr>
                <w:sz w:val="24"/>
              </w:rPr>
            </w:pPr>
            <w:r>
              <w:rPr>
                <w:sz w:val="24"/>
              </w:rPr>
              <w:t>NHS England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North Yorkshire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 Humber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Office</w:t>
            </w:r>
          </w:p>
        </w:tc>
        <w:tc>
          <w:tcPr>
            <w:tcW w:w="1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0113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825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535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hyperlink r:id="rId29">
              <w:r>
                <w:rPr>
                  <w:color w:val="0462C1"/>
                  <w:sz w:val="24"/>
                  <w:u w:val="single" w:color="0462C1"/>
                </w:rPr>
                <w:t>www.england.nhs.uk/north/contact-us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North Yorkshire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York Forum</w:t>
            </w:r>
          </w:p>
          <w:p>
            <w:pPr>
              <w:pStyle w:val="TableParagraph"/>
              <w:spacing w:line="270" w:lineRule="atLeast"/>
              <w:ind w:right="602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01765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640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0">
              <w:r>
                <w:rPr>
                  <w:color w:val="0462C1"/>
                  <w:sz w:val="24"/>
                  <w:u w:val="single" w:color="0462C1"/>
                </w:rPr>
                <w:t>info@nyforum.org.uk</w:t>
              </w:r>
            </w:hyperlink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header="0" w:footer="930" w:top="1360" w:bottom="1200" w:left="1040" w:right="70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1721"/>
        <w:gridCol w:w="5358"/>
      </w:tblGrid>
      <w:tr>
        <w:trPr>
          <w:trHeight w:val="1104" w:hRule="atLeast"/>
        </w:trPr>
        <w:tc>
          <w:tcPr>
            <w:tcW w:w="1940" w:type="dxa"/>
          </w:tcPr>
          <w:p>
            <w:pPr>
              <w:pStyle w:val="TableParagraph"/>
              <w:spacing w:line="276" w:lineRule="exact"/>
              <w:ind w:right="135"/>
              <w:rPr>
                <w:sz w:val="24"/>
              </w:rPr>
            </w:pPr>
            <w:r>
              <w:rPr>
                <w:sz w:val="24"/>
              </w:rPr>
              <w:t>North Yorkshire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County Council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Centre</w:t>
            </w:r>
          </w:p>
        </w:tc>
        <w:tc>
          <w:tcPr>
            <w:tcW w:w="172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01609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780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535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hyperlink r:id="rId31">
              <w:r>
                <w:rPr>
                  <w:color w:val="0462C1"/>
                  <w:sz w:val="24"/>
                  <w:u w:val="single" w:color="0462C1"/>
                </w:rPr>
                <w:t>Customer.Services@northyorks.gov.uk</w:t>
              </w:r>
            </w:hyperlink>
          </w:p>
        </w:tc>
      </w:tr>
      <w:tr>
        <w:trPr>
          <w:trHeight w:val="827" w:hRule="atLeast"/>
        </w:trPr>
        <w:tc>
          <w:tcPr>
            <w:tcW w:w="1940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North Yorkshire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Enquiry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Line</w:t>
            </w:r>
          </w:p>
        </w:tc>
        <w:tc>
          <w:tcPr>
            <w:tcW w:w="1721" w:type="dxa"/>
          </w:tcPr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101 or 999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emergencies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2">
              <w:r>
                <w:rPr>
                  <w:color w:val="0462C1"/>
                  <w:sz w:val="24"/>
                  <w:u w:val="single" w:color="0462C1"/>
                </w:rPr>
                <w:t>General.enquiries@northyorkshire.pnn.police.uk</w:t>
              </w:r>
            </w:hyperlink>
          </w:p>
        </w:tc>
      </w:tr>
      <w:tr>
        <w:trPr>
          <w:trHeight w:val="827" w:hRule="atLeast"/>
        </w:trPr>
        <w:tc>
          <w:tcPr>
            <w:tcW w:w="1940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Richmondshire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CCG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Customer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8734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3">
              <w:r>
                <w:rPr>
                  <w:color w:val="0462C1"/>
                  <w:sz w:val="24"/>
                  <w:u w:val="single" w:color="0462C1"/>
                </w:rPr>
                <w:t>RICCG.richmondpals@nhs.net</w:t>
              </w:r>
            </w:hyperlink>
          </w:p>
        </w:tc>
      </w:tr>
      <w:tr>
        <w:trPr>
          <w:trHeight w:val="1106" w:hRule="atLeast"/>
        </w:trPr>
        <w:tc>
          <w:tcPr>
            <w:tcW w:w="1940" w:type="dxa"/>
          </w:tcPr>
          <w:p>
            <w:pPr>
              <w:pStyle w:val="TableParagraph"/>
              <w:ind w:right="219"/>
              <w:jc w:val="both"/>
              <w:rPr>
                <w:sz w:val="24"/>
              </w:rPr>
            </w:pPr>
            <w:r>
              <w:rPr>
                <w:sz w:val="24"/>
              </w:rPr>
              <w:t>Richmondshire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District Council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Customer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01748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829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5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hyperlink r:id="rId34">
              <w:r>
                <w:rPr>
                  <w:color w:val="0462C1"/>
                  <w:sz w:val="24"/>
                  <w:u w:val="single" w:color="0462C1"/>
                </w:rPr>
                <w:t>enquiries@richmondshire.gov.uk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spacing w:line="276" w:lineRule="exact"/>
              <w:ind w:right="137"/>
              <w:rPr>
                <w:sz w:val="24"/>
              </w:rPr>
            </w:pPr>
            <w:r>
              <w:rPr>
                <w:sz w:val="24"/>
              </w:rPr>
              <w:t>Ryedale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01653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5">
              <w:r>
                <w:rPr>
                  <w:color w:val="0462C1"/>
                  <w:sz w:val="24"/>
                  <w:u w:val="single" w:color="0462C1"/>
                </w:rPr>
                <w:t>enquiries@ryedale.gov.uk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Scarborough &amp;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Ryedale CCG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01723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343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6">
              <w:r>
                <w:rPr>
                  <w:color w:val="0462C1"/>
                  <w:sz w:val="24"/>
                  <w:u w:val="single" w:color="0462C1"/>
                </w:rPr>
                <w:t>SCRCCG.enquiries@nhs.net</w:t>
              </w:r>
            </w:hyperlink>
          </w:p>
        </w:tc>
      </w:tr>
      <w:tr>
        <w:trPr>
          <w:trHeight w:val="1379" w:hRule="atLeast"/>
        </w:trPr>
        <w:tc>
          <w:tcPr>
            <w:tcW w:w="1940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Scarborough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Council</w:t>
            </w:r>
          </w:p>
          <w:p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Customer First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Centre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01723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7">
              <w:r>
                <w:rPr>
                  <w:color w:val="0462C1"/>
                  <w:sz w:val="24"/>
                  <w:u w:val="single" w:color="0462C1"/>
                </w:rPr>
                <w:t>www.scarborough.gov.uk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spacing w:line="276" w:lineRule="exact"/>
              <w:ind w:right="201"/>
              <w:rPr>
                <w:sz w:val="24"/>
              </w:rPr>
            </w:pPr>
            <w:r>
              <w:rPr>
                <w:sz w:val="24"/>
              </w:rPr>
              <w:t>Selby District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Centre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01757705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8">
              <w:r>
                <w:rPr>
                  <w:color w:val="0462C1"/>
                  <w:sz w:val="24"/>
                  <w:u w:val="single" w:color="0462C1"/>
                </w:rPr>
                <w:t>info@selby.gov.uk</w:t>
              </w:r>
            </w:hyperlink>
          </w:p>
        </w:tc>
      </w:tr>
      <w:tr>
        <w:trPr>
          <w:trHeight w:val="2484" w:hRule="atLeast"/>
        </w:trPr>
        <w:tc>
          <w:tcPr>
            <w:tcW w:w="1940" w:type="dxa"/>
          </w:tcPr>
          <w:p>
            <w:pPr>
              <w:pStyle w:val="TableParagraph"/>
              <w:ind w:right="525"/>
              <w:jc w:val="both"/>
              <w:rPr>
                <w:sz w:val="24"/>
              </w:rPr>
            </w:pPr>
            <w:r>
              <w:rPr>
                <w:sz w:val="24"/>
              </w:rPr>
              <w:t>Tees, Esk &amp;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Wear Valley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NHS</w:t>
            </w:r>
          </w:p>
          <w:p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Trust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engagement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team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01325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552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39">
              <w:r>
                <w:rPr>
                  <w:color w:val="0462C1"/>
                  <w:sz w:val="24"/>
                  <w:u w:val="single" w:color="0462C1"/>
                </w:rPr>
                <w:t>Tewv.ftmembership@nhs.net</w:t>
              </w:r>
            </w:hyperlink>
          </w:p>
        </w:tc>
      </w:tr>
      <w:tr>
        <w:trPr>
          <w:trHeight w:val="1103" w:hRule="atLeast"/>
        </w:trPr>
        <w:tc>
          <w:tcPr>
            <w:tcW w:w="1940" w:type="dxa"/>
          </w:tcPr>
          <w:p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Vale of York,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CCG</w:t>
            </w:r>
          </w:p>
          <w:p>
            <w:pPr>
              <w:pStyle w:val="TableParagraph"/>
              <w:spacing w:line="270" w:lineRule="atLeast"/>
              <w:ind w:right="838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enquiries</w:t>
            </w:r>
          </w:p>
        </w:tc>
        <w:tc>
          <w:tcPr>
            <w:tcW w:w="172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01904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555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535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hyperlink r:id="rId40">
              <w:r>
                <w:rPr>
                  <w:color w:val="0462C1"/>
                  <w:sz w:val="24"/>
                  <w:u w:val="single" w:color="0462C1"/>
                </w:rPr>
                <w:t>Valeofyork.contactus@nhs.net</w:t>
              </w:r>
            </w:hyperlink>
          </w:p>
        </w:tc>
      </w:tr>
    </w:tbl>
    <w:p>
      <w:pPr>
        <w:spacing w:after="0" w:line="271" w:lineRule="exact"/>
        <w:rPr>
          <w:sz w:val="24"/>
        </w:rPr>
        <w:sectPr>
          <w:type w:val="continuous"/>
          <w:pgSz w:w="11910" w:h="16840"/>
          <w:pgMar w:header="0" w:footer="930" w:top="1420" w:bottom="1120" w:left="1040" w:right="700"/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31"/>
        </w:rPr>
      </w:pPr>
    </w:p>
    <w:p>
      <w:pPr>
        <w:spacing w:before="1"/>
        <w:ind w:left="3684" w:right="0" w:firstLine="0"/>
        <w:jc w:val="left"/>
        <w:rPr>
          <w:b/>
          <w:sz w:val="28"/>
        </w:rPr>
      </w:pPr>
      <w:r>
        <w:rPr>
          <w:b/>
          <w:color w:val="006FC0"/>
          <w:sz w:val="28"/>
        </w:rPr>
        <w:t>Glossary</w:t>
      </w:r>
      <w:r>
        <w:rPr>
          <w:b/>
          <w:color w:val="006FC0"/>
          <w:spacing w:val="-14"/>
          <w:sz w:val="28"/>
        </w:rPr>
        <w:t> </w:t>
      </w:r>
      <w:r>
        <w:rPr>
          <w:b/>
          <w:color w:val="006FC0"/>
          <w:sz w:val="28"/>
        </w:rPr>
        <w:t>of</w:t>
      </w:r>
      <w:r>
        <w:rPr>
          <w:b/>
          <w:color w:val="006FC0"/>
          <w:spacing w:val="-5"/>
          <w:sz w:val="28"/>
        </w:rPr>
        <w:t> </w:t>
      </w:r>
      <w:r>
        <w:rPr>
          <w:b/>
          <w:color w:val="006FC0"/>
          <w:sz w:val="28"/>
        </w:rPr>
        <w:t>Terms</w:t>
      </w:r>
    </w:p>
    <w:p>
      <w:pPr>
        <w:pStyle w:val="Heading5"/>
        <w:ind w:left="1088"/>
      </w:pPr>
      <w:r>
        <w:rPr>
          <w:b w:val="0"/>
        </w:rPr>
        <w:br w:type="column"/>
      </w:r>
      <w:r>
        <w:rPr>
          <w:color w:val="006FC0"/>
        </w:rPr>
        <w:t>Appendix 6</w:t>
      </w:r>
    </w:p>
    <w:p>
      <w:pPr>
        <w:spacing w:after="0"/>
        <w:sectPr>
          <w:pgSz w:w="11910" w:h="16840"/>
          <w:pgMar w:header="0" w:footer="930" w:top="1360" w:bottom="1120" w:left="1040" w:right="700"/>
          <w:cols w:num="2" w:equalWidth="0">
            <w:col w:w="6143" w:space="40"/>
            <w:col w:w="3987"/>
          </w:cols>
        </w:sectPr>
      </w:pPr>
    </w:p>
    <w:p>
      <w:pPr>
        <w:pStyle w:val="BodyText"/>
        <w:spacing w:line="259" w:lineRule="auto" w:before="190"/>
        <w:ind w:left="400" w:right="772"/>
      </w:pPr>
      <w:r>
        <w:rPr>
          <w:b/>
          <w:color w:val="006FC0"/>
        </w:rPr>
        <w:t>Adult at risk </w:t>
      </w:r>
      <w:r>
        <w:rPr/>
        <w:t>means an adult at risk of abuse or neglect. This is usually an adult who</w:t>
      </w:r>
      <w:r>
        <w:rPr>
          <w:spacing w:val="-64"/>
        </w:rPr>
        <w:t> </w:t>
      </w:r>
      <w:r>
        <w:rPr/>
        <w:t>had care and support needs, and who is unable to protect themselves because of</w:t>
      </w:r>
      <w:r>
        <w:rPr>
          <w:spacing w:val="1"/>
        </w:rPr>
        <w:t> </w:t>
      </w:r>
      <w:r>
        <w:rPr/>
        <w:t>their care and support needs. In a small number of people it may include an adult</w:t>
      </w:r>
      <w:r>
        <w:rPr>
          <w:spacing w:val="1"/>
        </w:rPr>
        <w:t> </w:t>
      </w:r>
      <w:r>
        <w:rPr/>
        <w:t>with support needs, such as an unpaid carer or someone with care and support</w:t>
      </w:r>
      <w:r>
        <w:rPr>
          <w:spacing w:val="1"/>
        </w:rPr>
        <w:t> </w:t>
      </w:r>
      <w:r>
        <w:rPr/>
        <w:t>needs.</w:t>
      </w:r>
    </w:p>
    <w:p>
      <w:pPr>
        <w:pStyle w:val="BodyText"/>
        <w:spacing w:line="259" w:lineRule="auto" w:before="159"/>
        <w:ind w:left="400" w:right="998"/>
      </w:pPr>
      <w:r>
        <w:rPr>
          <w:b/>
          <w:color w:val="006FC0"/>
        </w:rPr>
        <w:t>Cheshire West Judgement </w:t>
      </w:r>
      <w:r>
        <w:rPr/>
        <w:t>the Supreme Court made a judgement on 19 March</w:t>
      </w:r>
      <w:r>
        <w:rPr>
          <w:spacing w:val="1"/>
        </w:rPr>
        <w:t> </w:t>
      </w:r>
      <w:r>
        <w:rPr/>
        <w:t>2014, which determined that there is Deprivation of Liberty (DoL) when a person is</w:t>
      </w:r>
      <w:r>
        <w:rPr>
          <w:spacing w:val="-64"/>
        </w:rPr>
        <w:t> </w:t>
      </w:r>
      <w:r>
        <w:rPr/>
        <w:t>under continuous supervision and control and is not free to leave, and the person</w:t>
      </w:r>
      <w:r>
        <w:rPr>
          <w:spacing w:val="1"/>
        </w:rPr>
        <w:t> </w:t>
      </w:r>
      <w:r>
        <w:rPr/>
        <w:t>lacks</w:t>
      </w:r>
      <w:r>
        <w:rPr>
          <w:spacing w:val="-1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to consent to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arrangements.</w:t>
      </w:r>
    </w:p>
    <w:p>
      <w:pPr>
        <w:pStyle w:val="BodyText"/>
        <w:spacing w:line="256" w:lineRule="auto" w:before="159"/>
        <w:ind w:left="400" w:right="891"/>
      </w:pPr>
      <w:r>
        <w:rPr>
          <w:b/>
          <w:color w:val="006FC0"/>
        </w:rPr>
        <w:t>Concern </w:t>
      </w:r>
      <w:r>
        <w:rPr/>
        <w:t>describes an awareness or risk. A safeguarding adults concerns is an</w:t>
      </w:r>
      <w:r>
        <w:rPr>
          <w:spacing w:val="1"/>
        </w:rPr>
        <w:t> </w:t>
      </w:r>
      <w:r>
        <w:rPr/>
        <w:t>awareness of the risk of abuse or neglect faces by an adult who is unable to protect</w:t>
      </w:r>
      <w:r>
        <w:rPr>
          <w:spacing w:val="-64"/>
        </w:rPr>
        <w:t> </w:t>
      </w:r>
      <w:r>
        <w:rPr/>
        <w:t>themselves</w:t>
      </w:r>
      <w:r>
        <w:rPr>
          <w:spacing w:val="-3"/>
        </w:rPr>
        <w:t> </w:t>
      </w:r>
      <w:r>
        <w:rPr/>
        <w:t>from that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or neglect</w:t>
      </w:r>
      <w:r>
        <w:rPr>
          <w:spacing w:val="-3"/>
        </w:rPr>
        <w:t> </w:t>
      </w:r>
      <w:r>
        <w:rPr/>
        <w:t>due to</w:t>
      </w:r>
      <w:r>
        <w:rPr>
          <w:spacing w:val="-5"/>
        </w:rPr>
        <w:t> </w:t>
      </w:r>
      <w:r>
        <w:rPr/>
        <w:t>their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needs.</w:t>
      </w:r>
    </w:p>
    <w:p>
      <w:pPr>
        <w:pStyle w:val="BodyText"/>
        <w:spacing w:line="259" w:lineRule="auto" w:before="168"/>
        <w:ind w:left="400" w:right="931"/>
      </w:pPr>
      <w:r>
        <w:rPr>
          <w:b/>
          <w:color w:val="006FC0"/>
        </w:rPr>
        <w:t>Deprivation of Liberty Safeguards </w:t>
      </w:r>
      <w:r>
        <w:rPr/>
        <w:t>are a legal safeguard for people who cannot</w:t>
      </w:r>
      <w:r>
        <w:rPr>
          <w:spacing w:val="1"/>
        </w:rPr>
        <w:t> </w:t>
      </w:r>
      <w:r>
        <w:rPr/>
        <w:t>make decisions about their own care and treatment when they need to be cared for</w:t>
      </w:r>
      <w:r>
        <w:rPr>
          <w:spacing w:val="-64"/>
        </w:rPr>
        <w:t> </w:t>
      </w:r>
      <w:r>
        <w:rPr/>
        <w:t>in a particularly restrictive way. They apply to people in care homes or hospitals</w:t>
      </w:r>
      <w:r>
        <w:rPr>
          <w:spacing w:val="1"/>
        </w:rPr>
        <w:t> </w:t>
      </w:r>
      <w:r>
        <w:rPr/>
        <w:t>when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are deprived of their</w:t>
      </w:r>
      <w:r>
        <w:rPr>
          <w:spacing w:val="-2"/>
        </w:rPr>
        <w:t> </w:t>
      </w:r>
      <w:r>
        <w:rPr/>
        <w:t>liberty.</w:t>
      </w:r>
    </w:p>
    <w:p>
      <w:pPr>
        <w:pStyle w:val="BodyText"/>
        <w:spacing w:line="256" w:lineRule="auto" w:before="160"/>
        <w:ind w:left="400" w:right="1278"/>
      </w:pPr>
      <w:r>
        <w:rPr>
          <w:b/>
          <w:color w:val="006FC0"/>
        </w:rPr>
        <w:t>Making Safeguarding Personal</w:t>
      </w:r>
      <w:r>
        <w:rPr>
          <w:b/>
          <w:color w:val="006FC0"/>
          <w:spacing w:val="1"/>
        </w:rPr>
        <w:t> </w:t>
      </w:r>
      <w:r>
        <w:rPr/>
        <w:t>Person centred response to safeguarding</w:t>
      </w:r>
      <w:r>
        <w:rPr>
          <w:spacing w:val="1"/>
        </w:rPr>
        <w:t> </w:t>
      </w:r>
      <w:r>
        <w:rPr/>
        <w:t>concerns and circumstances, supporting the adult at risk to identify their desired</w:t>
      </w:r>
      <w:r>
        <w:rPr>
          <w:spacing w:val="-64"/>
        </w:rPr>
        <w:t> </w:t>
      </w:r>
      <w:r>
        <w:rPr/>
        <w:t>outcomes</w:t>
      </w:r>
      <w:r>
        <w:rPr>
          <w:spacing w:val="-6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safeguarding</w:t>
      </w:r>
      <w:r>
        <w:rPr>
          <w:spacing w:val="-2"/>
        </w:rPr>
        <w:t> </w:t>
      </w:r>
      <w:r>
        <w:rPr/>
        <w:t>enquiry.</w:t>
      </w:r>
    </w:p>
    <w:sectPr>
      <w:type w:val="continuous"/>
      <w:pgSz w:w="11910" w:h="16840"/>
      <w:pgMar w:header="0" w:footer="930" w:top="1420" w:bottom="1200" w:left="10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Lucida Grande">
    <w:altName w:val="Lucida Grande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19983pt;margin-top:780.440002pt;width:12.6pt;height:13.05pt;mso-position-horizontal-relative:page;mso-position-vertical-relative:page;z-index:-16836608" type="#_x0000_t202" id="docshape1" filled="false" stroked="false">
          <v:textbox inset="0,0,0,0">
            <w:txbxContent>
              <w:p>
                <w:pPr>
                  <w:spacing w:line="232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1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1.896729pt;width:358.75pt;height:15.45pt;mso-position-horizontal-relative:page;mso-position-vertical-relative:page;z-index:-16836096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North</w:t>
                </w:r>
                <w:r>
                  <w:rPr>
                    <w:spacing w:val="-2"/>
                  </w:rPr>
                  <w:t> </w:t>
                </w:r>
                <w:r>
                  <w:rPr/>
                  <w:t>Yorkshire</w:t>
                </w:r>
                <w:r>
                  <w:rPr>
                    <w:spacing w:val="-3"/>
                  </w:rPr>
                  <w:t> </w:t>
                </w:r>
                <w:r>
                  <w:rPr/>
                  <w:t>Safeguarding</w:t>
                </w:r>
                <w:r>
                  <w:rPr>
                    <w:spacing w:val="-4"/>
                  </w:rPr>
                  <w:t> </w:t>
                </w:r>
                <w:r>
                  <w:rPr/>
                  <w:t>Adults</w:t>
                </w:r>
                <w:r>
                  <w:rPr>
                    <w:spacing w:val="-3"/>
                  </w:rPr>
                  <w:t> </w:t>
                </w:r>
                <w:r>
                  <w:rPr/>
                  <w:t>Board</w:t>
                </w:r>
                <w:r>
                  <w:rPr>
                    <w:spacing w:val="-4"/>
                  </w:rPr>
                  <w:t> </w:t>
                </w:r>
                <w:r>
                  <w:rPr/>
                  <w:t>Annual</w:t>
                </w:r>
                <w:r>
                  <w:rPr>
                    <w:spacing w:val="-3"/>
                  </w:rPr>
                  <w:t> </w:t>
                </w:r>
                <w:r>
                  <w:rPr/>
                  <w:t>Report</w:t>
                </w:r>
                <w:r>
                  <w:rPr>
                    <w:spacing w:val="-2"/>
                  </w:rPr>
                  <w:t> </w:t>
                </w:r>
                <w:r>
                  <w:rPr/>
                  <w:t>2015/16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7.880005pt;margin-top:533.840027pt;width:13.3pt;height:13.05pt;mso-position-horizontal-relative:page;mso-position-vertical-relative:page;z-index:-16835584" type="#_x0000_t202" id="docshape3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45.296753pt;width:358.75pt;height:15.45pt;mso-position-horizontal-relative:page;mso-position-vertical-relative:page;z-index:-16835072" type="#_x0000_t202" id="docshape4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North</w:t>
                </w:r>
                <w:r>
                  <w:rPr>
                    <w:spacing w:val="-2"/>
                  </w:rPr>
                  <w:t> </w:t>
                </w:r>
                <w:r>
                  <w:rPr/>
                  <w:t>Yorkshire</w:t>
                </w:r>
                <w:r>
                  <w:rPr>
                    <w:spacing w:val="-3"/>
                  </w:rPr>
                  <w:t> </w:t>
                </w:r>
                <w:r>
                  <w:rPr/>
                  <w:t>Safeguarding</w:t>
                </w:r>
                <w:r>
                  <w:rPr>
                    <w:spacing w:val="-4"/>
                  </w:rPr>
                  <w:t> </w:t>
                </w:r>
                <w:r>
                  <w:rPr/>
                  <w:t>Adults</w:t>
                </w:r>
                <w:r>
                  <w:rPr>
                    <w:spacing w:val="-3"/>
                  </w:rPr>
                  <w:t> </w:t>
                </w:r>
                <w:r>
                  <w:rPr/>
                  <w:t>Board</w:t>
                </w:r>
                <w:r>
                  <w:rPr>
                    <w:spacing w:val="-4"/>
                  </w:rPr>
                  <w:t> </w:t>
                </w:r>
                <w:r>
                  <w:rPr/>
                  <w:t>Annual</w:t>
                </w:r>
                <w:r>
                  <w:rPr>
                    <w:spacing w:val="-3"/>
                  </w:rPr>
                  <w:t> </w:t>
                </w:r>
                <w:r>
                  <w:rPr/>
                  <w:t>Report</w:t>
                </w:r>
                <w:r>
                  <w:rPr>
                    <w:spacing w:val="-2"/>
                  </w:rPr>
                  <w:t> </w:t>
                </w:r>
                <w:r>
                  <w:rPr/>
                  <w:t>2015/16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279999pt;margin-top:780.440002pt;width:18.3pt;height:13.05pt;mso-position-horizontal-relative:page;mso-position-vertical-relative:page;z-index:-16834560" type="#_x0000_t202" id="docshape22" filled="false" stroked="false">
          <v:textbox inset="0,0,0,0">
            <w:txbxContent>
              <w:p>
                <w:pPr>
                  <w:spacing w:line="232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91.896729pt;width:358.75pt;height:15.45pt;mso-position-horizontal-relative:page;mso-position-vertical-relative:page;z-index:-16834048" type="#_x0000_t202" id="docshape2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North</w:t>
                </w:r>
                <w:r>
                  <w:rPr>
                    <w:spacing w:val="-2"/>
                  </w:rPr>
                  <w:t> </w:t>
                </w:r>
                <w:r>
                  <w:rPr/>
                  <w:t>Yorkshire</w:t>
                </w:r>
                <w:r>
                  <w:rPr>
                    <w:spacing w:val="-3"/>
                  </w:rPr>
                  <w:t> </w:t>
                </w:r>
                <w:r>
                  <w:rPr/>
                  <w:t>Safeguarding</w:t>
                </w:r>
                <w:r>
                  <w:rPr>
                    <w:spacing w:val="-4"/>
                  </w:rPr>
                  <w:t> </w:t>
                </w:r>
                <w:r>
                  <w:rPr/>
                  <w:t>Adults</w:t>
                </w:r>
                <w:r>
                  <w:rPr>
                    <w:spacing w:val="-3"/>
                  </w:rPr>
                  <w:t> </w:t>
                </w:r>
                <w:r>
                  <w:rPr/>
                  <w:t>Board</w:t>
                </w:r>
                <w:r>
                  <w:rPr>
                    <w:spacing w:val="-4"/>
                  </w:rPr>
                  <w:t> </w:t>
                </w:r>
                <w:r>
                  <w:rPr/>
                  <w:t>Annual</w:t>
                </w:r>
                <w:r>
                  <w:rPr>
                    <w:spacing w:val="-3"/>
                  </w:rPr>
                  <w:t> </w:t>
                </w:r>
                <w:r>
                  <w:rPr/>
                  <w:t>Report</w:t>
                </w:r>
                <w:r>
                  <w:rPr>
                    <w:spacing w:val="-2"/>
                  </w:rPr>
                  <w:t> </w:t>
                </w:r>
                <w:r>
                  <w:rPr/>
                  <w:t>2015/16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">
    <w:multiLevelType w:val="hybridMultilevel"/>
    <w:lvl w:ilvl="0">
      <w:start w:val="0"/>
      <w:numFmt w:val="bullet"/>
      <w:lvlText w:val="o"/>
      <w:lvlJc w:val="left"/>
      <w:pPr>
        <w:ind w:left="11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2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2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en-gb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419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o"/>
      <w:lvlJc w:val="left"/>
      <w:pPr>
        <w:ind w:left="844" w:hanging="284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5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63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70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378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286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193" w:hanging="284"/>
      </w:pPr>
      <w:rPr>
        <w:rFonts w:hint="default"/>
        <w:lang w:val="en-gb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419" w:hanging="31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3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3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3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3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3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3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3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312"/>
      </w:pPr>
      <w:rPr>
        <w:rFonts w:hint="default"/>
        <w:lang w:val="en-gb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419" w:hanging="31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3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3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3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3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3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3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3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312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419" w:hanging="284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419" w:hanging="31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3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3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3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3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3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3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3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312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5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6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1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61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6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11" w:hanging="360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561" w:hanging="425"/>
      </w:pPr>
      <w:rPr>
        <w:rFonts w:hint="default" w:ascii="Arial" w:hAnsi="Arial" w:eastAsia="Arial" w:cs="Arial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4" w:hanging="4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9" w:hanging="4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94" w:hanging="4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39" w:hanging="4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84" w:hanging="4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629" w:hanging="4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74" w:hanging="4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19" w:hanging="425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561" w:hanging="42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4" w:hanging="4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9" w:hanging="4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94" w:hanging="4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39" w:hanging="4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84" w:hanging="4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629" w:hanging="4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74" w:hanging="4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19" w:hanging="425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561" w:hanging="42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4" w:hanging="4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9" w:hanging="4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94" w:hanging="4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39" w:hanging="4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84" w:hanging="4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629" w:hanging="4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74" w:hanging="4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19" w:hanging="425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19" w:hanging="284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108" w:hanging="28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06" w:hanging="28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13" w:hanging="28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26" w:hanging="28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33" w:hanging="28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39" w:hanging="28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46" w:hanging="28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53" w:hanging="281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6"/>
      <w:numFmt w:val="decimal"/>
      <w:lvlText w:val="%1."/>
      <w:lvlJc w:val="left"/>
      <w:pPr>
        <w:ind w:left="107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90" w:hanging="2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1" w:hanging="2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2" w:hanging="2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63" w:hanging="2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54" w:hanging="2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445" w:hanging="2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336" w:hanging="2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27" w:hanging="269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7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lowerLetter"/>
      <w:lvlText w:val="%2."/>
      <w:lvlJc w:val="left"/>
      <w:pPr>
        <w:ind w:left="154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2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5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68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1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49" w:hanging="360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561" w:hanging="42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4" w:hanging="4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9" w:hanging="4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94" w:hanging="4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39" w:hanging="4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84" w:hanging="4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629" w:hanging="4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74" w:hanging="4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19" w:hanging="425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561" w:hanging="42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4" w:hanging="4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9" w:hanging="4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94" w:hanging="4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39" w:hanging="4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84" w:hanging="4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629" w:hanging="4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74" w:hanging="4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19" w:hanging="425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561" w:hanging="42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4" w:hanging="4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9" w:hanging="4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94" w:hanging="4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39" w:hanging="4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84" w:hanging="4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629" w:hanging="4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74" w:hanging="4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19" w:hanging="425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561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4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9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94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39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8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629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74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19" w:hanging="284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19" w:hanging="14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14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14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14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14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14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14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14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142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6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55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14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7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43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91" w:hanging="284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27" w:hanging="42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54" w:hanging="42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89" w:hanging="42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23" w:hanging="42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58" w:hanging="42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93" w:hanging="42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27" w:hanging="42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62" w:hanging="42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97" w:hanging="428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25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7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0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5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59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845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7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8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720"/>
        <w:jc w:val="right"/>
      </w:pPr>
      <w:rPr>
        <w:rFonts w:hint="default" w:ascii="Arial" w:hAnsi="Arial" w:eastAsia="Arial" w:cs="Arial"/>
        <w:b/>
        <w:bCs/>
        <w:i w:val="0"/>
        <w:iCs w:val="0"/>
        <w:color w:val="006FC0"/>
        <w:w w:val="100"/>
        <w:sz w:val="40"/>
        <w:szCs w:val="40"/>
        <w:lang w:val="en-gb" w:eastAsia="en-US" w:bidi="ar-SA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2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62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2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424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18" w:hanging="1419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90" w:hanging="141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1" w:hanging="141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31" w:hanging="141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02" w:hanging="141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73" w:hanging="141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43" w:hanging="141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14" w:hanging="141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85" w:hanging="1419"/>
      </w:pPr>
      <w:rPr>
        <w:rFonts w:hint="default"/>
        <w:lang w:val="en-gb" w:eastAsia="en-US" w:bidi="ar-SA"/>
      </w:rPr>
    </w:lvl>
  </w:abstract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line="769" w:lineRule="exact"/>
      <w:outlineLvl w:val="1"/>
    </w:pPr>
    <w:rPr>
      <w:rFonts w:ascii="Arial" w:hAnsi="Arial" w:eastAsia="Arial" w:cs="Arial"/>
      <w:b/>
      <w:bCs/>
      <w:sz w:val="80"/>
      <w:szCs w:val="80"/>
      <w:lang w:val="en-gb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sz w:val="72"/>
      <w:szCs w:val="72"/>
      <w:lang w:val="en-gb" w:eastAsia="en-US" w:bidi="ar-SA"/>
    </w:rPr>
  </w:style>
  <w:style w:styleId="Heading3" w:type="paragraph">
    <w:name w:val="Heading 3"/>
    <w:basedOn w:val="Normal"/>
    <w:uiPriority w:val="1"/>
    <w:qFormat/>
    <w:pPr>
      <w:ind w:left="866"/>
      <w:outlineLvl w:val="3"/>
    </w:pPr>
    <w:rPr>
      <w:rFonts w:ascii="Arial" w:hAnsi="Arial" w:eastAsia="Arial" w:cs="Arial"/>
      <w:b/>
      <w:bCs/>
      <w:sz w:val="68"/>
      <w:szCs w:val="68"/>
      <w:lang w:val="en-gb" w:eastAsia="en-US" w:bidi="ar-SA"/>
    </w:rPr>
  </w:style>
  <w:style w:styleId="Heading4" w:type="paragraph">
    <w:name w:val="Heading 4"/>
    <w:basedOn w:val="Normal"/>
    <w:uiPriority w:val="1"/>
    <w:qFormat/>
    <w:pPr>
      <w:ind w:left="191"/>
      <w:outlineLvl w:val="4"/>
    </w:pPr>
    <w:rPr>
      <w:rFonts w:ascii="Arial" w:hAnsi="Arial" w:eastAsia="Arial" w:cs="Arial"/>
      <w:b/>
      <w:bCs/>
      <w:sz w:val="64"/>
      <w:szCs w:val="64"/>
      <w:lang w:val="en-gb" w:eastAsia="en-US" w:bidi="ar-SA"/>
    </w:rPr>
  </w:style>
  <w:style w:styleId="Heading5" w:type="paragraph">
    <w:name w:val="Heading 5"/>
    <w:basedOn w:val="Normal"/>
    <w:uiPriority w:val="1"/>
    <w:qFormat/>
    <w:pPr>
      <w:spacing w:before="59"/>
      <w:ind w:left="400"/>
      <w:outlineLvl w:val="5"/>
    </w:pPr>
    <w:rPr>
      <w:rFonts w:ascii="Arial" w:hAnsi="Arial" w:eastAsia="Arial" w:cs="Arial"/>
      <w:b/>
      <w:bCs/>
      <w:sz w:val="40"/>
      <w:szCs w:val="40"/>
      <w:lang w:val="en-gb" w:eastAsia="en-US" w:bidi="ar-SA"/>
    </w:rPr>
  </w:style>
  <w:style w:styleId="Heading6" w:type="paragraph">
    <w:name w:val="Heading 6"/>
    <w:basedOn w:val="Normal"/>
    <w:uiPriority w:val="1"/>
    <w:qFormat/>
    <w:pPr>
      <w:spacing w:before="1"/>
      <w:ind w:left="400"/>
      <w:outlineLvl w:val="6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image" Target="media/image9.png"/><Relationship Id="rId17" Type="http://schemas.openxmlformats.org/officeDocument/2006/relationships/hyperlink" Target="http://www.northyorks.gov.uk/safeplaces" TargetMode="External"/><Relationship Id="rId18" Type="http://schemas.openxmlformats.org/officeDocument/2006/relationships/hyperlink" Target="mailto:safeplaces@spsdoorguard.com" TargetMode="External"/><Relationship Id="rId19" Type="http://schemas.openxmlformats.org/officeDocument/2006/relationships/hyperlink" Target="https://www.england.nhs.uk/north/our-work/safeguarding/" TargetMode="External"/><Relationship Id="rId20" Type="http://schemas.openxmlformats.org/officeDocument/2006/relationships/image" Target="media/image10.jpeg"/><Relationship Id="rId21" Type="http://schemas.openxmlformats.org/officeDocument/2006/relationships/hyperlink" Target="mailto:Awccg.quality@nhs.net" TargetMode="External"/><Relationship Id="rId22" Type="http://schemas.openxmlformats.org/officeDocument/2006/relationships/hyperlink" Target="http://www.cqc.org.uk/content/conact-us" TargetMode="External"/><Relationship Id="rId23" Type="http://schemas.openxmlformats.org/officeDocument/2006/relationships/hyperlink" Target="mailto:contactus@cravendc.gov.uk" TargetMode="External"/><Relationship Id="rId24" Type="http://schemas.openxmlformats.org/officeDocument/2006/relationships/hyperlink" Target="mailto:info@hambleton.gov.uk" TargetMode="External"/><Relationship Id="rId25" Type="http://schemas.openxmlformats.org/officeDocument/2006/relationships/hyperlink" Target="mailto:Hrwccg.hrwccgenquiries@nhs.net" TargetMode="External"/><Relationship Id="rId26" Type="http://schemas.openxmlformats.org/officeDocument/2006/relationships/hyperlink" Target="mailto:CustomerServices@harrogate.gov.uk" TargetMode="External"/><Relationship Id="rId27" Type="http://schemas.openxmlformats.org/officeDocument/2006/relationships/hyperlink" Target="mailto:healthwatchny@nbforum.org.uk" TargetMode="External"/><Relationship Id="rId28" Type="http://schemas.openxmlformats.org/officeDocument/2006/relationships/hyperlink" Target="mailto:Keren.wilson@indcaregroup.plus.com" TargetMode="External"/><Relationship Id="rId29" Type="http://schemas.openxmlformats.org/officeDocument/2006/relationships/hyperlink" Target="http://www.england.nhs.uk/north/contact-us" TargetMode="External"/><Relationship Id="rId30" Type="http://schemas.openxmlformats.org/officeDocument/2006/relationships/hyperlink" Target="mailto:info@nyforum.org.uk" TargetMode="External"/><Relationship Id="rId31" Type="http://schemas.openxmlformats.org/officeDocument/2006/relationships/hyperlink" Target="mailto:Customer.Services@northyorks.gov.uk" TargetMode="External"/><Relationship Id="rId32" Type="http://schemas.openxmlformats.org/officeDocument/2006/relationships/hyperlink" Target="mailto:General.enquiries@northyorkshire.pnn.police.uk" TargetMode="External"/><Relationship Id="rId33" Type="http://schemas.openxmlformats.org/officeDocument/2006/relationships/hyperlink" Target="mailto:RICCG.richmondpals@nhs.net" TargetMode="External"/><Relationship Id="rId34" Type="http://schemas.openxmlformats.org/officeDocument/2006/relationships/hyperlink" Target="mailto:enquiries@richmondshire.gov.uk" TargetMode="External"/><Relationship Id="rId35" Type="http://schemas.openxmlformats.org/officeDocument/2006/relationships/hyperlink" Target="mailto:enquiries@ryedale.gov.uk" TargetMode="External"/><Relationship Id="rId36" Type="http://schemas.openxmlformats.org/officeDocument/2006/relationships/hyperlink" Target="mailto:SCRCCG.enquiries@nhs.net" TargetMode="External"/><Relationship Id="rId37" Type="http://schemas.openxmlformats.org/officeDocument/2006/relationships/hyperlink" Target="http://www.scarborough.gov.uk/" TargetMode="External"/><Relationship Id="rId38" Type="http://schemas.openxmlformats.org/officeDocument/2006/relationships/hyperlink" Target="mailto:info@selby.gov.uk" TargetMode="External"/><Relationship Id="rId39" Type="http://schemas.openxmlformats.org/officeDocument/2006/relationships/hyperlink" Target="mailto:Tewv.ftmembership@nhs.net" TargetMode="External"/><Relationship Id="rId40" Type="http://schemas.openxmlformats.org/officeDocument/2006/relationships/hyperlink" Target="mailto:Valeofyork.contactus@nhs.net" TargetMode="External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Webb</dc:creator>
  <dcterms:created xsi:type="dcterms:W3CDTF">2021-07-17T09:51:52Z</dcterms:created>
  <dcterms:modified xsi:type="dcterms:W3CDTF">2021-07-17T09:51:52Z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2021-07-17T00:00:00Z</vt:filetime>
  </property>
</Properties>
</file>