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190240" cy="7620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2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spacing w:line="319" w:lineRule="auto" w:before="81"/>
        <w:ind w:left="1043" w:right="1044" w:firstLine="0"/>
        <w:jc w:val="center"/>
        <w:rPr>
          <w:sz w:val="56"/>
        </w:rPr>
      </w:pPr>
      <w:r>
        <w:rPr>
          <w:sz w:val="56"/>
        </w:rPr>
        <w:t>North Yorkshire Safeguarding</w:t>
      </w:r>
      <w:r>
        <w:rPr>
          <w:spacing w:val="-153"/>
          <w:sz w:val="56"/>
        </w:rPr>
        <w:t> </w:t>
      </w:r>
      <w:r>
        <w:rPr>
          <w:sz w:val="56"/>
        </w:rPr>
        <w:t>Adults Board</w:t>
      </w:r>
    </w:p>
    <w:p>
      <w:pPr>
        <w:spacing w:line="823" w:lineRule="exact" w:before="0"/>
        <w:ind w:left="328" w:right="326" w:firstLine="0"/>
        <w:jc w:val="center"/>
        <w:rPr>
          <w:sz w:val="72"/>
        </w:rPr>
      </w:pPr>
      <w:r>
        <w:rPr>
          <w:sz w:val="72"/>
        </w:rPr>
        <w:t>Annual</w:t>
      </w:r>
      <w:r>
        <w:rPr>
          <w:spacing w:val="2"/>
          <w:sz w:val="72"/>
        </w:rPr>
        <w:t> </w:t>
      </w:r>
      <w:r>
        <w:rPr>
          <w:sz w:val="72"/>
        </w:rPr>
        <w:t>Report 2016-2017</w:t>
      </w:r>
    </w:p>
    <w:p>
      <w:pPr>
        <w:pStyle w:val="BodyText"/>
        <w:spacing w:before="4"/>
        <w:rPr>
          <w:sz w:val="76"/>
        </w:rPr>
      </w:pPr>
    </w:p>
    <w:p>
      <w:pPr>
        <w:spacing w:line="259" w:lineRule="auto" w:before="0"/>
        <w:ind w:left="328" w:right="330" w:firstLine="0"/>
        <w:jc w:val="center"/>
        <w:rPr>
          <w:sz w:val="40"/>
        </w:rPr>
      </w:pPr>
      <w:r>
        <w:rPr>
          <w:sz w:val="40"/>
        </w:rPr>
        <w:t>Working in partnership to Safeguard Adults at risk</w:t>
      </w:r>
      <w:r>
        <w:rPr>
          <w:spacing w:val="-109"/>
          <w:sz w:val="40"/>
        </w:rPr>
        <w:t> </w:t>
      </w:r>
      <w:r>
        <w:rPr>
          <w:sz w:val="40"/>
        </w:rPr>
        <w:t>of</w:t>
      </w:r>
      <w:r>
        <w:rPr>
          <w:spacing w:val="-2"/>
          <w:sz w:val="40"/>
        </w:rPr>
        <w:t> </w:t>
      </w:r>
      <w:r>
        <w:rPr>
          <w:sz w:val="40"/>
        </w:rPr>
        <w:t>abuse or neglect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57"/>
        </w:rPr>
      </w:pPr>
    </w:p>
    <w:p>
      <w:pPr>
        <w:pStyle w:val="BodyText"/>
        <w:spacing w:line="398" w:lineRule="auto"/>
        <w:ind w:left="950" w:right="955" w:firstLine="1"/>
        <w:jc w:val="center"/>
      </w:pPr>
      <w:r>
        <w:rPr/>
        <w:t>Are you concerned about an adult who is at risk of abuse or neglect?</w:t>
      </w:r>
      <w:r>
        <w:rPr>
          <w:spacing w:val="1"/>
        </w:rPr>
        <w:t> </w:t>
      </w:r>
      <w:r>
        <w:rPr/>
        <w:t>Telephone</w:t>
      </w:r>
      <w:r>
        <w:rPr>
          <w:spacing w:val="-7"/>
        </w:rPr>
        <w:t> </w:t>
      </w:r>
      <w:r>
        <w:rPr/>
        <w:t>North</w:t>
      </w:r>
      <w:r>
        <w:rPr>
          <w:spacing w:val="-4"/>
        </w:rPr>
        <w:t> </w:t>
      </w:r>
      <w:r>
        <w:rPr/>
        <w:t>Yorkshire</w:t>
      </w:r>
      <w:r>
        <w:rPr>
          <w:spacing w:val="-4"/>
        </w:rPr>
        <w:t> </w:t>
      </w:r>
      <w:r>
        <w:rPr/>
        <w:t>County</w:t>
      </w:r>
      <w:r>
        <w:rPr>
          <w:spacing w:val="-6"/>
        </w:rPr>
        <w:t> </w:t>
      </w:r>
      <w:r>
        <w:rPr/>
        <w:t>Council’s</w:t>
      </w:r>
      <w:r>
        <w:rPr>
          <w:spacing w:val="-5"/>
        </w:rPr>
        <w:t> </w:t>
      </w:r>
      <w:r>
        <w:rPr/>
        <w:t>Customer</w:t>
      </w:r>
      <w:r>
        <w:rPr>
          <w:spacing w:val="-5"/>
        </w:rPr>
        <w:t> </w:t>
      </w:r>
      <w:r>
        <w:rPr/>
        <w:t>Service</w:t>
      </w:r>
      <w:r>
        <w:rPr>
          <w:spacing w:val="-4"/>
        </w:rPr>
        <w:t> </w:t>
      </w:r>
      <w:r>
        <w:rPr/>
        <w:t>Centre:</w:t>
      </w:r>
      <w:r>
        <w:rPr>
          <w:spacing w:val="-64"/>
        </w:rPr>
        <w:t> </w:t>
      </w:r>
      <w:r>
        <w:rPr/>
        <w:t>01609</w:t>
      </w:r>
      <w:r>
        <w:rPr>
          <w:spacing w:val="-2"/>
        </w:rPr>
        <w:t> </w:t>
      </w:r>
      <w:r>
        <w:rPr/>
        <w:t>780780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speak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representative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raise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concern.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1"/>
        <w:ind w:left="328" w:right="328"/>
        <w:jc w:val="center"/>
      </w:pPr>
      <w:hyperlink r:id="rId6">
        <w:r>
          <w:rPr>
            <w:color w:val="0462C1"/>
            <w:u w:val="single" w:color="0462C1"/>
          </w:rPr>
          <w:t>nysab@northyorks.gov.uk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60"/>
        <w:ind w:left="220" w:right="0" w:firstLine="0"/>
        <w:jc w:val="left"/>
        <w:rPr>
          <w:sz w:val="22"/>
        </w:rPr>
      </w:pPr>
      <w:r>
        <w:rPr>
          <w:w w:val="90"/>
          <w:sz w:val="22"/>
        </w:rPr>
        <w:t>August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2017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420" w:bottom="280" w:left="1220" w:right="122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88"/>
        <w:ind w:left="220"/>
      </w:pPr>
      <w:r>
        <w:rPr>
          <w:color w:val="006FC0"/>
        </w:rPr>
        <w:t>Index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  <w:tab w:pos="929" w:val="left" w:leader="none"/>
        </w:tabs>
        <w:spacing w:line="240" w:lineRule="auto" w:before="336" w:after="0"/>
        <w:ind w:left="928" w:right="0" w:hanging="709"/>
        <w:jc w:val="left"/>
        <w:rPr>
          <w:b/>
          <w:sz w:val="24"/>
        </w:rPr>
      </w:pPr>
      <w:r>
        <w:rPr>
          <w:b/>
          <w:color w:val="2D74B5"/>
          <w:sz w:val="24"/>
        </w:rPr>
        <w:t>Introduction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  <w:tab w:pos="929" w:val="left" w:leader="none"/>
          <w:tab w:pos="2265" w:val="left" w:leader="none"/>
        </w:tabs>
        <w:spacing w:line="240" w:lineRule="auto" w:before="21" w:after="0"/>
        <w:ind w:left="928" w:right="0" w:hanging="709"/>
        <w:jc w:val="left"/>
        <w:rPr>
          <w:b/>
          <w:sz w:val="24"/>
        </w:rPr>
      </w:pPr>
      <w:r>
        <w:rPr>
          <w:b/>
          <w:color w:val="2D74B5"/>
          <w:sz w:val="24"/>
        </w:rPr>
        <w:t>Welcome:</w:t>
        <w:tab/>
        <w:t>Colin</w:t>
      </w:r>
      <w:r>
        <w:rPr>
          <w:b/>
          <w:color w:val="2D74B5"/>
          <w:spacing w:val="-5"/>
          <w:sz w:val="24"/>
        </w:rPr>
        <w:t> </w:t>
      </w:r>
      <w:r>
        <w:rPr>
          <w:b/>
          <w:color w:val="2D74B5"/>
          <w:sz w:val="24"/>
        </w:rPr>
        <w:t>Morris</w:t>
      </w:r>
      <w:r>
        <w:rPr>
          <w:b/>
          <w:color w:val="2D74B5"/>
          <w:spacing w:val="-1"/>
          <w:sz w:val="24"/>
        </w:rPr>
        <w:t> </w:t>
      </w:r>
      <w:r>
        <w:rPr>
          <w:b/>
          <w:color w:val="2D74B5"/>
          <w:sz w:val="24"/>
        </w:rPr>
        <w:t>Independent</w:t>
      </w:r>
      <w:r>
        <w:rPr>
          <w:b/>
          <w:color w:val="2D74B5"/>
          <w:spacing w:val="-2"/>
          <w:sz w:val="24"/>
        </w:rPr>
        <w:t> </w:t>
      </w:r>
      <w:r>
        <w:rPr>
          <w:b/>
          <w:color w:val="2D74B5"/>
          <w:sz w:val="24"/>
        </w:rPr>
        <w:t>Chair</w:t>
      </w:r>
    </w:p>
    <w:p>
      <w:pPr>
        <w:spacing w:line="259" w:lineRule="auto" w:before="22"/>
        <w:ind w:left="2265" w:right="570" w:firstLine="0"/>
        <w:jc w:val="left"/>
        <w:rPr>
          <w:b/>
          <w:sz w:val="24"/>
        </w:rPr>
      </w:pPr>
      <w:r>
        <w:rPr>
          <w:b/>
          <w:color w:val="2D74B5"/>
          <w:sz w:val="24"/>
        </w:rPr>
        <w:t>Councillor Michael Harrison, Executive Member for Health</w:t>
      </w:r>
      <w:r>
        <w:rPr>
          <w:b/>
          <w:color w:val="2D74B5"/>
          <w:spacing w:val="-64"/>
          <w:sz w:val="24"/>
        </w:rPr>
        <w:t> </w:t>
      </w:r>
      <w:r>
        <w:rPr>
          <w:b/>
          <w:color w:val="2D74B5"/>
          <w:sz w:val="24"/>
        </w:rPr>
        <w:t>and</w:t>
      </w:r>
      <w:r>
        <w:rPr>
          <w:b/>
          <w:color w:val="2D74B5"/>
          <w:spacing w:val="1"/>
          <w:sz w:val="24"/>
        </w:rPr>
        <w:t> </w:t>
      </w:r>
      <w:r>
        <w:rPr>
          <w:b/>
          <w:color w:val="2D74B5"/>
          <w:sz w:val="24"/>
        </w:rPr>
        <w:t>Adult</w:t>
      </w:r>
      <w:r>
        <w:rPr>
          <w:b/>
          <w:color w:val="2D74B5"/>
          <w:spacing w:val="-1"/>
          <w:sz w:val="24"/>
        </w:rPr>
        <w:t> </w:t>
      </w:r>
      <w:r>
        <w:rPr>
          <w:b/>
          <w:color w:val="2D74B5"/>
          <w:sz w:val="24"/>
        </w:rPr>
        <w:t>Services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  <w:tab w:pos="929" w:val="left" w:leader="none"/>
        </w:tabs>
        <w:spacing w:line="275" w:lineRule="exact" w:before="0" w:after="0"/>
        <w:ind w:left="928" w:right="0" w:hanging="709"/>
        <w:jc w:val="left"/>
        <w:rPr>
          <w:b/>
          <w:sz w:val="24"/>
        </w:rPr>
      </w:pPr>
      <w:r>
        <w:rPr>
          <w:b/>
          <w:color w:val="2D74B5"/>
          <w:sz w:val="24"/>
        </w:rPr>
        <w:t>The</w:t>
      </w:r>
      <w:r>
        <w:rPr>
          <w:b/>
          <w:color w:val="2D74B5"/>
          <w:spacing w:val="66"/>
          <w:sz w:val="24"/>
        </w:rPr>
        <w:t> </w:t>
      </w:r>
      <w:r>
        <w:rPr>
          <w:b/>
          <w:color w:val="2D74B5"/>
          <w:sz w:val="24"/>
        </w:rPr>
        <w:t>Board</w:t>
      </w:r>
      <w:r>
        <w:rPr>
          <w:b/>
          <w:color w:val="2D74B5"/>
          <w:spacing w:val="-1"/>
          <w:sz w:val="24"/>
        </w:rPr>
        <w:t> </w:t>
      </w:r>
      <w:r>
        <w:rPr>
          <w:b/>
          <w:color w:val="2D74B5"/>
          <w:sz w:val="24"/>
        </w:rPr>
        <w:t>and</w:t>
      </w:r>
      <w:r>
        <w:rPr>
          <w:b/>
          <w:color w:val="2D74B5"/>
          <w:spacing w:val="-1"/>
          <w:sz w:val="24"/>
        </w:rPr>
        <w:t> </w:t>
      </w:r>
      <w:r>
        <w:rPr>
          <w:b/>
          <w:color w:val="2D74B5"/>
          <w:sz w:val="24"/>
        </w:rPr>
        <w:t>Sub-Groups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</w:tabs>
        <w:spacing w:line="240" w:lineRule="auto" w:before="36" w:after="0"/>
        <w:ind w:left="1660" w:right="0" w:hanging="733"/>
        <w:jc w:val="left"/>
        <w:rPr>
          <w:b/>
          <w:sz w:val="24"/>
        </w:rPr>
      </w:pPr>
      <w:r>
        <w:rPr>
          <w:b/>
          <w:sz w:val="24"/>
        </w:rPr>
        <w:t>Executive Group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</w:tabs>
        <w:spacing w:line="240" w:lineRule="auto" w:before="17" w:after="0"/>
        <w:ind w:left="1660" w:right="0" w:hanging="733"/>
        <w:jc w:val="left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Improvement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Group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</w:tabs>
        <w:spacing w:line="240" w:lineRule="auto" w:before="19" w:after="0"/>
        <w:ind w:left="1660" w:right="0" w:hanging="733"/>
        <w:jc w:val="left"/>
        <w:rPr>
          <w:b/>
          <w:sz w:val="24"/>
        </w:rPr>
      </w:pPr>
      <w:r>
        <w:rPr>
          <w:b/>
          <w:sz w:val="24"/>
        </w:rPr>
        <w:t>Practice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Training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</w:tabs>
        <w:spacing w:line="240" w:lineRule="auto" w:before="17" w:after="0"/>
        <w:ind w:left="1660" w:right="0" w:hanging="733"/>
        <w:jc w:val="left"/>
        <w:rPr>
          <w:b/>
          <w:sz w:val="24"/>
        </w:rPr>
      </w:pPr>
      <w:r>
        <w:rPr>
          <w:b/>
          <w:sz w:val="24"/>
        </w:rPr>
        <w:t>Training Sub Group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</w:tabs>
        <w:spacing w:line="240" w:lineRule="auto" w:before="15" w:after="0"/>
        <w:ind w:left="1660" w:right="0" w:hanging="733"/>
        <w:jc w:val="left"/>
        <w:rPr>
          <w:b/>
          <w:sz w:val="24"/>
        </w:rPr>
      </w:pPr>
      <w:r>
        <w:rPr>
          <w:b/>
          <w:sz w:val="24"/>
        </w:rPr>
        <w:t>Quality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 Performance Group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</w:tabs>
        <w:spacing w:line="240" w:lineRule="auto" w:before="18" w:after="0"/>
        <w:ind w:left="1660" w:right="0" w:hanging="733"/>
        <w:jc w:val="left"/>
        <w:rPr>
          <w:b/>
          <w:sz w:val="24"/>
        </w:rPr>
      </w:pPr>
      <w:r>
        <w:rPr>
          <w:b/>
          <w:sz w:val="24"/>
        </w:rPr>
        <w:t>Local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Safeguarding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Groups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  <w:tab w:pos="929" w:val="left" w:leader="none"/>
        </w:tabs>
        <w:spacing w:line="240" w:lineRule="auto" w:before="3" w:after="0"/>
        <w:ind w:left="928" w:right="0" w:hanging="709"/>
        <w:jc w:val="left"/>
        <w:rPr>
          <w:b/>
          <w:sz w:val="24"/>
        </w:rPr>
      </w:pPr>
      <w:r>
        <w:rPr>
          <w:b/>
          <w:color w:val="2D74B5"/>
          <w:sz w:val="24"/>
        </w:rPr>
        <w:t>What</w:t>
      </w:r>
      <w:r>
        <w:rPr>
          <w:b/>
          <w:color w:val="2D74B5"/>
          <w:spacing w:val="-5"/>
          <w:sz w:val="24"/>
        </w:rPr>
        <w:t> </w:t>
      </w:r>
      <w:r>
        <w:rPr>
          <w:b/>
          <w:color w:val="2D74B5"/>
          <w:sz w:val="24"/>
        </w:rPr>
        <w:t>we</w:t>
      </w:r>
      <w:r>
        <w:rPr>
          <w:b/>
          <w:color w:val="2D74B5"/>
          <w:spacing w:val="-3"/>
          <w:sz w:val="24"/>
        </w:rPr>
        <w:t> </w:t>
      </w:r>
      <w:r>
        <w:rPr>
          <w:b/>
          <w:color w:val="2D74B5"/>
          <w:sz w:val="24"/>
        </w:rPr>
        <w:t>Have</w:t>
      </w:r>
      <w:r>
        <w:rPr>
          <w:b/>
          <w:color w:val="2D74B5"/>
          <w:spacing w:val="1"/>
          <w:sz w:val="24"/>
        </w:rPr>
        <w:t> </w:t>
      </w:r>
      <w:r>
        <w:rPr>
          <w:b/>
          <w:color w:val="2D74B5"/>
          <w:sz w:val="24"/>
        </w:rPr>
        <w:t>Achieved</w:t>
      </w:r>
      <w:r>
        <w:rPr>
          <w:b/>
          <w:color w:val="2D74B5"/>
          <w:spacing w:val="-2"/>
          <w:sz w:val="24"/>
        </w:rPr>
        <w:t> </w:t>
      </w:r>
      <w:r>
        <w:rPr>
          <w:b/>
          <w:color w:val="2D74B5"/>
          <w:sz w:val="24"/>
        </w:rPr>
        <w:t>this Year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  <w:tab w:pos="929" w:val="left" w:leader="none"/>
        </w:tabs>
        <w:spacing w:line="240" w:lineRule="auto" w:before="22" w:after="0"/>
        <w:ind w:left="928" w:right="0" w:hanging="709"/>
        <w:jc w:val="left"/>
        <w:rPr>
          <w:b/>
          <w:sz w:val="24"/>
        </w:rPr>
      </w:pPr>
      <w:r>
        <w:rPr>
          <w:b/>
          <w:color w:val="2D74B5"/>
          <w:sz w:val="24"/>
        </w:rPr>
        <w:t>Safeguarding Adults</w:t>
      </w:r>
      <w:r>
        <w:rPr>
          <w:b/>
          <w:color w:val="2D74B5"/>
          <w:spacing w:val="1"/>
          <w:sz w:val="24"/>
        </w:rPr>
        <w:t> </w:t>
      </w:r>
      <w:r>
        <w:rPr>
          <w:b/>
          <w:color w:val="2D74B5"/>
          <w:sz w:val="24"/>
        </w:rPr>
        <w:t>in</w:t>
      </w:r>
      <w:r>
        <w:rPr>
          <w:b/>
          <w:color w:val="2D74B5"/>
          <w:spacing w:val="-1"/>
          <w:sz w:val="24"/>
        </w:rPr>
        <w:t> </w:t>
      </w:r>
      <w:r>
        <w:rPr>
          <w:b/>
          <w:color w:val="2D74B5"/>
          <w:sz w:val="24"/>
        </w:rPr>
        <w:t>North</w:t>
      </w:r>
      <w:r>
        <w:rPr>
          <w:b/>
          <w:color w:val="2D74B5"/>
          <w:spacing w:val="-3"/>
          <w:sz w:val="24"/>
        </w:rPr>
        <w:t> </w:t>
      </w:r>
      <w:r>
        <w:rPr>
          <w:b/>
          <w:color w:val="2D74B5"/>
          <w:sz w:val="24"/>
        </w:rPr>
        <w:t>Yorkshire: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</w:tabs>
        <w:spacing w:line="240" w:lineRule="auto" w:before="36" w:after="0"/>
        <w:ind w:left="1660" w:right="0" w:hanging="733"/>
        <w:jc w:val="left"/>
        <w:rPr>
          <w:b/>
          <w:sz w:val="24"/>
        </w:rPr>
      </w:pPr>
      <w:r>
        <w:rPr>
          <w:b/>
          <w:sz w:val="24"/>
        </w:rPr>
        <w:t>Infographic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</w:tabs>
        <w:spacing w:line="240" w:lineRule="auto" w:before="17" w:after="0"/>
        <w:ind w:left="1660" w:right="0" w:hanging="733"/>
        <w:jc w:val="left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tells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  <w:tab w:pos="929" w:val="left" w:leader="none"/>
        </w:tabs>
        <w:spacing w:line="240" w:lineRule="auto" w:before="3" w:after="0"/>
        <w:ind w:left="928" w:right="0" w:hanging="709"/>
        <w:jc w:val="left"/>
        <w:rPr>
          <w:b/>
          <w:sz w:val="24"/>
        </w:rPr>
      </w:pPr>
      <w:r>
        <w:rPr>
          <w:b/>
          <w:color w:val="2D74B5"/>
          <w:sz w:val="24"/>
        </w:rPr>
        <w:t>Training</w:t>
      </w:r>
      <w:r>
        <w:rPr>
          <w:b/>
          <w:color w:val="2D74B5"/>
          <w:spacing w:val="-1"/>
          <w:sz w:val="24"/>
        </w:rPr>
        <w:t> </w:t>
      </w:r>
      <w:r>
        <w:rPr>
          <w:b/>
          <w:color w:val="2D74B5"/>
          <w:sz w:val="24"/>
        </w:rPr>
        <w:t>and</w:t>
      </w:r>
      <w:r>
        <w:rPr>
          <w:b/>
          <w:color w:val="2D74B5"/>
          <w:spacing w:val="-1"/>
          <w:sz w:val="24"/>
        </w:rPr>
        <w:t> </w:t>
      </w:r>
      <w:r>
        <w:rPr>
          <w:b/>
          <w:color w:val="2D74B5"/>
          <w:sz w:val="24"/>
        </w:rPr>
        <w:t>Development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  <w:tab w:pos="929" w:val="left" w:leader="none"/>
        </w:tabs>
        <w:spacing w:line="240" w:lineRule="auto" w:before="22" w:after="0"/>
        <w:ind w:left="928" w:right="0" w:hanging="709"/>
        <w:jc w:val="left"/>
        <w:rPr>
          <w:b/>
          <w:sz w:val="24"/>
        </w:rPr>
      </w:pPr>
      <w:r>
        <w:rPr>
          <w:b/>
          <w:color w:val="2D74B5"/>
          <w:sz w:val="24"/>
        </w:rPr>
        <w:t>PREVENT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  <w:tab w:pos="929" w:val="left" w:leader="none"/>
        </w:tabs>
        <w:spacing w:line="240" w:lineRule="auto" w:before="22" w:after="0"/>
        <w:ind w:left="928" w:right="0" w:hanging="709"/>
        <w:jc w:val="left"/>
        <w:rPr>
          <w:b/>
          <w:sz w:val="24"/>
        </w:rPr>
      </w:pPr>
      <w:r>
        <w:rPr>
          <w:b/>
          <w:color w:val="2D74B5"/>
          <w:sz w:val="24"/>
        </w:rPr>
        <w:t>Safe</w:t>
      </w:r>
      <w:r>
        <w:rPr>
          <w:b/>
          <w:color w:val="2D74B5"/>
          <w:spacing w:val="-3"/>
          <w:sz w:val="24"/>
        </w:rPr>
        <w:t> </w:t>
      </w:r>
      <w:r>
        <w:rPr>
          <w:b/>
          <w:color w:val="2D74B5"/>
          <w:sz w:val="24"/>
        </w:rPr>
        <w:t>Places</w:t>
      </w:r>
      <w:r>
        <w:rPr>
          <w:b/>
          <w:color w:val="2D74B5"/>
          <w:spacing w:val="-3"/>
          <w:sz w:val="24"/>
        </w:rPr>
        <w:t> </w:t>
      </w:r>
      <w:r>
        <w:rPr>
          <w:b/>
          <w:color w:val="2D74B5"/>
          <w:sz w:val="24"/>
        </w:rPr>
        <w:t>Scheme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  <w:tab w:pos="929" w:val="left" w:leader="none"/>
        </w:tabs>
        <w:spacing w:line="240" w:lineRule="auto" w:before="19" w:after="0"/>
        <w:ind w:left="928" w:right="0" w:hanging="709"/>
        <w:jc w:val="left"/>
        <w:rPr>
          <w:b/>
          <w:sz w:val="24"/>
        </w:rPr>
      </w:pPr>
      <w:r>
        <w:rPr>
          <w:b/>
          <w:color w:val="2D74B5"/>
          <w:sz w:val="24"/>
        </w:rPr>
        <w:t>Safeguarding</w:t>
      </w:r>
      <w:r>
        <w:rPr>
          <w:b/>
          <w:color w:val="2D74B5"/>
          <w:spacing w:val="-2"/>
          <w:sz w:val="24"/>
        </w:rPr>
        <w:t> </w:t>
      </w:r>
      <w:r>
        <w:rPr>
          <w:b/>
          <w:color w:val="2D74B5"/>
          <w:sz w:val="24"/>
        </w:rPr>
        <w:t>Adults</w:t>
      </w:r>
      <w:r>
        <w:rPr>
          <w:b/>
          <w:color w:val="2D74B5"/>
          <w:spacing w:val="-2"/>
          <w:sz w:val="24"/>
        </w:rPr>
        <w:t> </w:t>
      </w:r>
      <w:r>
        <w:rPr>
          <w:b/>
          <w:color w:val="2D74B5"/>
          <w:sz w:val="24"/>
        </w:rPr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color w:val="2D74B5"/>
          <w:sz w:val="24"/>
        </w:rPr>
        <w:t>Appendix</w:t>
      </w:r>
      <w:r>
        <w:rPr>
          <w:b/>
          <w:color w:val="2D74B5"/>
          <w:spacing w:val="-1"/>
          <w:sz w:val="24"/>
        </w:rPr>
        <w:t> </w:t>
      </w:r>
      <w:r>
        <w:rPr>
          <w:b/>
          <w:color w:val="2D74B5"/>
          <w:sz w:val="24"/>
        </w:rPr>
        <w:t>1:</w:t>
      </w:r>
      <w:r>
        <w:rPr>
          <w:b/>
          <w:color w:val="2D74B5"/>
          <w:spacing w:val="-3"/>
          <w:sz w:val="24"/>
        </w:rPr>
        <w:t> </w:t>
      </w:r>
      <w:r>
        <w:rPr>
          <w:b/>
          <w:color w:val="2D74B5"/>
          <w:sz w:val="24"/>
        </w:rPr>
        <w:t>What</w:t>
      </w:r>
      <w:r>
        <w:rPr>
          <w:b/>
          <w:color w:val="2D74B5"/>
          <w:spacing w:val="-4"/>
          <w:sz w:val="24"/>
        </w:rPr>
        <w:t> </w:t>
      </w:r>
      <w:r>
        <w:rPr>
          <w:b/>
          <w:color w:val="2D74B5"/>
          <w:sz w:val="24"/>
        </w:rPr>
        <w:t>we</w:t>
      </w:r>
      <w:r>
        <w:rPr>
          <w:b/>
          <w:color w:val="2D74B5"/>
          <w:spacing w:val="-3"/>
          <w:sz w:val="24"/>
        </w:rPr>
        <w:t> </w:t>
      </w:r>
      <w:r>
        <w:rPr>
          <w:b/>
          <w:color w:val="2D74B5"/>
          <w:sz w:val="24"/>
        </w:rPr>
        <w:t>have</w:t>
      </w:r>
      <w:r>
        <w:rPr>
          <w:b/>
          <w:color w:val="2D74B5"/>
          <w:spacing w:val="-2"/>
          <w:sz w:val="24"/>
        </w:rPr>
        <w:t> </w:t>
      </w:r>
      <w:r>
        <w:rPr>
          <w:b/>
          <w:color w:val="2D74B5"/>
          <w:sz w:val="24"/>
        </w:rPr>
        <w:t>achieved</w:t>
      </w:r>
      <w:r>
        <w:rPr>
          <w:b/>
          <w:color w:val="2D74B5"/>
          <w:spacing w:val="1"/>
          <w:sz w:val="24"/>
        </w:rPr>
        <w:t> </w:t>
      </w:r>
      <w:r>
        <w:rPr>
          <w:b/>
          <w:color w:val="2D74B5"/>
          <w:sz w:val="24"/>
        </w:rPr>
        <w:t>– Partner</w:t>
      </w:r>
      <w:r>
        <w:rPr>
          <w:b/>
          <w:color w:val="2D74B5"/>
          <w:spacing w:val="-2"/>
          <w:sz w:val="24"/>
        </w:rPr>
        <w:t> </w:t>
      </w:r>
      <w:r>
        <w:rPr>
          <w:b/>
          <w:color w:val="2D74B5"/>
          <w:sz w:val="24"/>
        </w:rPr>
        <w:t>Statements: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185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HAS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59" w:lineRule="auto" w:before="21" w:after="0"/>
        <w:ind w:left="928" w:right="445" w:hanging="708"/>
        <w:jc w:val="left"/>
        <w:rPr>
          <w:rFonts w:ascii="Arial-BoldItalicMT"/>
          <w:b/>
          <w:i/>
          <w:sz w:val="24"/>
        </w:rPr>
      </w:pPr>
      <w:r>
        <w:rPr>
          <w:b/>
          <w:sz w:val="24"/>
        </w:rPr>
        <w:t>Nurse Consultant Primary Care and Clinical Commissioning Groups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represented by the Partnership Commissioning Unit (PCU);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</w:t>
      </w:r>
      <w:r>
        <w:rPr>
          <w:rFonts w:ascii="Arial-BoldItalicMT"/>
          <w:b/>
          <w:i/>
          <w:sz w:val="24"/>
        </w:rPr>
        <w:t>Commissioning services on behalf of NHS Hambleton, Richmondshire</w:t>
      </w:r>
      <w:r>
        <w:rPr>
          <w:rFonts w:ascii="Arial-BoldItalicMT"/>
          <w:b/>
          <w:i/>
          <w:spacing w:val="-65"/>
          <w:sz w:val="24"/>
        </w:rPr>
        <w:t> </w:t>
      </w:r>
      <w:r>
        <w:rPr>
          <w:rFonts w:ascii="Arial-BoldItalicMT"/>
          <w:b/>
          <w:i/>
          <w:sz w:val="24"/>
        </w:rPr>
        <w:t>and Whitby CCG, NHS Harrogate and Rural District CCG, NHS</w:t>
      </w:r>
      <w:r>
        <w:rPr>
          <w:rFonts w:ascii="Arial-BoldItalicMT"/>
          <w:b/>
          <w:i/>
          <w:spacing w:val="1"/>
          <w:sz w:val="24"/>
        </w:rPr>
        <w:t> </w:t>
      </w:r>
      <w:r>
        <w:rPr>
          <w:rFonts w:ascii="Arial-BoldItalicMT"/>
          <w:b/>
          <w:i/>
          <w:sz w:val="24"/>
        </w:rPr>
        <w:t>Scarborough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sz w:val="24"/>
        </w:rPr>
        <w:t>and Ryedale</w:t>
      </w:r>
      <w:r>
        <w:rPr>
          <w:rFonts w:ascii="Arial-BoldItalicMT"/>
          <w:b/>
          <w:i/>
          <w:spacing w:val="1"/>
          <w:sz w:val="24"/>
        </w:rPr>
        <w:t> </w:t>
      </w:r>
      <w:r>
        <w:rPr>
          <w:rFonts w:ascii="Arial-BoldItalicMT"/>
          <w:b/>
          <w:i/>
          <w:sz w:val="24"/>
        </w:rPr>
        <w:t>CCG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sz w:val="24"/>
        </w:rPr>
        <w:t>and NHS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sz w:val="24"/>
        </w:rPr>
        <w:t>Vale</w:t>
      </w:r>
      <w:r>
        <w:rPr>
          <w:rFonts w:ascii="Arial-BoldItalicMT"/>
          <w:b/>
          <w:i/>
          <w:spacing w:val="1"/>
          <w:sz w:val="24"/>
        </w:rPr>
        <w:t> </w:t>
      </w:r>
      <w:r>
        <w:rPr>
          <w:rFonts w:ascii="Arial-BoldItalicMT"/>
          <w:b/>
          <w:i/>
          <w:sz w:val="24"/>
        </w:rPr>
        <w:t>of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sz w:val="24"/>
        </w:rPr>
        <w:t>York CCG)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74" w:lineRule="exact" w:before="0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Airedale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Wharfedale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Craven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CCG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22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NHS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England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21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North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Yorkshire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(NYP)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22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National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Probation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Service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24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Healthwatch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22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Tees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Esk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Valleys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NHS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Foundation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Trust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21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Acute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Provider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Trusts:</w:t>
      </w:r>
    </w:p>
    <w:p>
      <w:pPr>
        <w:pStyle w:val="ListParagraph"/>
        <w:numPr>
          <w:ilvl w:val="1"/>
          <w:numId w:val="2"/>
        </w:numPr>
        <w:tabs>
          <w:tab w:pos="1638" w:val="left" w:leader="none"/>
          <w:tab w:pos="1639" w:val="left" w:leader="none"/>
        </w:tabs>
        <w:spacing w:line="240" w:lineRule="auto" w:before="36" w:after="0"/>
        <w:ind w:left="1638" w:right="0" w:hanging="711"/>
        <w:jc w:val="left"/>
        <w:rPr>
          <w:b/>
          <w:sz w:val="24"/>
        </w:rPr>
      </w:pPr>
      <w:r>
        <w:rPr>
          <w:b/>
          <w:sz w:val="24"/>
        </w:rPr>
        <w:t>Airedale NHS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Foundation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Trust</w:t>
      </w:r>
    </w:p>
    <w:p>
      <w:pPr>
        <w:pStyle w:val="ListParagraph"/>
        <w:numPr>
          <w:ilvl w:val="1"/>
          <w:numId w:val="2"/>
        </w:numPr>
        <w:tabs>
          <w:tab w:pos="1638" w:val="left" w:leader="none"/>
          <w:tab w:pos="1639" w:val="left" w:leader="none"/>
        </w:tabs>
        <w:spacing w:line="240" w:lineRule="auto" w:before="18" w:after="0"/>
        <w:ind w:left="1638" w:right="0" w:hanging="711"/>
        <w:jc w:val="left"/>
        <w:rPr>
          <w:b/>
          <w:sz w:val="24"/>
        </w:rPr>
      </w:pPr>
      <w:r>
        <w:rPr>
          <w:b/>
          <w:sz w:val="24"/>
        </w:rPr>
        <w:t>Harrogate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District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Foundation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Trust</w:t>
      </w:r>
    </w:p>
    <w:p>
      <w:pPr>
        <w:pStyle w:val="ListParagraph"/>
        <w:numPr>
          <w:ilvl w:val="1"/>
          <w:numId w:val="2"/>
        </w:numPr>
        <w:tabs>
          <w:tab w:pos="1638" w:val="left" w:leader="none"/>
          <w:tab w:pos="1639" w:val="left" w:leader="none"/>
        </w:tabs>
        <w:spacing w:line="240" w:lineRule="auto" w:before="15" w:after="0"/>
        <w:ind w:left="1638" w:right="0" w:hanging="711"/>
        <w:jc w:val="left"/>
        <w:rPr>
          <w:b/>
          <w:sz w:val="24"/>
        </w:rPr>
      </w:pPr>
      <w:r>
        <w:rPr>
          <w:b/>
          <w:sz w:val="24"/>
        </w:rPr>
        <w:t>South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Hospitals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NHS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Foundation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Trust</w:t>
      </w:r>
    </w:p>
    <w:p>
      <w:pPr>
        <w:pStyle w:val="ListParagraph"/>
        <w:numPr>
          <w:ilvl w:val="1"/>
          <w:numId w:val="2"/>
        </w:numPr>
        <w:tabs>
          <w:tab w:pos="1638" w:val="left" w:leader="none"/>
          <w:tab w:pos="1639" w:val="left" w:leader="none"/>
        </w:tabs>
        <w:spacing w:line="240" w:lineRule="auto" w:before="18" w:after="0"/>
        <w:ind w:left="1638" w:right="0" w:hanging="711"/>
        <w:jc w:val="left"/>
        <w:rPr>
          <w:b/>
          <w:sz w:val="24"/>
        </w:rPr>
      </w:pPr>
      <w:r>
        <w:rPr>
          <w:b/>
          <w:sz w:val="24"/>
        </w:rPr>
        <w:t>York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Hospital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Foundation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Trust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3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Yorkshire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Ambulance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Service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22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North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Yorkshire Borough/District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Councils: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7"/>
          <w:pgSz w:w="11910" w:h="16840"/>
          <w:pgMar w:footer="922" w:header="0" w:top="1580" w:bottom="1120" w:left="1220" w:right="1220"/>
          <w:pgNumType w:start="2"/>
        </w:sectPr>
      </w:pPr>
    </w:p>
    <w:p>
      <w:pPr>
        <w:pStyle w:val="ListParagraph"/>
        <w:numPr>
          <w:ilvl w:val="1"/>
          <w:numId w:val="2"/>
        </w:numPr>
        <w:tabs>
          <w:tab w:pos="1497" w:val="left" w:leader="none"/>
          <w:tab w:pos="1498" w:val="left" w:leader="none"/>
        </w:tabs>
        <w:spacing w:line="240" w:lineRule="auto" w:before="94" w:after="0"/>
        <w:ind w:left="1497" w:right="0" w:hanging="570"/>
        <w:jc w:val="left"/>
        <w:rPr>
          <w:b/>
          <w:sz w:val="24"/>
        </w:rPr>
      </w:pPr>
      <w:r>
        <w:rPr>
          <w:b/>
          <w:sz w:val="24"/>
        </w:rPr>
        <w:t>Craven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District</w:t>
      </w:r>
    </w:p>
    <w:p>
      <w:pPr>
        <w:pStyle w:val="ListParagraph"/>
        <w:numPr>
          <w:ilvl w:val="1"/>
          <w:numId w:val="2"/>
        </w:numPr>
        <w:tabs>
          <w:tab w:pos="1497" w:val="left" w:leader="none"/>
          <w:tab w:pos="1498" w:val="left" w:leader="none"/>
        </w:tabs>
        <w:spacing w:line="240" w:lineRule="auto" w:before="18" w:after="0"/>
        <w:ind w:left="1497" w:right="0" w:hanging="570"/>
        <w:jc w:val="left"/>
        <w:rPr>
          <w:b/>
          <w:sz w:val="24"/>
        </w:rPr>
      </w:pPr>
      <w:r>
        <w:rPr>
          <w:b/>
          <w:sz w:val="24"/>
        </w:rPr>
        <w:t>Hambleton District</w:t>
      </w:r>
    </w:p>
    <w:p>
      <w:pPr>
        <w:pStyle w:val="ListParagraph"/>
        <w:numPr>
          <w:ilvl w:val="1"/>
          <w:numId w:val="2"/>
        </w:numPr>
        <w:tabs>
          <w:tab w:pos="1497" w:val="left" w:leader="none"/>
          <w:tab w:pos="1498" w:val="left" w:leader="none"/>
        </w:tabs>
        <w:spacing w:line="240" w:lineRule="auto" w:before="17" w:after="0"/>
        <w:ind w:left="1497" w:right="0" w:hanging="570"/>
        <w:jc w:val="left"/>
        <w:rPr>
          <w:b/>
          <w:sz w:val="24"/>
        </w:rPr>
      </w:pPr>
      <w:r>
        <w:rPr>
          <w:b/>
          <w:sz w:val="24"/>
        </w:rPr>
        <w:t>Harrogate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Borough</w:t>
      </w:r>
    </w:p>
    <w:p>
      <w:pPr>
        <w:pStyle w:val="ListParagraph"/>
        <w:numPr>
          <w:ilvl w:val="1"/>
          <w:numId w:val="2"/>
        </w:numPr>
        <w:tabs>
          <w:tab w:pos="1497" w:val="left" w:leader="none"/>
          <w:tab w:pos="1498" w:val="left" w:leader="none"/>
        </w:tabs>
        <w:spacing w:line="240" w:lineRule="auto" w:before="15" w:after="0"/>
        <w:ind w:left="1497" w:right="0" w:hanging="570"/>
        <w:jc w:val="left"/>
        <w:rPr>
          <w:b/>
          <w:sz w:val="24"/>
        </w:rPr>
      </w:pPr>
      <w:r>
        <w:rPr>
          <w:b/>
          <w:sz w:val="24"/>
        </w:rPr>
        <w:t>Richmondshire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District</w:t>
      </w:r>
    </w:p>
    <w:p>
      <w:pPr>
        <w:pStyle w:val="ListParagraph"/>
        <w:numPr>
          <w:ilvl w:val="1"/>
          <w:numId w:val="2"/>
        </w:numPr>
        <w:tabs>
          <w:tab w:pos="1497" w:val="left" w:leader="none"/>
          <w:tab w:pos="1498" w:val="left" w:leader="none"/>
        </w:tabs>
        <w:spacing w:line="240" w:lineRule="auto" w:before="18" w:after="0"/>
        <w:ind w:left="1497" w:right="0" w:hanging="570"/>
        <w:jc w:val="left"/>
        <w:rPr>
          <w:b/>
          <w:sz w:val="24"/>
        </w:rPr>
      </w:pPr>
      <w:r>
        <w:rPr>
          <w:b/>
          <w:sz w:val="24"/>
        </w:rPr>
        <w:t>Ryedale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District</w:t>
      </w:r>
    </w:p>
    <w:p>
      <w:pPr>
        <w:pStyle w:val="ListParagraph"/>
        <w:numPr>
          <w:ilvl w:val="1"/>
          <w:numId w:val="2"/>
        </w:numPr>
        <w:tabs>
          <w:tab w:pos="1497" w:val="left" w:leader="none"/>
          <w:tab w:pos="1498" w:val="left" w:leader="none"/>
        </w:tabs>
        <w:spacing w:line="240" w:lineRule="auto" w:before="18" w:after="0"/>
        <w:ind w:left="1497" w:right="0" w:hanging="570"/>
        <w:jc w:val="left"/>
        <w:rPr>
          <w:b/>
          <w:sz w:val="24"/>
        </w:rPr>
      </w:pPr>
      <w:r>
        <w:rPr>
          <w:b/>
          <w:sz w:val="24"/>
        </w:rPr>
        <w:t>Scarborough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District</w:t>
      </w:r>
    </w:p>
    <w:p>
      <w:pPr>
        <w:pStyle w:val="ListParagraph"/>
        <w:numPr>
          <w:ilvl w:val="1"/>
          <w:numId w:val="2"/>
        </w:numPr>
        <w:tabs>
          <w:tab w:pos="1497" w:val="left" w:leader="none"/>
          <w:tab w:pos="1498" w:val="left" w:leader="none"/>
        </w:tabs>
        <w:spacing w:line="240" w:lineRule="auto" w:before="17" w:after="0"/>
        <w:ind w:left="1497" w:right="0" w:hanging="570"/>
        <w:jc w:val="left"/>
        <w:rPr>
          <w:b/>
          <w:sz w:val="24"/>
        </w:rPr>
      </w:pPr>
      <w:r>
        <w:rPr>
          <w:b/>
          <w:sz w:val="24"/>
        </w:rPr>
        <w:t>Selby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District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3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Independent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(ICG)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20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North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Yorkshire 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York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Forum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spacing w:line="398" w:lineRule="auto" w:before="0"/>
        <w:ind w:left="220" w:right="3002" w:firstLine="0"/>
        <w:jc w:val="left"/>
        <w:rPr>
          <w:b/>
          <w:sz w:val="24"/>
        </w:rPr>
      </w:pPr>
      <w:r>
        <w:rPr>
          <w:b/>
          <w:color w:val="2D74B5"/>
          <w:sz w:val="24"/>
        </w:rPr>
        <w:t>Appendix 2: Membership of the Board and attendance.</w:t>
      </w:r>
      <w:r>
        <w:rPr>
          <w:b/>
          <w:color w:val="2D74B5"/>
          <w:spacing w:val="-64"/>
          <w:sz w:val="24"/>
        </w:rPr>
        <w:t> </w:t>
      </w:r>
      <w:r>
        <w:rPr>
          <w:b/>
          <w:color w:val="2D74B5"/>
          <w:sz w:val="24"/>
        </w:rPr>
        <w:t>Appendix</w:t>
      </w:r>
      <w:r>
        <w:rPr>
          <w:b/>
          <w:color w:val="2D74B5"/>
          <w:spacing w:val="-2"/>
          <w:sz w:val="24"/>
        </w:rPr>
        <w:t> </w:t>
      </w:r>
      <w:r>
        <w:rPr>
          <w:b/>
          <w:color w:val="2D74B5"/>
          <w:sz w:val="24"/>
        </w:rPr>
        <w:t>3: Contact</w:t>
      </w:r>
      <w:r>
        <w:rPr>
          <w:b/>
          <w:color w:val="2D74B5"/>
          <w:spacing w:val="-4"/>
          <w:sz w:val="24"/>
        </w:rPr>
        <w:t> </w:t>
      </w:r>
      <w:r>
        <w:rPr>
          <w:b/>
          <w:color w:val="2D74B5"/>
          <w:sz w:val="24"/>
        </w:rPr>
        <w:t>Details</w:t>
      </w:r>
      <w:r>
        <w:rPr>
          <w:b/>
          <w:color w:val="2D74B5"/>
          <w:spacing w:val="-1"/>
          <w:sz w:val="24"/>
        </w:rPr>
        <w:t> </w:t>
      </w:r>
      <w:r>
        <w:rPr>
          <w:b/>
          <w:color w:val="2D74B5"/>
          <w:sz w:val="24"/>
        </w:rPr>
        <w:t>of</w:t>
      </w:r>
      <w:r>
        <w:rPr>
          <w:b/>
          <w:color w:val="2D74B5"/>
          <w:spacing w:val="-1"/>
          <w:sz w:val="24"/>
        </w:rPr>
        <w:t> </w:t>
      </w:r>
      <w:r>
        <w:rPr>
          <w:b/>
          <w:color w:val="2D74B5"/>
          <w:sz w:val="24"/>
        </w:rPr>
        <w:t>Partner</w:t>
      </w:r>
      <w:r>
        <w:rPr>
          <w:b/>
          <w:color w:val="2D74B5"/>
          <w:spacing w:val="2"/>
          <w:sz w:val="24"/>
        </w:rPr>
        <w:t> </w:t>
      </w:r>
      <w:r>
        <w:rPr>
          <w:b/>
          <w:color w:val="2D74B5"/>
          <w:sz w:val="24"/>
        </w:rPr>
        <w:t>Organisations</w:t>
      </w:r>
    </w:p>
    <w:p>
      <w:pPr>
        <w:spacing w:after="0" w:line="398" w:lineRule="auto"/>
        <w:jc w:val="left"/>
        <w:rPr>
          <w:sz w:val="24"/>
        </w:rPr>
        <w:sectPr>
          <w:pgSz w:w="11910" w:h="16840"/>
          <w:pgMar w:header="0" w:footer="922" w:top="1340" w:bottom="1200" w:left="1220" w:right="1220"/>
        </w:sect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Heading1"/>
        <w:numPr>
          <w:ilvl w:val="0"/>
          <w:numId w:val="3"/>
        </w:numPr>
        <w:tabs>
          <w:tab w:pos="648" w:val="left" w:leader="none"/>
        </w:tabs>
        <w:spacing w:line="240" w:lineRule="auto" w:before="88" w:after="0"/>
        <w:ind w:left="647" w:right="0" w:hanging="428"/>
        <w:jc w:val="left"/>
        <w:rPr>
          <w:color w:val="006FC0"/>
        </w:rPr>
      </w:pPr>
      <w:r>
        <w:rPr>
          <w:color w:val="006FC0"/>
        </w:rPr>
        <w:t>Introduction</w:t>
      </w:r>
    </w:p>
    <w:p>
      <w:pPr>
        <w:spacing w:before="197"/>
        <w:ind w:left="220" w:right="0" w:firstLine="0"/>
        <w:jc w:val="left"/>
        <w:rPr>
          <w:b/>
          <w:sz w:val="24"/>
        </w:rPr>
      </w:pPr>
      <w:r>
        <w:rPr>
          <w:b/>
          <w:color w:val="006FC0"/>
          <w:sz w:val="24"/>
        </w:rPr>
        <w:t>About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the</w:t>
      </w:r>
      <w:r>
        <w:rPr>
          <w:b/>
          <w:color w:val="006FC0"/>
          <w:spacing w:val="2"/>
          <w:sz w:val="24"/>
        </w:rPr>
        <w:t> </w:t>
      </w:r>
      <w:r>
        <w:rPr>
          <w:b/>
          <w:color w:val="006FC0"/>
          <w:sz w:val="24"/>
        </w:rPr>
        <w:t>Annual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Report</w:t>
      </w:r>
    </w:p>
    <w:p>
      <w:pPr>
        <w:pStyle w:val="BodyText"/>
        <w:spacing w:line="259" w:lineRule="auto" w:before="184"/>
        <w:ind w:left="220" w:right="224"/>
      </w:pPr>
      <w:r>
        <w:rPr/>
        <w:t>This annual report reflects coordination and partner activities for the past year and</w:t>
      </w:r>
      <w:r>
        <w:rPr>
          <w:spacing w:val="1"/>
        </w:rPr>
        <w:t> </w:t>
      </w:r>
      <w:r>
        <w:rPr/>
        <w:t>includes</w:t>
      </w:r>
      <w:r>
        <w:rPr>
          <w:spacing w:val="-3"/>
        </w:rPr>
        <w:t> </w:t>
      </w:r>
      <w:r>
        <w:rPr/>
        <w:t>contributions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statutory,</w:t>
      </w:r>
      <w:r>
        <w:rPr>
          <w:spacing w:val="-2"/>
        </w:rPr>
        <w:t> </w:t>
      </w:r>
      <w:r>
        <w:rPr/>
        <w:t>independent,</w:t>
      </w:r>
      <w:r>
        <w:rPr>
          <w:spacing w:val="-2"/>
        </w:rPr>
        <w:t> </w:t>
      </w:r>
      <w:r>
        <w:rPr/>
        <w:t>voluntary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6"/>
        </w:rPr>
        <w:t> </w:t>
      </w:r>
      <w:r>
        <w:rPr/>
        <w:t>bodies</w:t>
      </w:r>
      <w:r>
        <w:rPr>
          <w:spacing w:val="-4"/>
        </w:rPr>
        <w:t> </w:t>
      </w:r>
      <w:r>
        <w:rPr/>
        <w:t>who</w:t>
      </w:r>
      <w:r>
        <w:rPr>
          <w:spacing w:val="-2"/>
        </w:rPr>
        <w:t> </w:t>
      </w:r>
      <w:r>
        <w:rPr/>
        <w:t>are</w:t>
      </w:r>
      <w:r>
        <w:rPr>
          <w:spacing w:val="-64"/>
        </w:rPr>
        <w:t> </w:t>
      </w:r>
      <w:r>
        <w:rPr/>
        <w:t>involved in safeguarding adults in North Yorkshire. The Care Act (2014) places the</w:t>
      </w:r>
      <w:r>
        <w:rPr>
          <w:spacing w:val="1"/>
        </w:rPr>
        <w:t> </w:t>
      </w:r>
      <w:r>
        <w:rPr/>
        <w:t>duty on the Local Authority to lead safeguarding arrangements and one of its duties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Safeguarding</w:t>
      </w:r>
      <w:r>
        <w:rPr>
          <w:spacing w:val="-3"/>
        </w:rPr>
        <w:t> </w:t>
      </w:r>
      <w:r>
        <w:rPr/>
        <w:t>Adults Board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publish</w:t>
      </w:r>
      <w:r>
        <w:rPr>
          <w:spacing w:val="-1"/>
        </w:rPr>
        <w:t> </w:t>
      </w:r>
      <w:r>
        <w:rPr/>
        <w:t>its annual</w:t>
      </w:r>
      <w:r>
        <w:rPr>
          <w:spacing w:val="-1"/>
        </w:rPr>
        <w:t> </w:t>
      </w:r>
      <w:r>
        <w:rPr/>
        <w:t>report.</w:t>
      </w:r>
    </w:p>
    <w:p>
      <w:pPr>
        <w:pStyle w:val="BodyText"/>
        <w:spacing w:line="259" w:lineRule="auto" w:before="159"/>
        <w:ind w:left="220" w:right="292"/>
      </w:pPr>
      <w:r>
        <w:rPr/>
        <w:t>This report is a public document and will be shared with Chief Executives of all</w:t>
      </w:r>
      <w:r>
        <w:rPr>
          <w:spacing w:val="1"/>
        </w:rPr>
        <w:t> </w:t>
      </w:r>
      <w:r>
        <w:rPr/>
        <w:t>agencies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Safeguarding</w:t>
      </w:r>
      <w:r>
        <w:rPr>
          <w:spacing w:val="-4"/>
        </w:rPr>
        <w:t> </w:t>
      </w:r>
      <w:r>
        <w:rPr/>
        <w:t>Adults</w:t>
      </w:r>
      <w:r>
        <w:rPr>
          <w:spacing w:val="-3"/>
        </w:rPr>
        <w:t> </w:t>
      </w:r>
      <w:r>
        <w:rPr/>
        <w:t>Board</w:t>
      </w:r>
      <w:r>
        <w:rPr>
          <w:spacing w:val="-4"/>
        </w:rPr>
        <w:t> </w:t>
      </w:r>
      <w:r>
        <w:rPr/>
        <w:t>who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expected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disseminate</w:t>
      </w:r>
      <w:r>
        <w:rPr>
          <w:spacing w:val="-1"/>
        </w:rPr>
        <w:t> </w:t>
      </w:r>
      <w:r>
        <w:rPr/>
        <w:t>the</w:t>
      </w:r>
      <w:r>
        <w:rPr>
          <w:spacing w:val="-64"/>
        </w:rPr>
        <w:t> </w:t>
      </w:r>
      <w:r>
        <w:rPr/>
        <w:t>report across their organisations sharing it with stakeholders and scrutiny</w:t>
      </w:r>
      <w:r>
        <w:rPr>
          <w:spacing w:val="1"/>
        </w:rPr>
        <w:t> </w:t>
      </w:r>
      <w:r>
        <w:rPr/>
        <w:t>committees</w:t>
      </w:r>
      <w:r>
        <w:rPr>
          <w:spacing w:val="-1"/>
        </w:rPr>
        <w:t> </w:t>
      </w:r>
      <w:r>
        <w:rPr/>
        <w:t>including.</w:t>
      </w:r>
    </w:p>
    <w:p>
      <w:pPr>
        <w:spacing w:after="0" w:line="259" w:lineRule="auto"/>
        <w:sectPr>
          <w:pgSz w:w="11910" w:h="16840"/>
          <w:pgMar w:header="0" w:footer="922" w:top="1580" w:bottom="1200" w:left="1220" w:right="1220"/>
        </w:sectPr>
      </w:pPr>
    </w:p>
    <w:p>
      <w:pPr>
        <w:pStyle w:val="Heading1"/>
        <w:numPr>
          <w:ilvl w:val="0"/>
          <w:numId w:val="3"/>
        </w:numPr>
        <w:tabs>
          <w:tab w:pos="581" w:val="left" w:leader="none"/>
        </w:tabs>
        <w:spacing w:line="240" w:lineRule="auto" w:before="59" w:after="0"/>
        <w:ind w:left="580" w:right="0" w:hanging="361"/>
        <w:jc w:val="left"/>
        <w:rPr>
          <w:color w:val="006FC0"/>
        </w:rPr>
      </w:pPr>
      <w:r>
        <w:rPr>
          <w:color w:val="006FC0"/>
        </w:rPr>
        <w:t>Welcome</w:t>
      </w:r>
    </w:p>
    <w:p>
      <w:pPr>
        <w:spacing w:before="194"/>
        <w:ind w:left="220" w:right="0" w:firstLine="0"/>
        <w:jc w:val="left"/>
        <w:rPr>
          <w:b/>
          <w:sz w:val="24"/>
        </w:rPr>
      </w:pPr>
      <w:r>
        <w:rPr>
          <w:b/>
          <w:color w:val="006FC0"/>
          <w:sz w:val="24"/>
        </w:rPr>
        <w:t>From</w:t>
      </w:r>
      <w:r>
        <w:rPr>
          <w:b/>
          <w:color w:val="006FC0"/>
          <w:spacing w:val="-2"/>
          <w:sz w:val="24"/>
        </w:rPr>
        <w:t> </w:t>
      </w:r>
      <w:r>
        <w:rPr>
          <w:b/>
          <w:color w:val="006FC0"/>
          <w:sz w:val="24"/>
        </w:rPr>
        <w:t>Colin</w:t>
      </w:r>
      <w:r>
        <w:rPr>
          <w:b/>
          <w:color w:val="006FC0"/>
          <w:spacing w:val="-2"/>
          <w:sz w:val="24"/>
        </w:rPr>
        <w:t> </w:t>
      </w:r>
      <w:r>
        <w:rPr>
          <w:b/>
          <w:color w:val="006FC0"/>
          <w:sz w:val="24"/>
        </w:rPr>
        <w:t>Morris</w:t>
      </w:r>
      <w:r>
        <w:rPr>
          <w:b/>
          <w:color w:val="006FC0"/>
          <w:spacing w:val="1"/>
          <w:sz w:val="24"/>
        </w:rPr>
        <w:t> </w:t>
      </w:r>
      <w:r>
        <w:rPr>
          <w:b/>
          <w:color w:val="006FC0"/>
          <w:sz w:val="24"/>
        </w:rPr>
        <w:t>the</w:t>
      </w:r>
      <w:r>
        <w:rPr>
          <w:b/>
          <w:color w:val="006FC0"/>
          <w:spacing w:val="-2"/>
          <w:sz w:val="24"/>
        </w:rPr>
        <w:t> </w:t>
      </w:r>
      <w:r>
        <w:rPr>
          <w:b/>
          <w:color w:val="006FC0"/>
          <w:sz w:val="24"/>
        </w:rPr>
        <w:t>Independent</w:t>
      </w:r>
      <w:r>
        <w:rPr>
          <w:b/>
          <w:color w:val="006FC0"/>
          <w:spacing w:val="-2"/>
          <w:sz w:val="24"/>
        </w:rPr>
        <w:t> </w:t>
      </w:r>
      <w:r>
        <w:rPr>
          <w:b/>
          <w:color w:val="006FC0"/>
          <w:sz w:val="24"/>
        </w:rPr>
        <w:t>Chair</w:t>
      </w:r>
    </w:p>
    <w:p>
      <w:pPr>
        <w:pStyle w:val="BodyText"/>
        <w:spacing w:before="1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914400</wp:posOffset>
            </wp:positionH>
            <wp:positionV relativeFrom="paragraph">
              <wp:posOffset>118657</wp:posOffset>
            </wp:positionV>
            <wp:extent cx="1390014" cy="182880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01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6"/>
        <w:ind w:left="220" w:right="545"/>
      </w:pPr>
      <w:r>
        <w:rPr>
          <w:color w:val="454545"/>
        </w:rPr>
        <w:t>It gives me enormous pleasure to introduce the Annual Report for North Yorkshire</w:t>
      </w:r>
      <w:r>
        <w:rPr>
          <w:color w:val="454545"/>
          <w:spacing w:val="-65"/>
        </w:rPr>
        <w:t> </w:t>
      </w:r>
      <w:r>
        <w:rPr>
          <w:color w:val="454545"/>
        </w:rPr>
        <w:t>Safeguarding</w:t>
      </w:r>
      <w:r>
        <w:rPr>
          <w:color w:val="454545"/>
          <w:spacing w:val="-3"/>
        </w:rPr>
        <w:t> </w:t>
      </w:r>
      <w:r>
        <w:rPr>
          <w:color w:val="454545"/>
        </w:rPr>
        <w:t>Adults</w:t>
      </w:r>
      <w:r>
        <w:rPr>
          <w:color w:val="454545"/>
          <w:spacing w:val="-3"/>
        </w:rPr>
        <w:t> </w:t>
      </w:r>
      <w:r>
        <w:rPr>
          <w:color w:val="454545"/>
        </w:rPr>
        <w:t>Board</w:t>
      </w:r>
      <w:r>
        <w:rPr>
          <w:color w:val="454545"/>
          <w:spacing w:val="-2"/>
        </w:rPr>
        <w:t> </w:t>
      </w:r>
      <w:r>
        <w:rPr>
          <w:color w:val="454545"/>
        </w:rPr>
        <w:t>for the</w:t>
      </w:r>
      <w:r>
        <w:rPr>
          <w:color w:val="454545"/>
          <w:spacing w:val="-1"/>
        </w:rPr>
        <w:t> </w:t>
      </w:r>
      <w:r>
        <w:rPr>
          <w:color w:val="454545"/>
        </w:rPr>
        <w:t>year 2016/17.</w:t>
      </w:r>
    </w:p>
    <w:p>
      <w:pPr>
        <w:pStyle w:val="BodyText"/>
      </w:pPr>
    </w:p>
    <w:p>
      <w:pPr>
        <w:pStyle w:val="BodyText"/>
        <w:ind w:left="220" w:right="291"/>
      </w:pPr>
      <w:r>
        <w:rPr>
          <w:color w:val="454545"/>
        </w:rPr>
        <w:t>By way of explanation, Safeguarding Adults Boards are a statutory requirement</w:t>
      </w:r>
      <w:r>
        <w:rPr>
          <w:color w:val="454545"/>
          <w:spacing w:val="1"/>
        </w:rPr>
        <w:t> </w:t>
      </w:r>
      <w:r>
        <w:rPr>
          <w:color w:val="454545"/>
        </w:rPr>
        <w:t>made upon each Local Authority area in England. They have specific duties and</w:t>
      </w:r>
      <w:r>
        <w:rPr>
          <w:color w:val="454545"/>
          <w:spacing w:val="1"/>
        </w:rPr>
        <w:t> </w:t>
      </w:r>
      <w:r>
        <w:rPr>
          <w:color w:val="454545"/>
        </w:rPr>
        <w:t>responsibilities to ensure that the plethora of partner agencies that meet under the</w:t>
      </w:r>
      <w:r>
        <w:rPr>
          <w:color w:val="454545"/>
          <w:spacing w:val="1"/>
        </w:rPr>
        <w:t> </w:t>
      </w:r>
      <w:r>
        <w:rPr>
          <w:color w:val="454545"/>
        </w:rPr>
        <w:t>auspices of the Board work together to provide safe, effective, and efficient</w:t>
      </w:r>
      <w:r>
        <w:rPr>
          <w:color w:val="454545"/>
          <w:spacing w:val="1"/>
        </w:rPr>
        <w:t> </w:t>
      </w:r>
      <w:r>
        <w:rPr>
          <w:color w:val="454545"/>
        </w:rPr>
        <w:t>safeguarding arrangements to those most vulnerable adults living in their areas. The</w:t>
      </w:r>
      <w:r>
        <w:rPr>
          <w:color w:val="454545"/>
          <w:spacing w:val="-64"/>
        </w:rPr>
        <w:t> </w:t>
      </w:r>
      <w:r>
        <w:rPr>
          <w:color w:val="454545"/>
        </w:rPr>
        <w:t>Partnership</w:t>
      </w:r>
      <w:r>
        <w:rPr>
          <w:color w:val="454545"/>
          <w:spacing w:val="-1"/>
        </w:rPr>
        <w:t> </w:t>
      </w:r>
      <w:r>
        <w:rPr>
          <w:color w:val="454545"/>
        </w:rPr>
        <w:t>is made up of a rich</w:t>
      </w:r>
      <w:r>
        <w:rPr>
          <w:color w:val="454545"/>
          <w:spacing w:val="-2"/>
        </w:rPr>
        <w:t> </w:t>
      </w:r>
      <w:r>
        <w:rPr>
          <w:color w:val="454545"/>
        </w:rPr>
        <w:t>mix</w:t>
      </w:r>
      <w:r>
        <w:rPr>
          <w:color w:val="454545"/>
          <w:spacing w:val="-3"/>
        </w:rPr>
        <w:t> </w:t>
      </w:r>
      <w:r>
        <w:rPr>
          <w:color w:val="454545"/>
        </w:rPr>
        <w:t>of both</w:t>
      </w:r>
      <w:r>
        <w:rPr>
          <w:color w:val="454545"/>
          <w:spacing w:val="-1"/>
        </w:rPr>
        <w:t> </w:t>
      </w:r>
      <w:r>
        <w:rPr>
          <w:color w:val="454545"/>
        </w:rPr>
        <w:t>statutory</w:t>
      </w:r>
      <w:r>
        <w:rPr>
          <w:color w:val="454545"/>
          <w:spacing w:val="-5"/>
        </w:rPr>
        <w:t> </w:t>
      </w:r>
      <w:r>
        <w:rPr>
          <w:color w:val="454545"/>
        </w:rPr>
        <w:t>and non-statutory</w:t>
      </w:r>
      <w:r>
        <w:rPr>
          <w:color w:val="454545"/>
          <w:spacing w:val="-4"/>
        </w:rPr>
        <w:t> </w:t>
      </w:r>
      <w:r>
        <w:rPr>
          <w:color w:val="454545"/>
        </w:rPr>
        <w:t>bodies.</w:t>
      </w:r>
    </w:p>
    <w:p>
      <w:pPr>
        <w:pStyle w:val="BodyText"/>
      </w:pPr>
    </w:p>
    <w:p>
      <w:pPr>
        <w:pStyle w:val="BodyText"/>
        <w:ind w:left="220" w:right="278"/>
      </w:pPr>
      <w:r>
        <w:rPr>
          <w:color w:val="454545"/>
        </w:rPr>
        <w:t>The provision of the Annual Report is a statutory requirement made upon the Chair</w:t>
      </w:r>
      <w:r>
        <w:rPr>
          <w:color w:val="454545"/>
          <w:spacing w:val="1"/>
        </w:rPr>
        <w:t> </w:t>
      </w:r>
      <w:r>
        <w:rPr>
          <w:color w:val="454545"/>
        </w:rPr>
        <w:t>of the Safeguarding Adults Board, to give full account of the workings of the Board</w:t>
      </w:r>
      <w:r>
        <w:rPr>
          <w:color w:val="454545"/>
          <w:spacing w:val="1"/>
        </w:rPr>
        <w:t> </w:t>
      </w:r>
      <w:r>
        <w:rPr>
          <w:color w:val="454545"/>
        </w:rPr>
        <w:t>and its activities over a 12 month period. This then becomes the evidence base by</w:t>
      </w:r>
      <w:r>
        <w:rPr>
          <w:color w:val="454545"/>
          <w:spacing w:val="1"/>
        </w:rPr>
        <w:t> </w:t>
      </w:r>
      <w:r>
        <w:rPr>
          <w:color w:val="454545"/>
        </w:rPr>
        <w:t>which the Safeguarding Adults Board can be held to account by describing its</w:t>
      </w:r>
      <w:r>
        <w:rPr>
          <w:color w:val="454545"/>
          <w:spacing w:val="1"/>
        </w:rPr>
        <w:t> </w:t>
      </w:r>
      <w:r>
        <w:rPr>
          <w:color w:val="454545"/>
        </w:rPr>
        <w:t>workings within this both technically and emotionally challenging area of work and</w:t>
      </w:r>
      <w:r>
        <w:rPr>
          <w:color w:val="454545"/>
          <w:spacing w:val="1"/>
        </w:rPr>
        <w:t> </w:t>
      </w:r>
      <w:r>
        <w:rPr>
          <w:color w:val="454545"/>
        </w:rPr>
        <w:t>providing coverage around performance, audit, training, assessment of risk, success</w:t>
      </w:r>
      <w:r>
        <w:rPr>
          <w:color w:val="454545"/>
          <w:spacing w:val="-65"/>
        </w:rPr>
        <w:t> </w:t>
      </w:r>
      <w:r>
        <w:rPr>
          <w:color w:val="454545"/>
        </w:rPr>
        <w:t>and</w:t>
      </w:r>
      <w:r>
        <w:rPr>
          <w:color w:val="454545"/>
          <w:spacing w:val="-1"/>
        </w:rPr>
        <w:t> </w:t>
      </w:r>
      <w:r>
        <w:rPr>
          <w:color w:val="454545"/>
        </w:rPr>
        <w:t>where lessons</w:t>
      </w:r>
      <w:r>
        <w:rPr>
          <w:color w:val="454545"/>
          <w:spacing w:val="-2"/>
        </w:rPr>
        <w:t> </w:t>
      </w:r>
      <w:r>
        <w:rPr>
          <w:color w:val="454545"/>
        </w:rPr>
        <w:t>need to be</w:t>
      </w:r>
      <w:r>
        <w:rPr>
          <w:color w:val="454545"/>
          <w:spacing w:val="-1"/>
        </w:rPr>
        <w:t> </w:t>
      </w:r>
      <w:r>
        <w:rPr>
          <w:color w:val="454545"/>
        </w:rPr>
        <w:t>learned.</w:t>
      </w:r>
    </w:p>
    <w:p>
      <w:pPr>
        <w:pStyle w:val="BodyText"/>
      </w:pPr>
    </w:p>
    <w:p>
      <w:pPr>
        <w:pStyle w:val="BodyText"/>
        <w:spacing w:before="1"/>
        <w:ind w:left="220" w:right="224"/>
      </w:pPr>
      <w:r>
        <w:rPr>
          <w:color w:val="454545"/>
        </w:rPr>
        <w:t>Throughout 2016/17 the North Yorkshire Safeguarding Adults Board has</w:t>
      </w:r>
      <w:r>
        <w:rPr>
          <w:color w:val="454545"/>
          <w:spacing w:val="1"/>
        </w:rPr>
        <w:t> </w:t>
      </w:r>
      <w:r>
        <w:rPr>
          <w:color w:val="454545"/>
        </w:rPr>
        <w:t>demonstrated the great strength of its multi- agency commitment to protecting and</w:t>
      </w:r>
      <w:r>
        <w:rPr>
          <w:color w:val="454545"/>
          <w:spacing w:val="1"/>
        </w:rPr>
        <w:t> </w:t>
      </w:r>
      <w:r>
        <w:rPr>
          <w:color w:val="454545"/>
        </w:rPr>
        <w:t>safeguarding the interests of those who are most vulnerable living in the County, at</w:t>
      </w:r>
      <w:r>
        <w:rPr>
          <w:color w:val="454545"/>
          <w:spacing w:val="1"/>
        </w:rPr>
        <w:t> </w:t>
      </w:r>
      <w:r>
        <w:rPr>
          <w:color w:val="454545"/>
        </w:rPr>
        <w:t>the same time doing this in a way that encourages and maximises the individual</w:t>
      </w:r>
      <w:r>
        <w:rPr>
          <w:color w:val="454545"/>
          <w:spacing w:val="1"/>
        </w:rPr>
        <w:t> </w:t>
      </w:r>
      <w:r>
        <w:rPr>
          <w:color w:val="454545"/>
        </w:rPr>
        <w:t>rights and preferences of those with whom partner agencies are working. Living a life</w:t>
      </w:r>
      <w:r>
        <w:rPr>
          <w:color w:val="454545"/>
          <w:spacing w:val="-64"/>
        </w:rPr>
        <w:t> </w:t>
      </w:r>
      <w:r>
        <w:rPr>
          <w:color w:val="454545"/>
        </w:rPr>
        <w:t>that is free from harm is a fundamental right and principle of every individual, but that</w:t>
      </w:r>
      <w:r>
        <w:rPr>
          <w:color w:val="454545"/>
          <w:spacing w:val="-64"/>
        </w:rPr>
        <w:t> </w:t>
      </w:r>
      <w:r>
        <w:rPr>
          <w:color w:val="454545"/>
        </w:rPr>
        <w:t>is founded upon the principle that safeguarding is "Everybody's Business". This is a</w:t>
      </w:r>
      <w:r>
        <w:rPr>
          <w:color w:val="454545"/>
          <w:spacing w:val="1"/>
        </w:rPr>
        <w:t> </w:t>
      </w:r>
      <w:r>
        <w:rPr>
          <w:color w:val="454545"/>
        </w:rPr>
        <w:t>headline message that our Board needs to continually reinforce, which it does by</w:t>
      </w:r>
      <w:r>
        <w:rPr>
          <w:color w:val="454545"/>
          <w:spacing w:val="1"/>
        </w:rPr>
        <w:t> </w:t>
      </w:r>
      <w:r>
        <w:rPr>
          <w:color w:val="454545"/>
        </w:rPr>
        <w:t>utilising public awareness campaigns such as during Safeguarding Week, training on</w:t>
      </w:r>
      <w:r>
        <w:rPr>
          <w:color w:val="454545"/>
          <w:spacing w:val="-64"/>
        </w:rPr>
        <w:t> </w:t>
      </w:r>
      <w:r>
        <w:rPr>
          <w:color w:val="454545"/>
        </w:rPr>
        <w:t>a</w:t>
      </w:r>
      <w:r>
        <w:rPr>
          <w:color w:val="454545"/>
          <w:spacing w:val="-1"/>
        </w:rPr>
        <w:t> </w:t>
      </w:r>
      <w:r>
        <w:rPr>
          <w:color w:val="454545"/>
        </w:rPr>
        <w:t>multi-agency</w:t>
      </w:r>
      <w:r>
        <w:rPr>
          <w:color w:val="454545"/>
          <w:spacing w:val="-3"/>
        </w:rPr>
        <w:t> </w:t>
      </w:r>
      <w:r>
        <w:rPr>
          <w:color w:val="454545"/>
        </w:rPr>
        <w:t>basis, and specific activities.</w:t>
      </w:r>
    </w:p>
    <w:p>
      <w:pPr>
        <w:pStyle w:val="BodyText"/>
      </w:pPr>
    </w:p>
    <w:p>
      <w:pPr>
        <w:pStyle w:val="BodyText"/>
        <w:ind w:left="220" w:right="224"/>
      </w:pPr>
      <w:r>
        <w:rPr>
          <w:color w:val="454545"/>
        </w:rPr>
        <w:t>The Board has recently undertaken a range of governance reviews, including a</w:t>
      </w:r>
      <w:r>
        <w:rPr>
          <w:color w:val="454545"/>
          <w:spacing w:val="1"/>
        </w:rPr>
        <w:t> </w:t>
      </w:r>
      <w:r>
        <w:rPr>
          <w:color w:val="454545"/>
        </w:rPr>
        <w:t>membership review of the Board, its supporting Executive and sub-groups which, in</w:t>
      </w:r>
      <w:r>
        <w:rPr>
          <w:color w:val="454545"/>
          <w:spacing w:val="1"/>
        </w:rPr>
        <w:t> </w:t>
      </w:r>
      <w:r>
        <w:rPr>
          <w:color w:val="454545"/>
        </w:rPr>
        <w:t>turn, have witnessed important changes in the way the Board deploys its duties and</w:t>
      </w:r>
      <w:r>
        <w:rPr>
          <w:color w:val="454545"/>
          <w:spacing w:val="1"/>
        </w:rPr>
        <w:t> </w:t>
      </w:r>
      <w:r>
        <w:rPr>
          <w:color w:val="454545"/>
        </w:rPr>
        <w:t>responsibilities.</w:t>
      </w:r>
      <w:r>
        <w:rPr>
          <w:color w:val="454545"/>
          <w:spacing w:val="66"/>
        </w:rPr>
        <w:t> </w:t>
      </w:r>
      <w:r>
        <w:rPr>
          <w:color w:val="454545"/>
        </w:rPr>
        <w:t>A major focus has been on breaking down historical barriers</w:t>
      </w:r>
      <w:r>
        <w:rPr>
          <w:color w:val="454545"/>
          <w:spacing w:val="1"/>
        </w:rPr>
        <w:t> </w:t>
      </w:r>
      <w:r>
        <w:rPr>
          <w:color w:val="454545"/>
        </w:rPr>
        <w:t>between partner agencies, and reducing the bureaucracy that previously may have</w:t>
      </w:r>
      <w:r>
        <w:rPr>
          <w:color w:val="454545"/>
          <w:spacing w:val="1"/>
        </w:rPr>
        <w:t> </w:t>
      </w:r>
      <w:r>
        <w:rPr>
          <w:color w:val="454545"/>
        </w:rPr>
        <w:t>deterred</w:t>
      </w:r>
      <w:r>
        <w:rPr>
          <w:color w:val="454545"/>
          <w:spacing w:val="-2"/>
        </w:rPr>
        <w:t> </w:t>
      </w:r>
      <w:r>
        <w:rPr>
          <w:color w:val="454545"/>
        </w:rPr>
        <w:t>people</w:t>
      </w:r>
      <w:r>
        <w:rPr>
          <w:color w:val="454545"/>
          <w:spacing w:val="-6"/>
        </w:rPr>
        <w:t> </w:t>
      </w:r>
      <w:r>
        <w:rPr>
          <w:color w:val="454545"/>
        </w:rPr>
        <w:t>from accessing</w:t>
      </w:r>
      <w:r>
        <w:rPr>
          <w:color w:val="454545"/>
          <w:spacing w:val="-3"/>
        </w:rPr>
        <w:t> </w:t>
      </w:r>
      <w:r>
        <w:rPr>
          <w:color w:val="454545"/>
        </w:rPr>
        <w:t>appropriate</w:t>
      </w:r>
      <w:r>
        <w:rPr>
          <w:color w:val="454545"/>
          <w:spacing w:val="-3"/>
        </w:rPr>
        <w:t> </w:t>
      </w:r>
      <w:r>
        <w:rPr>
          <w:color w:val="454545"/>
        </w:rPr>
        <w:t>help</w:t>
      </w:r>
      <w:r>
        <w:rPr>
          <w:color w:val="454545"/>
          <w:spacing w:val="-1"/>
        </w:rPr>
        <w:t> </w:t>
      </w:r>
      <w:r>
        <w:rPr>
          <w:color w:val="454545"/>
        </w:rPr>
        <w:t>at</w:t>
      </w:r>
      <w:r>
        <w:rPr>
          <w:color w:val="454545"/>
          <w:spacing w:val="-4"/>
        </w:rPr>
        <w:t> </w:t>
      </w:r>
      <w:r>
        <w:rPr>
          <w:color w:val="454545"/>
        </w:rPr>
        <w:t>a</w:t>
      </w:r>
      <w:r>
        <w:rPr>
          <w:color w:val="454545"/>
          <w:spacing w:val="-1"/>
        </w:rPr>
        <w:t> </w:t>
      </w:r>
      <w:r>
        <w:rPr>
          <w:color w:val="454545"/>
        </w:rPr>
        <w:t>time</w:t>
      </w:r>
      <w:r>
        <w:rPr>
          <w:color w:val="454545"/>
          <w:spacing w:val="-1"/>
        </w:rPr>
        <w:t> </w:t>
      </w:r>
      <w:r>
        <w:rPr>
          <w:color w:val="454545"/>
        </w:rPr>
        <w:t>when</w:t>
      </w:r>
      <w:r>
        <w:rPr>
          <w:color w:val="454545"/>
          <w:spacing w:val="-4"/>
        </w:rPr>
        <w:t> </w:t>
      </w:r>
      <w:r>
        <w:rPr>
          <w:color w:val="454545"/>
        </w:rPr>
        <w:t>they</w:t>
      </w:r>
      <w:r>
        <w:rPr>
          <w:color w:val="454545"/>
          <w:spacing w:val="-5"/>
        </w:rPr>
        <w:t> </w:t>
      </w:r>
      <w:r>
        <w:rPr>
          <w:color w:val="454545"/>
        </w:rPr>
        <w:t>may</w:t>
      </w:r>
      <w:r>
        <w:rPr>
          <w:color w:val="454545"/>
          <w:spacing w:val="-4"/>
        </w:rPr>
        <w:t> </w:t>
      </w:r>
      <w:r>
        <w:rPr>
          <w:color w:val="454545"/>
        </w:rPr>
        <w:t>have</w:t>
      </w:r>
      <w:r>
        <w:rPr>
          <w:color w:val="454545"/>
          <w:spacing w:val="-2"/>
        </w:rPr>
        <w:t> </w:t>
      </w:r>
      <w:r>
        <w:rPr>
          <w:color w:val="454545"/>
        </w:rPr>
        <w:t>most</w:t>
      </w:r>
    </w:p>
    <w:p>
      <w:pPr>
        <w:spacing w:after="0"/>
        <w:sectPr>
          <w:pgSz w:w="11910" w:h="16840"/>
          <w:pgMar w:header="0" w:footer="922" w:top="1360" w:bottom="1200" w:left="1220" w:right="1220"/>
        </w:sectPr>
      </w:pPr>
    </w:p>
    <w:p>
      <w:pPr>
        <w:pStyle w:val="BodyText"/>
        <w:spacing w:before="77"/>
        <w:ind w:left="220" w:right="570"/>
      </w:pPr>
      <w:r>
        <w:rPr>
          <w:color w:val="454545"/>
        </w:rPr>
        <w:t>needed</w:t>
      </w:r>
      <w:r>
        <w:rPr>
          <w:color w:val="454545"/>
          <w:spacing w:val="-2"/>
        </w:rPr>
        <w:t> </w:t>
      </w:r>
      <w:r>
        <w:rPr>
          <w:color w:val="454545"/>
        </w:rPr>
        <w:t>it.</w:t>
      </w:r>
      <w:r>
        <w:rPr>
          <w:color w:val="454545"/>
          <w:spacing w:val="-2"/>
        </w:rPr>
        <w:t> </w:t>
      </w:r>
      <w:r>
        <w:rPr>
          <w:color w:val="454545"/>
        </w:rPr>
        <w:t>Crucial</w:t>
      </w:r>
      <w:r>
        <w:rPr>
          <w:color w:val="454545"/>
          <w:spacing w:val="-1"/>
        </w:rPr>
        <w:t> </w:t>
      </w:r>
      <w:r>
        <w:rPr>
          <w:color w:val="454545"/>
        </w:rPr>
        <w:t>to</w:t>
      </w:r>
      <w:r>
        <w:rPr>
          <w:color w:val="454545"/>
          <w:spacing w:val="-2"/>
        </w:rPr>
        <w:t> </w:t>
      </w:r>
      <w:r>
        <w:rPr>
          <w:color w:val="454545"/>
        </w:rPr>
        <w:t>this</w:t>
      </w:r>
      <w:r>
        <w:rPr>
          <w:color w:val="454545"/>
          <w:spacing w:val="-2"/>
        </w:rPr>
        <w:t> </w:t>
      </w:r>
      <w:r>
        <w:rPr>
          <w:color w:val="454545"/>
        </w:rPr>
        <w:t>has</w:t>
      </w:r>
      <w:r>
        <w:rPr>
          <w:color w:val="454545"/>
          <w:spacing w:val="-3"/>
        </w:rPr>
        <w:t> </w:t>
      </w:r>
      <w:r>
        <w:rPr>
          <w:color w:val="454545"/>
        </w:rPr>
        <w:t>been</w:t>
      </w:r>
      <w:r>
        <w:rPr>
          <w:color w:val="454545"/>
          <w:spacing w:val="-2"/>
        </w:rPr>
        <w:t> </w:t>
      </w:r>
      <w:r>
        <w:rPr>
          <w:color w:val="454545"/>
        </w:rPr>
        <w:t>attempts</w:t>
      </w:r>
      <w:r>
        <w:rPr>
          <w:color w:val="454545"/>
          <w:spacing w:val="-3"/>
        </w:rPr>
        <w:t> </w:t>
      </w:r>
      <w:r>
        <w:rPr>
          <w:color w:val="454545"/>
        </w:rPr>
        <w:t>to</w:t>
      </w:r>
      <w:r>
        <w:rPr>
          <w:color w:val="454545"/>
          <w:spacing w:val="-4"/>
        </w:rPr>
        <w:t> </w:t>
      </w:r>
      <w:r>
        <w:rPr>
          <w:color w:val="454545"/>
        </w:rPr>
        <w:t>work</w:t>
      </w:r>
      <w:r>
        <w:rPr>
          <w:color w:val="454545"/>
          <w:spacing w:val="-1"/>
        </w:rPr>
        <w:t> </w:t>
      </w:r>
      <w:r>
        <w:rPr>
          <w:color w:val="454545"/>
        </w:rPr>
        <w:t>with</w:t>
      </w:r>
      <w:r>
        <w:rPr>
          <w:color w:val="454545"/>
          <w:spacing w:val="-1"/>
        </w:rPr>
        <w:t> </w:t>
      </w:r>
      <w:r>
        <w:rPr>
          <w:color w:val="454545"/>
        </w:rPr>
        <w:t>individuals</w:t>
      </w:r>
      <w:r>
        <w:rPr>
          <w:color w:val="454545"/>
          <w:spacing w:val="-2"/>
        </w:rPr>
        <w:t> </w:t>
      </w:r>
      <w:r>
        <w:rPr>
          <w:color w:val="454545"/>
        </w:rPr>
        <w:t>as</w:t>
      </w:r>
      <w:r>
        <w:rPr>
          <w:color w:val="454545"/>
          <w:spacing w:val="-1"/>
        </w:rPr>
        <w:t> </w:t>
      </w:r>
      <w:r>
        <w:rPr>
          <w:color w:val="454545"/>
        </w:rPr>
        <w:t>early</w:t>
      </w:r>
      <w:r>
        <w:rPr>
          <w:color w:val="454545"/>
          <w:spacing w:val="-5"/>
        </w:rPr>
        <w:t> </w:t>
      </w:r>
      <w:r>
        <w:rPr>
          <w:color w:val="454545"/>
        </w:rPr>
        <w:t>as</w:t>
      </w:r>
      <w:r>
        <w:rPr>
          <w:color w:val="454545"/>
          <w:spacing w:val="-64"/>
        </w:rPr>
        <w:t> </w:t>
      </w:r>
      <w:r>
        <w:rPr>
          <w:color w:val="454545"/>
        </w:rPr>
        <w:t>possible</w:t>
      </w:r>
      <w:r>
        <w:rPr>
          <w:color w:val="454545"/>
          <w:spacing w:val="-2"/>
        </w:rPr>
        <w:t> </w:t>
      </w:r>
      <w:r>
        <w:rPr>
          <w:color w:val="454545"/>
        </w:rPr>
        <w:t>to</w:t>
      </w:r>
      <w:r>
        <w:rPr>
          <w:color w:val="454545"/>
          <w:spacing w:val="-1"/>
        </w:rPr>
        <w:t> </w:t>
      </w:r>
      <w:r>
        <w:rPr>
          <w:color w:val="454545"/>
        </w:rPr>
        <w:t>minimise the potential</w:t>
      </w:r>
      <w:r>
        <w:rPr>
          <w:color w:val="454545"/>
          <w:spacing w:val="-3"/>
        </w:rPr>
        <w:t> </w:t>
      </w:r>
      <w:r>
        <w:rPr>
          <w:color w:val="454545"/>
        </w:rPr>
        <w:t>for</w:t>
      </w:r>
      <w:r>
        <w:rPr>
          <w:color w:val="454545"/>
          <w:spacing w:val="-3"/>
        </w:rPr>
        <w:t> </w:t>
      </w:r>
      <w:r>
        <w:rPr>
          <w:color w:val="454545"/>
        </w:rPr>
        <w:t>further</w:t>
      </w:r>
      <w:r>
        <w:rPr>
          <w:color w:val="454545"/>
          <w:spacing w:val="-3"/>
        </w:rPr>
        <w:t> </w:t>
      </w:r>
      <w:r>
        <w:rPr>
          <w:color w:val="454545"/>
        </w:rPr>
        <w:t>harm in</w:t>
      </w:r>
      <w:r>
        <w:rPr>
          <w:color w:val="454545"/>
          <w:spacing w:val="-2"/>
        </w:rPr>
        <w:t> </w:t>
      </w:r>
      <w:r>
        <w:rPr>
          <w:color w:val="454545"/>
        </w:rPr>
        <w:t>the</w:t>
      </w:r>
      <w:r>
        <w:rPr>
          <w:color w:val="454545"/>
          <w:spacing w:val="-4"/>
        </w:rPr>
        <w:t> </w:t>
      </w:r>
      <w:r>
        <w:rPr>
          <w:color w:val="454545"/>
        </w:rPr>
        <w:t>future.</w:t>
      </w:r>
    </w:p>
    <w:p>
      <w:pPr>
        <w:pStyle w:val="BodyText"/>
      </w:pPr>
    </w:p>
    <w:p>
      <w:pPr>
        <w:pStyle w:val="BodyText"/>
        <w:ind w:left="220" w:right="230"/>
      </w:pPr>
      <w:r>
        <w:rPr>
          <w:color w:val="454545"/>
        </w:rPr>
        <w:t>In</w:t>
      </w:r>
      <w:r>
        <w:rPr>
          <w:color w:val="454545"/>
          <w:spacing w:val="3"/>
        </w:rPr>
        <w:t> </w:t>
      </w:r>
      <w:r>
        <w:rPr>
          <w:color w:val="454545"/>
        </w:rPr>
        <w:t>terms</w:t>
      </w:r>
      <w:r>
        <w:rPr>
          <w:color w:val="454545"/>
          <w:spacing w:val="2"/>
        </w:rPr>
        <w:t> </w:t>
      </w:r>
      <w:r>
        <w:rPr>
          <w:color w:val="454545"/>
        </w:rPr>
        <w:t>of focus,</w:t>
      </w:r>
      <w:r>
        <w:rPr>
          <w:color w:val="454545"/>
          <w:spacing w:val="2"/>
        </w:rPr>
        <w:t> </w:t>
      </w:r>
      <w:r>
        <w:rPr>
          <w:color w:val="454545"/>
        </w:rPr>
        <w:t>this</w:t>
      </w:r>
      <w:r>
        <w:rPr>
          <w:color w:val="454545"/>
          <w:spacing w:val="-1"/>
        </w:rPr>
        <w:t> </w:t>
      </w:r>
      <w:r>
        <w:rPr>
          <w:color w:val="454545"/>
        </w:rPr>
        <w:t>year</w:t>
      </w:r>
      <w:r>
        <w:rPr>
          <w:color w:val="454545"/>
          <w:spacing w:val="2"/>
        </w:rPr>
        <w:t> </w:t>
      </w:r>
      <w:r>
        <w:rPr>
          <w:color w:val="454545"/>
        </w:rPr>
        <w:t>has</w:t>
      </w:r>
      <w:r>
        <w:rPr>
          <w:color w:val="454545"/>
          <w:spacing w:val="3"/>
        </w:rPr>
        <w:t> </w:t>
      </w:r>
      <w:r>
        <w:rPr>
          <w:color w:val="454545"/>
        </w:rPr>
        <w:t>witnessed many</w:t>
      </w:r>
      <w:r>
        <w:rPr>
          <w:color w:val="454545"/>
          <w:spacing w:val="-1"/>
        </w:rPr>
        <w:t> </w:t>
      </w:r>
      <w:r>
        <w:rPr>
          <w:color w:val="454545"/>
        </w:rPr>
        <w:t>additional</w:t>
      </w:r>
      <w:r>
        <w:rPr>
          <w:color w:val="454545"/>
          <w:spacing w:val="2"/>
        </w:rPr>
        <w:t> </w:t>
      </w:r>
      <w:r>
        <w:rPr>
          <w:color w:val="454545"/>
        </w:rPr>
        <w:t>changes and</w:t>
      </w:r>
      <w:r>
        <w:rPr>
          <w:color w:val="454545"/>
          <w:spacing w:val="2"/>
        </w:rPr>
        <w:t> </w:t>
      </w:r>
      <w:r>
        <w:rPr>
          <w:color w:val="454545"/>
        </w:rPr>
        <w:t>challenges</w:t>
      </w:r>
      <w:r>
        <w:rPr>
          <w:color w:val="454545"/>
          <w:spacing w:val="1"/>
        </w:rPr>
        <w:t> </w:t>
      </w:r>
      <w:r>
        <w:rPr>
          <w:color w:val="454545"/>
        </w:rPr>
        <w:t>to the safeguarding "agenda", many of which do not fit the traditional profile of work</w:t>
      </w:r>
      <w:r>
        <w:rPr>
          <w:color w:val="454545"/>
          <w:spacing w:val="1"/>
        </w:rPr>
        <w:t> </w:t>
      </w:r>
      <w:r>
        <w:rPr>
          <w:color w:val="454545"/>
        </w:rPr>
        <w:t>that the Board has previously addressed. What is clear is that these new areas of</w:t>
      </w:r>
      <w:r>
        <w:rPr>
          <w:color w:val="454545"/>
          <w:spacing w:val="1"/>
        </w:rPr>
        <w:t> </w:t>
      </w:r>
      <w:r>
        <w:rPr>
          <w:color w:val="454545"/>
        </w:rPr>
        <w:t>work specifically highlight how vulnerable people, be they adults, young people or</w:t>
      </w:r>
      <w:r>
        <w:rPr>
          <w:color w:val="454545"/>
          <w:spacing w:val="1"/>
        </w:rPr>
        <w:t> </w:t>
      </w:r>
      <w:r>
        <w:rPr>
          <w:color w:val="454545"/>
        </w:rPr>
        <w:t>children, are being targeted and making them increasingly "at risk". Modern day</w:t>
      </w:r>
      <w:r>
        <w:rPr>
          <w:color w:val="454545"/>
          <w:spacing w:val="1"/>
        </w:rPr>
        <w:t> </w:t>
      </w:r>
      <w:r>
        <w:rPr>
          <w:color w:val="454545"/>
        </w:rPr>
        <w:t>slavery, human trafficking, sexual exploitation, and forced marriage are all very real</w:t>
      </w:r>
      <w:r>
        <w:rPr>
          <w:color w:val="454545"/>
          <w:spacing w:val="1"/>
        </w:rPr>
        <w:t> </w:t>
      </w:r>
      <w:r>
        <w:rPr>
          <w:color w:val="454545"/>
        </w:rPr>
        <w:t>examples where an individual’s vulnerabilities are taken advantage of and exploited.</w:t>
      </w:r>
      <w:r>
        <w:rPr>
          <w:color w:val="454545"/>
          <w:spacing w:val="1"/>
        </w:rPr>
        <w:t> </w:t>
      </w:r>
      <w:r>
        <w:rPr>
          <w:color w:val="454545"/>
        </w:rPr>
        <w:t>Advances</w:t>
      </w:r>
      <w:r>
        <w:rPr>
          <w:color w:val="454545"/>
          <w:spacing w:val="-2"/>
        </w:rPr>
        <w:t> </w:t>
      </w:r>
      <w:r>
        <w:rPr>
          <w:color w:val="454545"/>
        </w:rPr>
        <w:t>in</w:t>
      </w:r>
      <w:r>
        <w:rPr>
          <w:color w:val="454545"/>
          <w:spacing w:val="-4"/>
        </w:rPr>
        <w:t> </w:t>
      </w:r>
      <w:r>
        <w:rPr>
          <w:color w:val="454545"/>
        </w:rPr>
        <w:t>technology</w:t>
      </w:r>
      <w:r>
        <w:rPr>
          <w:color w:val="454545"/>
          <w:spacing w:val="-5"/>
        </w:rPr>
        <w:t> </w:t>
      </w:r>
      <w:r>
        <w:rPr>
          <w:color w:val="454545"/>
        </w:rPr>
        <w:t>have</w:t>
      </w:r>
      <w:r>
        <w:rPr>
          <w:color w:val="454545"/>
          <w:spacing w:val="-2"/>
        </w:rPr>
        <w:t> </w:t>
      </w:r>
      <w:r>
        <w:rPr>
          <w:color w:val="454545"/>
        </w:rPr>
        <w:t>brought</w:t>
      </w:r>
      <w:r>
        <w:rPr>
          <w:color w:val="454545"/>
          <w:spacing w:val="-1"/>
        </w:rPr>
        <w:t> </w:t>
      </w:r>
      <w:r>
        <w:rPr>
          <w:color w:val="454545"/>
        </w:rPr>
        <w:t>about</w:t>
      </w:r>
      <w:r>
        <w:rPr>
          <w:color w:val="454545"/>
          <w:spacing w:val="-4"/>
        </w:rPr>
        <w:t> </w:t>
      </w:r>
      <w:r>
        <w:rPr>
          <w:color w:val="454545"/>
        </w:rPr>
        <w:t>liberating</w:t>
      </w:r>
      <w:r>
        <w:rPr>
          <w:color w:val="454545"/>
          <w:spacing w:val="-4"/>
        </w:rPr>
        <w:t> </w:t>
      </w:r>
      <w:r>
        <w:rPr>
          <w:color w:val="454545"/>
        </w:rPr>
        <w:t>opportunities</w:t>
      </w:r>
      <w:r>
        <w:rPr>
          <w:color w:val="454545"/>
          <w:spacing w:val="-4"/>
        </w:rPr>
        <w:t> </w:t>
      </w:r>
      <w:r>
        <w:rPr>
          <w:color w:val="454545"/>
        </w:rPr>
        <w:t>for</w:t>
      </w:r>
      <w:r>
        <w:rPr>
          <w:color w:val="454545"/>
          <w:spacing w:val="-2"/>
        </w:rPr>
        <w:t> </w:t>
      </w:r>
      <w:r>
        <w:rPr>
          <w:color w:val="454545"/>
        </w:rPr>
        <w:t>people,</w:t>
      </w:r>
      <w:r>
        <w:rPr>
          <w:color w:val="454545"/>
          <w:spacing w:val="-3"/>
        </w:rPr>
        <w:t> </w:t>
      </w:r>
      <w:r>
        <w:rPr>
          <w:color w:val="454545"/>
        </w:rPr>
        <w:t>but</w:t>
      </w:r>
      <w:r>
        <w:rPr>
          <w:color w:val="454545"/>
          <w:spacing w:val="-4"/>
        </w:rPr>
        <w:t> </w:t>
      </w:r>
      <w:r>
        <w:rPr>
          <w:color w:val="454545"/>
        </w:rPr>
        <w:t>at</w:t>
      </w:r>
      <w:r>
        <w:rPr>
          <w:color w:val="454545"/>
          <w:spacing w:val="-64"/>
        </w:rPr>
        <w:t> </w:t>
      </w:r>
      <w:r>
        <w:rPr>
          <w:color w:val="454545"/>
        </w:rPr>
        <w:t>the same time opened up huge opportunities for exploitation - cyber bullying, on-line</w:t>
      </w:r>
      <w:r>
        <w:rPr>
          <w:color w:val="454545"/>
          <w:spacing w:val="1"/>
        </w:rPr>
        <w:t> </w:t>
      </w:r>
      <w:r>
        <w:rPr>
          <w:color w:val="454545"/>
        </w:rPr>
        <w:t>fraud,</w:t>
      </w:r>
      <w:r>
        <w:rPr>
          <w:color w:val="454545"/>
          <w:spacing w:val="-1"/>
        </w:rPr>
        <w:t> </w:t>
      </w:r>
      <w:r>
        <w:rPr>
          <w:color w:val="454545"/>
        </w:rPr>
        <w:t>sexual exploitation</w:t>
      </w:r>
      <w:r>
        <w:rPr>
          <w:color w:val="454545"/>
          <w:spacing w:val="-1"/>
        </w:rPr>
        <w:t> </w:t>
      </w:r>
      <w:r>
        <w:rPr>
          <w:color w:val="454545"/>
        </w:rPr>
        <w:t>and grooming</w:t>
      </w:r>
      <w:r>
        <w:rPr>
          <w:color w:val="454545"/>
          <w:spacing w:val="-2"/>
        </w:rPr>
        <w:t> </w:t>
      </w:r>
      <w:r>
        <w:rPr>
          <w:color w:val="454545"/>
        </w:rPr>
        <w:t>are</w:t>
      </w:r>
      <w:r>
        <w:rPr>
          <w:color w:val="454545"/>
          <w:spacing w:val="-2"/>
        </w:rPr>
        <w:t> </w:t>
      </w:r>
      <w:r>
        <w:rPr>
          <w:color w:val="454545"/>
        </w:rPr>
        <w:t>all</w:t>
      </w:r>
      <w:r>
        <w:rPr>
          <w:color w:val="454545"/>
          <w:spacing w:val="-2"/>
        </w:rPr>
        <w:t> </w:t>
      </w:r>
      <w:r>
        <w:rPr>
          <w:color w:val="454545"/>
        </w:rPr>
        <w:t>examples of this.</w:t>
      </w:r>
    </w:p>
    <w:p>
      <w:pPr>
        <w:pStyle w:val="BodyText"/>
        <w:spacing w:before="1"/>
      </w:pPr>
    </w:p>
    <w:p>
      <w:pPr>
        <w:pStyle w:val="BodyText"/>
        <w:ind w:left="220" w:right="268"/>
      </w:pPr>
      <w:r>
        <w:rPr>
          <w:color w:val="454545"/>
        </w:rPr>
        <w:t>Whilst we need to acknowledge these new challenges and develop ways to address</w:t>
      </w:r>
      <w:r>
        <w:rPr>
          <w:color w:val="454545"/>
          <w:spacing w:val="-64"/>
        </w:rPr>
        <w:t> </w:t>
      </w:r>
      <w:r>
        <w:rPr>
          <w:color w:val="454545"/>
        </w:rPr>
        <w:t>them, we must at the same time ensure that previously identified priorities do not fall</w:t>
      </w:r>
      <w:r>
        <w:rPr>
          <w:color w:val="454545"/>
          <w:spacing w:val="-64"/>
        </w:rPr>
        <w:t> </w:t>
      </w:r>
      <w:r>
        <w:rPr>
          <w:color w:val="454545"/>
        </w:rPr>
        <w:t>by the wayside. So, for example, our commitment to personalisation, with a strong</w:t>
      </w:r>
      <w:r>
        <w:rPr>
          <w:color w:val="454545"/>
          <w:spacing w:val="1"/>
        </w:rPr>
        <w:t> </w:t>
      </w:r>
      <w:r>
        <w:rPr>
          <w:color w:val="454545"/>
        </w:rPr>
        <w:t>emphasis of placing the individual at the heart of everything we do, and our</w:t>
      </w:r>
      <w:r>
        <w:rPr>
          <w:color w:val="454545"/>
          <w:spacing w:val="1"/>
        </w:rPr>
        <w:t> </w:t>
      </w:r>
      <w:r>
        <w:rPr>
          <w:color w:val="454545"/>
        </w:rPr>
        <w:t>commitment to " Making Safeguarding Personal " need to maintain priority focus and</w:t>
      </w:r>
      <w:r>
        <w:rPr>
          <w:color w:val="454545"/>
          <w:spacing w:val="-64"/>
        </w:rPr>
        <w:t> </w:t>
      </w:r>
      <w:r>
        <w:rPr>
          <w:color w:val="454545"/>
        </w:rPr>
        <w:t>be fully owned by the whole Partnership and not just the Local Authority, Police, or</w:t>
      </w:r>
      <w:r>
        <w:rPr>
          <w:color w:val="454545"/>
          <w:spacing w:val="1"/>
        </w:rPr>
        <w:t> </w:t>
      </w:r>
      <w:r>
        <w:rPr>
          <w:color w:val="454545"/>
        </w:rPr>
        <w:t>health services. There has undoubtedly been great work in all of these areas which</w:t>
      </w:r>
      <w:r>
        <w:rPr>
          <w:color w:val="454545"/>
          <w:spacing w:val="1"/>
        </w:rPr>
        <w:t> </w:t>
      </w:r>
      <w:r>
        <w:rPr>
          <w:color w:val="454545"/>
        </w:rPr>
        <w:t>we need to keep on recognising and acknowledging. More information on these</w:t>
      </w:r>
      <w:r>
        <w:rPr>
          <w:color w:val="454545"/>
          <w:spacing w:val="1"/>
        </w:rPr>
        <w:t> </w:t>
      </w:r>
      <w:r>
        <w:rPr>
          <w:color w:val="454545"/>
        </w:rPr>
        <w:t>achievements can be found in the detail contained within the Annual Report - the</w:t>
      </w:r>
      <w:r>
        <w:rPr>
          <w:color w:val="454545"/>
          <w:spacing w:val="1"/>
        </w:rPr>
        <w:t> </w:t>
      </w:r>
      <w:r>
        <w:rPr>
          <w:color w:val="454545"/>
        </w:rPr>
        <w:t>message here is despite the obvious evidence of austerity cutting deep into</w:t>
      </w:r>
      <w:r>
        <w:rPr>
          <w:color w:val="454545"/>
          <w:spacing w:val="1"/>
        </w:rPr>
        <w:t> </w:t>
      </w:r>
      <w:r>
        <w:rPr>
          <w:color w:val="454545"/>
        </w:rPr>
        <w:t>everyone's resources, working together as one collective partnership, rather than a</w:t>
      </w:r>
      <w:r>
        <w:rPr>
          <w:color w:val="454545"/>
          <w:spacing w:val="1"/>
        </w:rPr>
        <w:t> </w:t>
      </w:r>
      <w:r>
        <w:rPr>
          <w:color w:val="454545"/>
        </w:rPr>
        <w:t>bundle of individual agencies, will bring about far greater impact, improvement, and</w:t>
      </w:r>
      <w:r>
        <w:rPr>
          <w:color w:val="454545"/>
          <w:spacing w:val="1"/>
        </w:rPr>
        <w:t> </w:t>
      </w:r>
      <w:r>
        <w:rPr>
          <w:color w:val="454545"/>
        </w:rPr>
        <w:t>efficiency.</w:t>
      </w:r>
    </w:p>
    <w:p>
      <w:pPr>
        <w:pStyle w:val="BodyText"/>
        <w:spacing w:before="1"/>
      </w:pPr>
    </w:p>
    <w:p>
      <w:pPr>
        <w:pStyle w:val="BodyText"/>
        <w:ind w:left="220" w:right="570"/>
      </w:pPr>
      <w:r>
        <w:rPr>
          <w:color w:val="454545"/>
        </w:rPr>
        <w:t>In</w:t>
      </w:r>
      <w:r>
        <w:rPr>
          <w:color w:val="454545"/>
          <w:spacing w:val="-1"/>
        </w:rPr>
        <w:t> </w:t>
      </w:r>
      <w:r>
        <w:rPr>
          <w:color w:val="454545"/>
        </w:rPr>
        <w:t>ending</w:t>
      </w:r>
      <w:r>
        <w:rPr>
          <w:color w:val="454545"/>
          <w:spacing w:val="-3"/>
        </w:rPr>
        <w:t> </w:t>
      </w:r>
      <w:r>
        <w:rPr>
          <w:color w:val="454545"/>
        </w:rPr>
        <w:t>I</w:t>
      </w:r>
      <w:r>
        <w:rPr>
          <w:color w:val="454545"/>
          <w:spacing w:val="-2"/>
        </w:rPr>
        <w:t> </w:t>
      </w:r>
      <w:r>
        <w:rPr>
          <w:color w:val="454545"/>
        </w:rPr>
        <w:t>would</w:t>
      </w:r>
      <w:r>
        <w:rPr>
          <w:color w:val="454545"/>
          <w:spacing w:val="-2"/>
        </w:rPr>
        <w:t> </w:t>
      </w:r>
      <w:r>
        <w:rPr>
          <w:color w:val="454545"/>
        </w:rPr>
        <w:t>like</w:t>
      </w:r>
      <w:r>
        <w:rPr>
          <w:color w:val="454545"/>
          <w:spacing w:val="-1"/>
        </w:rPr>
        <w:t> </w:t>
      </w:r>
      <w:r>
        <w:rPr>
          <w:color w:val="454545"/>
        </w:rPr>
        <w:t>to</w:t>
      </w:r>
      <w:r>
        <w:rPr>
          <w:color w:val="454545"/>
          <w:spacing w:val="-4"/>
        </w:rPr>
        <w:t> </w:t>
      </w:r>
      <w:r>
        <w:rPr>
          <w:color w:val="454545"/>
        </w:rPr>
        <w:t>formally</w:t>
      </w:r>
      <w:r>
        <w:rPr>
          <w:color w:val="454545"/>
          <w:spacing w:val="-5"/>
        </w:rPr>
        <w:t> </w:t>
      </w:r>
      <w:r>
        <w:rPr>
          <w:color w:val="454545"/>
        </w:rPr>
        <w:t>record</w:t>
      </w:r>
      <w:r>
        <w:rPr>
          <w:color w:val="454545"/>
          <w:spacing w:val="-2"/>
        </w:rPr>
        <w:t> </w:t>
      </w:r>
      <w:r>
        <w:rPr>
          <w:color w:val="454545"/>
        </w:rPr>
        <w:t>my</w:t>
      </w:r>
      <w:r>
        <w:rPr>
          <w:color w:val="454545"/>
          <w:spacing w:val="-4"/>
        </w:rPr>
        <w:t> </w:t>
      </w:r>
      <w:r>
        <w:rPr>
          <w:color w:val="454545"/>
        </w:rPr>
        <w:t>thanks</w:t>
      </w:r>
      <w:r>
        <w:rPr>
          <w:color w:val="454545"/>
          <w:spacing w:val="-2"/>
        </w:rPr>
        <w:t> </w:t>
      </w:r>
      <w:r>
        <w:rPr>
          <w:color w:val="454545"/>
        </w:rPr>
        <w:t>to</w:t>
      </w:r>
      <w:r>
        <w:rPr>
          <w:color w:val="454545"/>
          <w:spacing w:val="-2"/>
        </w:rPr>
        <w:t> </w:t>
      </w:r>
      <w:r>
        <w:rPr>
          <w:color w:val="454545"/>
        </w:rPr>
        <w:t>everyone</w:t>
      </w:r>
      <w:r>
        <w:rPr>
          <w:color w:val="454545"/>
          <w:spacing w:val="-2"/>
        </w:rPr>
        <w:t> </w:t>
      </w:r>
      <w:r>
        <w:rPr>
          <w:color w:val="454545"/>
        </w:rPr>
        <w:t>who</w:t>
      </w:r>
      <w:r>
        <w:rPr>
          <w:color w:val="454545"/>
          <w:spacing w:val="-1"/>
        </w:rPr>
        <w:t> </w:t>
      </w:r>
      <w:r>
        <w:rPr>
          <w:color w:val="454545"/>
        </w:rPr>
        <w:t>is</w:t>
      </w:r>
      <w:r>
        <w:rPr>
          <w:color w:val="454545"/>
          <w:spacing w:val="-2"/>
        </w:rPr>
        <w:t> </w:t>
      </w:r>
      <w:r>
        <w:rPr>
          <w:color w:val="454545"/>
        </w:rPr>
        <w:t>involved</w:t>
      </w:r>
      <w:r>
        <w:rPr>
          <w:color w:val="454545"/>
          <w:spacing w:val="-2"/>
        </w:rPr>
        <w:t> </w:t>
      </w:r>
      <w:r>
        <w:rPr>
          <w:color w:val="454545"/>
        </w:rPr>
        <w:t>in</w:t>
      </w:r>
      <w:r>
        <w:rPr>
          <w:color w:val="454545"/>
          <w:spacing w:val="-64"/>
        </w:rPr>
        <w:t> </w:t>
      </w:r>
      <w:r>
        <w:rPr>
          <w:color w:val="454545"/>
        </w:rPr>
        <w:t>this most challenging yet highly rewarding area of work for making safeguarding</w:t>
      </w:r>
      <w:r>
        <w:rPr>
          <w:color w:val="454545"/>
          <w:spacing w:val="1"/>
        </w:rPr>
        <w:t> </w:t>
      </w:r>
      <w:r>
        <w:rPr>
          <w:color w:val="454545"/>
        </w:rPr>
        <w:t>"Everybody's</w:t>
      </w:r>
      <w:r>
        <w:rPr>
          <w:color w:val="454545"/>
          <w:spacing w:val="-1"/>
        </w:rPr>
        <w:t> </w:t>
      </w:r>
      <w:r>
        <w:rPr>
          <w:color w:val="454545"/>
        </w:rPr>
        <w:t>Business".</w:t>
      </w:r>
    </w:p>
    <w:p>
      <w:pPr>
        <w:pStyle w:val="BodyText"/>
      </w:pPr>
    </w:p>
    <w:p>
      <w:pPr>
        <w:pStyle w:val="BodyText"/>
        <w:ind w:left="220"/>
      </w:pPr>
      <w:r>
        <w:rPr>
          <w:color w:val="454545"/>
        </w:rPr>
        <w:t>Colin</w:t>
      </w:r>
      <w:r>
        <w:rPr>
          <w:color w:val="454545"/>
          <w:spacing w:val="-2"/>
        </w:rPr>
        <w:t> </w:t>
      </w:r>
      <w:r>
        <w:rPr>
          <w:color w:val="454545"/>
        </w:rPr>
        <w:t>Morris</w:t>
      </w:r>
    </w:p>
    <w:p>
      <w:pPr>
        <w:pStyle w:val="BodyText"/>
        <w:ind w:left="220"/>
      </w:pPr>
      <w:r>
        <w:rPr>
          <w:color w:val="454545"/>
        </w:rPr>
        <w:t>Independent</w:t>
      </w:r>
      <w:r>
        <w:rPr>
          <w:color w:val="454545"/>
          <w:spacing w:val="-3"/>
        </w:rPr>
        <w:t> </w:t>
      </w:r>
      <w:r>
        <w:rPr>
          <w:color w:val="454545"/>
        </w:rPr>
        <w:t>Chair,</w:t>
      </w:r>
      <w:r>
        <w:rPr>
          <w:color w:val="454545"/>
          <w:spacing w:val="-2"/>
        </w:rPr>
        <w:t> </w:t>
      </w:r>
      <w:r>
        <w:rPr>
          <w:color w:val="454545"/>
        </w:rPr>
        <w:t>North</w:t>
      </w:r>
      <w:r>
        <w:rPr>
          <w:color w:val="454545"/>
          <w:spacing w:val="-3"/>
        </w:rPr>
        <w:t> </w:t>
      </w:r>
      <w:r>
        <w:rPr>
          <w:color w:val="454545"/>
        </w:rPr>
        <w:t>Yorkshire</w:t>
      </w:r>
      <w:r>
        <w:rPr>
          <w:color w:val="454545"/>
          <w:spacing w:val="-3"/>
        </w:rPr>
        <w:t> </w:t>
      </w:r>
      <w:r>
        <w:rPr>
          <w:color w:val="454545"/>
        </w:rPr>
        <w:t>Safeguarding</w:t>
      </w:r>
      <w:r>
        <w:rPr>
          <w:color w:val="454545"/>
          <w:spacing w:val="-4"/>
        </w:rPr>
        <w:t> </w:t>
      </w:r>
      <w:r>
        <w:rPr>
          <w:color w:val="454545"/>
        </w:rPr>
        <w:t>Adults</w:t>
      </w:r>
      <w:r>
        <w:rPr>
          <w:color w:val="454545"/>
          <w:spacing w:val="-5"/>
        </w:rPr>
        <w:t> </w:t>
      </w:r>
      <w:r>
        <w:rPr>
          <w:color w:val="454545"/>
        </w:rPr>
        <w:t>Board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59" w:lineRule="auto"/>
        <w:ind w:left="220"/>
      </w:pPr>
      <w:r>
        <w:rPr/>
        <w:t>Having</w:t>
      </w:r>
      <w:r>
        <w:rPr>
          <w:spacing w:val="-3"/>
        </w:rPr>
        <w:t> </w:t>
      </w:r>
      <w:r>
        <w:rPr/>
        <w:t>taken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Lead</w:t>
      </w:r>
      <w:r>
        <w:rPr>
          <w:spacing w:val="-1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Member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Adult</w:t>
      </w:r>
      <w:r>
        <w:rPr>
          <w:spacing w:val="-4"/>
        </w:rPr>
        <w:t> </w:t>
      </w:r>
      <w:r>
        <w:rPr/>
        <w:t>Social</w:t>
      </w:r>
      <w:r>
        <w:rPr>
          <w:spacing w:val="-3"/>
        </w:rPr>
        <w:t> </w:t>
      </w:r>
      <w:r>
        <w:rPr/>
        <w:t>Care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Health</w:t>
      </w:r>
      <w:r>
        <w:rPr>
          <w:spacing w:val="-64"/>
        </w:rPr>
        <w:t> </w:t>
      </w:r>
      <w:r>
        <w:rPr/>
        <w:t>Integration in May 2017 I would like to recognise the achievements presented in the</w:t>
      </w:r>
      <w:r>
        <w:rPr>
          <w:spacing w:val="1"/>
        </w:rPr>
        <w:t> </w:t>
      </w:r>
      <w:r>
        <w:rPr/>
        <w:t>Report, and am grateful for all the hard work and commitment demonstrated by the</w:t>
      </w:r>
      <w:r>
        <w:rPr>
          <w:spacing w:val="1"/>
        </w:rPr>
        <w:t> </w:t>
      </w:r>
      <w:r>
        <w:rPr/>
        <w:t>Partners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the North Yorkshire SAB.</w:t>
      </w:r>
    </w:p>
    <w:p>
      <w:pPr>
        <w:pStyle w:val="BodyText"/>
        <w:spacing w:line="259" w:lineRule="auto" w:before="159"/>
        <w:ind w:left="220" w:right="211"/>
      </w:pPr>
      <w:r>
        <w:rPr/>
        <w:t>Our partners continue to provide leadership focused upon specific safeguarding</w:t>
      </w:r>
      <w:r>
        <w:rPr>
          <w:spacing w:val="1"/>
        </w:rPr>
        <w:t> </w:t>
      </w:r>
      <w:r>
        <w:rPr/>
        <w:t>matters in North Yorkshire, and the ability to challenge, empower and support them</w:t>
      </w:r>
      <w:r>
        <w:rPr>
          <w:spacing w:val="1"/>
        </w:rPr>
        <w:t> </w:t>
      </w:r>
      <w:r>
        <w:rPr/>
        <w:t>has given greater emphasis and scope for development - particularly around learning</w:t>
      </w:r>
      <w:r>
        <w:rPr>
          <w:spacing w:val="-64"/>
        </w:rPr>
        <w:t> </w:t>
      </w:r>
      <w:r>
        <w:rPr/>
        <w:t>from practice. I am confident that the skills, experience and knowledge embedded in</w:t>
      </w:r>
      <w:r>
        <w:rPr>
          <w:spacing w:val="1"/>
        </w:rPr>
        <w:t> </w:t>
      </w:r>
      <w:r>
        <w:rPr/>
        <w:t>the Board will continue to deliver tangible and real changes in North Yorkshire that</w:t>
      </w:r>
      <w:r>
        <w:rPr>
          <w:spacing w:val="1"/>
        </w:rPr>
        <w:t> </w:t>
      </w:r>
      <w:r>
        <w:rPr/>
        <w:t>helps</w:t>
      </w:r>
      <w:r>
        <w:rPr>
          <w:spacing w:val="-3"/>
        </w:rPr>
        <w:t> </w:t>
      </w:r>
      <w:r>
        <w:rPr/>
        <w:t>protect</w:t>
      </w:r>
      <w:r>
        <w:rPr>
          <w:spacing w:val="-1"/>
        </w:rPr>
        <w:t> </w:t>
      </w:r>
      <w:r>
        <w:rPr/>
        <w:t>the most</w:t>
      </w:r>
      <w:r>
        <w:rPr>
          <w:spacing w:val="-3"/>
        </w:rPr>
        <w:t> </w:t>
      </w:r>
      <w:r>
        <w:rPr/>
        <w:t>vulnerable adults living in our communities.</w:t>
      </w:r>
    </w:p>
    <w:p>
      <w:pPr>
        <w:pStyle w:val="BodyText"/>
        <w:spacing w:before="158"/>
        <w:ind w:left="220"/>
      </w:pPr>
      <w:r>
        <w:rPr/>
        <w:t>Councillor</w:t>
      </w:r>
      <w:r>
        <w:rPr>
          <w:spacing w:val="-3"/>
        </w:rPr>
        <w:t> </w:t>
      </w:r>
      <w:r>
        <w:rPr/>
        <w:t>Michael</w:t>
      </w:r>
      <w:r>
        <w:rPr>
          <w:spacing w:val="-2"/>
        </w:rPr>
        <w:t> </w:t>
      </w:r>
      <w:r>
        <w:rPr/>
        <w:t>Harrison</w:t>
      </w:r>
    </w:p>
    <w:p>
      <w:pPr>
        <w:pStyle w:val="BodyText"/>
        <w:spacing w:before="22"/>
        <w:ind w:left="220"/>
      </w:pPr>
      <w:r>
        <w:rPr/>
        <w:t>Executive</w:t>
      </w:r>
      <w:r>
        <w:rPr>
          <w:spacing w:val="-2"/>
        </w:rPr>
        <w:t> </w:t>
      </w:r>
      <w:r>
        <w:rPr/>
        <w:t>Member,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Adult</w:t>
      </w:r>
      <w:r>
        <w:rPr>
          <w:spacing w:val="-4"/>
        </w:rPr>
        <w:t> </w:t>
      </w:r>
      <w:r>
        <w:rPr/>
        <w:t>Services</w:t>
      </w:r>
    </w:p>
    <w:p>
      <w:pPr>
        <w:spacing w:after="0"/>
        <w:sectPr>
          <w:pgSz w:w="11910" w:h="16840"/>
          <w:pgMar w:header="0" w:footer="922" w:top="1340" w:bottom="1200" w:left="1220" w:right="1220"/>
        </w:sectPr>
      </w:pPr>
    </w:p>
    <w:p>
      <w:pPr>
        <w:pStyle w:val="Heading1"/>
        <w:numPr>
          <w:ilvl w:val="0"/>
          <w:numId w:val="3"/>
        </w:numPr>
        <w:tabs>
          <w:tab w:pos="787" w:val="left" w:leader="none"/>
        </w:tabs>
        <w:spacing w:line="259" w:lineRule="auto" w:before="59" w:after="0"/>
        <w:ind w:left="786" w:right="1138" w:hanging="567"/>
        <w:jc w:val="left"/>
        <w:rPr>
          <w:color w:val="006FC0"/>
        </w:rPr>
      </w:pPr>
      <w:r>
        <w:rPr>
          <w:color w:val="006FC0"/>
        </w:rPr>
        <w:t>The Role and Achievements of the Sub-</w:t>
      </w:r>
      <w:r>
        <w:rPr>
          <w:color w:val="006FC0"/>
          <w:spacing w:val="-109"/>
        </w:rPr>
        <w:t> </w:t>
      </w:r>
      <w:r>
        <w:rPr>
          <w:color w:val="006FC0"/>
        </w:rPr>
        <w:t>Groups</w:t>
      </w:r>
    </w:p>
    <w:p>
      <w:pPr>
        <w:pStyle w:val="BodyText"/>
        <w:spacing w:before="157"/>
        <w:ind w:left="220"/>
      </w:pP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Sub</w:t>
      </w:r>
      <w:r>
        <w:rPr>
          <w:spacing w:val="-3"/>
        </w:rPr>
        <w:t> </w:t>
      </w:r>
      <w:r>
        <w:rPr/>
        <w:t>Groups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assist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role:</w:t>
      </w:r>
    </w:p>
    <w:p>
      <w:pPr>
        <w:spacing w:before="185"/>
        <w:ind w:left="220" w:right="0" w:firstLine="0"/>
        <w:jc w:val="left"/>
        <w:rPr>
          <w:b/>
          <w:sz w:val="24"/>
        </w:rPr>
      </w:pPr>
      <w:r>
        <w:rPr>
          <w:b/>
          <w:color w:val="006FC0"/>
          <w:sz w:val="24"/>
        </w:rPr>
        <w:t>Executive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Group</w:t>
      </w:r>
    </w:p>
    <w:p>
      <w:pPr>
        <w:pStyle w:val="BodyText"/>
        <w:spacing w:line="259" w:lineRule="auto" w:before="21"/>
        <w:ind w:left="220" w:right="358"/>
      </w:pPr>
      <w:r>
        <w:rPr/>
        <w:t>The Executive Group, established this year, is responsible for overseeing the</w:t>
      </w:r>
      <w:r>
        <w:rPr>
          <w:spacing w:val="1"/>
        </w:rPr>
        <w:t> </w:t>
      </w:r>
      <w:r>
        <w:rPr/>
        <w:t>strategic management of safeguarding adults work in North Yorkshire by monitoring</w:t>
      </w:r>
      <w:r>
        <w:rPr>
          <w:spacing w:val="-64"/>
        </w:rPr>
        <w:t> </w:t>
      </w:r>
      <w:r>
        <w:rPr/>
        <w:t>the work of the Sub Groups, and the Delivery Plan.</w:t>
      </w:r>
      <w:r>
        <w:rPr>
          <w:spacing w:val="1"/>
        </w:rPr>
        <w:t> </w:t>
      </w:r>
      <w:r>
        <w:rPr/>
        <w:t>This group is also responsible</w:t>
      </w:r>
      <w:r>
        <w:rPr>
          <w:spacing w:val="1"/>
        </w:rPr>
        <w:t> </w:t>
      </w:r>
      <w:r>
        <w:rPr/>
        <w:t>for ensuring processes carried out by the Board are done so effectively.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recommendations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this</w:t>
      </w:r>
      <w:r>
        <w:rPr>
          <w:spacing w:val="3"/>
        </w:rPr>
        <w:t> </w:t>
      </w:r>
      <w:r>
        <w:rPr/>
        <w:t>Group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consideration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Board.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color w:val="006FC0"/>
          <w:sz w:val="24"/>
        </w:rPr>
        <w:t>Learning</w:t>
      </w:r>
      <w:r>
        <w:rPr>
          <w:b/>
          <w:color w:val="006FC0"/>
          <w:spacing w:val="-1"/>
          <w:sz w:val="24"/>
        </w:rPr>
        <w:t> </w:t>
      </w:r>
      <w:r>
        <w:rPr>
          <w:b/>
          <w:color w:val="006FC0"/>
          <w:sz w:val="24"/>
        </w:rPr>
        <w:t>and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Improvement</w:t>
      </w:r>
      <w:r>
        <w:rPr>
          <w:b/>
          <w:color w:val="006FC0"/>
          <w:spacing w:val="-1"/>
          <w:sz w:val="24"/>
        </w:rPr>
        <w:t> </w:t>
      </w:r>
      <w:r>
        <w:rPr>
          <w:b/>
          <w:color w:val="006FC0"/>
          <w:sz w:val="24"/>
        </w:rPr>
        <w:t>Group</w:t>
      </w:r>
      <w:r>
        <w:rPr>
          <w:b/>
          <w:color w:val="006FC0"/>
          <w:spacing w:val="1"/>
          <w:sz w:val="24"/>
        </w:rPr>
        <w:t> </w:t>
      </w:r>
      <w:r>
        <w:rPr>
          <w:b/>
          <w:color w:val="006FC0"/>
          <w:sz w:val="24"/>
        </w:rPr>
        <w:t>(LIG)</w:t>
      </w:r>
    </w:p>
    <w:p>
      <w:pPr>
        <w:pStyle w:val="BodyText"/>
        <w:spacing w:line="259" w:lineRule="auto" w:before="22"/>
        <w:ind w:left="220" w:right="292"/>
      </w:pPr>
      <w:r>
        <w:rPr/>
        <w:t>This newly established group, which has met once, will promote a culture of</w:t>
      </w:r>
      <w:r>
        <w:rPr>
          <w:spacing w:val="1"/>
        </w:rPr>
        <w:t> </w:t>
      </w:r>
      <w:r>
        <w:rPr/>
        <w:t>continuous learning across the Board and the wider partnership, ensuring that there</w:t>
      </w:r>
      <w:r>
        <w:rPr>
          <w:spacing w:val="-64"/>
        </w:rPr>
        <w:t> </w:t>
      </w:r>
      <w:r>
        <w:rPr/>
        <w:t>are lasting improvements to services.</w:t>
      </w:r>
      <w:r>
        <w:rPr>
          <w:spacing w:val="1"/>
        </w:rPr>
        <w:t> </w:t>
      </w:r>
      <w:r>
        <w:rPr/>
        <w:t>The role of the group includes overseeing the</w:t>
      </w:r>
      <w:r>
        <w:rPr>
          <w:spacing w:val="-64"/>
        </w:rPr>
        <w:t> </w:t>
      </w:r>
      <w:r>
        <w:rPr/>
        <w:t>Safeguarding Adults Review (SAR) function on behalf of the Board. One SAR has</w:t>
      </w:r>
      <w:r>
        <w:rPr>
          <w:spacing w:val="1"/>
        </w:rPr>
        <w:t> </w:t>
      </w:r>
      <w:r>
        <w:rPr/>
        <w:t>been commissioned by the Board this year, which is still ongoing. The outcome will</w:t>
      </w:r>
      <w:r>
        <w:rPr>
          <w:spacing w:val="1"/>
        </w:rPr>
        <w:t> </w:t>
      </w:r>
      <w:r>
        <w:rPr/>
        <w:t>be reported in the 2017/18 Annual Report.</w:t>
      </w:r>
      <w:r>
        <w:rPr>
          <w:spacing w:val="1"/>
        </w:rPr>
        <w:t> </w:t>
      </w:r>
      <w:r>
        <w:rPr/>
        <w:t>The Group has begun to develop a work</w:t>
      </w:r>
      <w:r>
        <w:rPr>
          <w:spacing w:val="-64"/>
        </w:rPr>
        <w:t> </w:t>
      </w:r>
      <w:r>
        <w:rPr/>
        <w:t>plan and a draft Learning and Improvement Framework for the Board to ensure that</w:t>
      </w:r>
      <w:r>
        <w:rPr>
          <w:spacing w:val="-64"/>
        </w:rPr>
        <w:t> </w:t>
      </w:r>
      <w:r>
        <w:rPr/>
        <w:t>it has robust multi-agency arrangements in place to evaluate effectiveness of</w:t>
      </w:r>
      <w:r>
        <w:rPr>
          <w:spacing w:val="1"/>
        </w:rPr>
        <w:t> </w:t>
      </w:r>
      <w:r>
        <w:rPr/>
        <w:t>practice.</w:t>
      </w:r>
    </w:p>
    <w:p>
      <w:pPr>
        <w:pStyle w:val="BodyText"/>
        <w:spacing w:before="8"/>
        <w:rPr>
          <w:sz w:val="25"/>
        </w:rPr>
      </w:pPr>
    </w:p>
    <w:p>
      <w:pPr>
        <w:spacing w:before="1"/>
        <w:ind w:left="220" w:right="0" w:firstLine="0"/>
        <w:jc w:val="left"/>
        <w:rPr>
          <w:b/>
          <w:sz w:val="24"/>
        </w:rPr>
      </w:pPr>
      <w:r>
        <w:rPr>
          <w:b/>
          <w:color w:val="006FC0"/>
          <w:sz w:val="24"/>
        </w:rPr>
        <w:t>Practice</w:t>
      </w:r>
      <w:r>
        <w:rPr>
          <w:b/>
          <w:color w:val="006FC0"/>
          <w:spacing w:val="-2"/>
          <w:sz w:val="24"/>
        </w:rPr>
        <w:t> </w:t>
      </w:r>
      <w:r>
        <w:rPr>
          <w:b/>
          <w:color w:val="006FC0"/>
          <w:sz w:val="24"/>
        </w:rPr>
        <w:t>Development</w:t>
      </w:r>
      <w:r>
        <w:rPr>
          <w:b/>
          <w:color w:val="006FC0"/>
          <w:spacing w:val="-2"/>
          <w:sz w:val="24"/>
        </w:rPr>
        <w:t> </w:t>
      </w:r>
      <w:r>
        <w:rPr>
          <w:b/>
          <w:color w:val="006FC0"/>
          <w:sz w:val="24"/>
        </w:rPr>
        <w:t>and</w:t>
      </w:r>
      <w:r>
        <w:rPr>
          <w:b/>
          <w:color w:val="006FC0"/>
          <w:spacing w:val="-1"/>
          <w:sz w:val="24"/>
        </w:rPr>
        <w:t> </w:t>
      </w:r>
      <w:r>
        <w:rPr>
          <w:b/>
          <w:color w:val="006FC0"/>
          <w:sz w:val="24"/>
        </w:rPr>
        <w:t>Training</w:t>
      </w:r>
      <w:r>
        <w:rPr>
          <w:b/>
          <w:color w:val="006FC0"/>
          <w:spacing w:val="-1"/>
          <w:sz w:val="24"/>
        </w:rPr>
        <w:t> </w:t>
      </w:r>
      <w:r>
        <w:rPr>
          <w:b/>
          <w:color w:val="006FC0"/>
          <w:sz w:val="24"/>
        </w:rPr>
        <w:t>Group</w:t>
      </w:r>
      <w:r>
        <w:rPr>
          <w:b/>
          <w:color w:val="006FC0"/>
          <w:spacing w:val="-4"/>
          <w:sz w:val="24"/>
        </w:rPr>
        <w:t> </w:t>
      </w:r>
      <w:r>
        <w:rPr>
          <w:b/>
          <w:color w:val="006FC0"/>
          <w:sz w:val="24"/>
        </w:rPr>
        <w:t>(PDTG)</w:t>
      </w:r>
    </w:p>
    <w:p>
      <w:pPr>
        <w:pStyle w:val="BodyText"/>
        <w:spacing w:line="259" w:lineRule="auto" w:before="21"/>
        <w:ind w:left="220" w:right="572"/>
      </w:pPr>
      <w:r>
        <w:rPr/>
        <w:t>The Practice Development and Training Group ensures the development of</w:t>
      </w:r>
      <w:r>
        <w:rPr>
          <w:spacing w:val="1"/>
        </w:rPr>
        <w:t> </w:t>
      </w:r>
      <w:r>
        <w:rPr/>
        <w:t>safeguarding practice and promoted improvements to practice across all partner</w:t>
      </w:r>
      <w:r>
        <w:rPr>
          <w:spacing w:val="1"/>
        </w:rPr>
        <w:t> </w:t>
      </w:r>
      <w:r>
        <w:rPr/>
        <w:t>organisations in North Yorkshire.</w:t>
      </w:r>
      <w:r>
        <w:rPr>
          <w:spacing w:val="1"/>
        </w:rPr>
        <w:t> </w:t>
      </w:r>
      <w:r>
        <w:rPr/>
        <w:t>The group ensures that each organisation is</w:t>
      </w:r>
      <w:r>
        <w:rPr>
          <w:spacing w:val="1"/>
        </w:rPr>
        <w:t> </w:t>
      </w:r>
      <w:r>
        <w:rPr/>
        <w:t>completing the right training, which in turn ensures the right outcome for adults at</w:t>
      </w:r>
      <w:r>
        <w:rPr>
          <w:spacing w:val="1"/>
        </w:rPr>
        <w:t> </w:t>
      </w:r>
      <w:r>
        <w:rPr/>
        <w:t>risk and disseminates good practice examples. This group has met four times this</w:t>
      </w:r>
      <w:r>
        <w:rPr>
          <w:spacing w:val="-64"/>
        </w:rPr>
        <w:t> </w:t>
      </w:r>
      <w:r>
        <w:rPr/>
        <w:t>last</w:t>
      </w:r>
      <w:r>
        <w:rPr>
          <w:spacing w:val="-1"/>
        </w:rPr>
        <w:t> </w:t>
      </w:r>
      <w:r>
        <w:rPr/>
        <w:t>year.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9" w:lineRule="auto"/>
        <w:ind w:left="220" w:right="304"/>
      </w:pPr>
      <w:r>
        <w:rPr/>
        <w:t>For the first half of the year, the group focused on planning for the first Safeguarding</w:t>
      </w:r>
      <w:r>
        <w:rPr>
          <w:spacing w:val="-65"/>
        </w:rPr>
        <w:t> </w:t>
      </w:r>
      <w:r>
        <w:rPr/>
        <w:t>Week held in North Yorkshire. The North Yorkshire and City of York Children and</w:t>
      </w:r>
      <w:r>
        <w:rPr>
          <w:spacing w:val="1"/>
        </w:rPr>
        <w:t> </w:t>
      </w:r>
      <w:r>
        <w:rPr/>
        <w:t>Adult Safeguarding Boards, together with the Community Safety Partnerships and</w:t>
      </w:r>
      <w:r>
        <w:rPr>
          <w:spacing w:val="1"/>
        </w:rPr>
        <w:t> </w:t>
      </w:r>
      <w:r>
        <w:rPr/>
        <w:t>Independent Domestic Abuse Services (IDAS), held a series of events across North</w:t>
      </w:r>
      <w:r>
        <w:rPr>
          <w:spacing w:val="-64"/>
        </w:rPr>
        <w:t> </w:t>
      </w:r>
      <w:r>
        <w:rPr/>
        <w:t>Yorkshire and the City of York between 17 and 21 October 2016.</w:t>
      </w:r>
      <w:r>
        <w:rPr>
          <w:spacing w:val="1"/>
        </w:rPr>
        <w:t> </w:t>
      </w:r>
      <w:r>
        <w:rPr/>
        <w:t>The theme for the</w:t>
      </w:r>
      <w:r>
        <w:rPr>
          <w:spacing w:val="-64"/>
        </w:rPr>
        <w:t> </w:t>
      </w:r>
      <w:r>
        <w:rPr/>
        <w:t>week was Domestic Abuse.</w:t>
      </w:r>
      <w:r>
        <w:rPr>
          <w:spacing w:val="1"/>
        </w:rPr>
        <w:t> </w:t>
      </w:r>
      <w:r>
        <w:rPr/>
        <w:t>A core awareness session was designed by IDAS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Abuse Coordinators</w:t>
      </w:r>
      <w:r>
        <w:rPr>
          <w:spacing w:val="-1"/>
        </w:rPr>
        <w:t> </w:t>
      </w:r>
      <w:r>
        <w:rPr/>
        <w:t>(DACs)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professionals.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sessions</w:t>
      </w:r>
      <w:r>
        <w:rPr>
          <w:spacing w:val="-1"/>
        </w:rPr>
        <w:t> </w:t>
      </w:r>
      <w:r>
        <w:rPr/>
        <w:t>were</w:t>
      </w:r>
    </w:p>
    <w:p>
      <w:pPr>
        <w:pStyle w:val="BodyText"/>
        <w:spacing w:line="271" w:lineRule="exact"/>
        <w:ind w:left="220"/>
      </w:pPr>
      <w:r>
        <w:rPr/>
        <w:t>1.5</w:t>
      </w:r>
      <w:r>
        <w:rPr>
          <w:spacing w:val="-3"/>
        </w:rPr>
        <w:t> </w:t>
      </w:r>
      <w:r>
        <w:rPr/>
        <w:t>hours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duration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delivered twice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five</w:t>
      </w:r>
      <w:r>
        <w:rPr>
          <w:spacing w:val="-1"/>
        </w:rPr>
        <w:t> </w:t>
      </w:r>
      <w:r>
        <w:rPr/>
        <w:t>locality</w:t>
      </w:r>
      <w:r>
        <w:rPr>
          <w:spacing w:val="-3"/>
        </w:rPr>
        <w:t> </w:t>
      </w:r>
      <w:r>
        <w:rPr/>
        <w:t>areas.</w:t>
      </w:r>
    </w:p>
    <w:p>
      <w:pPr>
        <w:pStyle w:val="BodyText"/>
        <w:spacing w:line="256" w:lineRule="auto" w:before="185"/>
        <w:ind w:left="220" w:right="392"/>
        <w:jc w:val="both"/>
      </w:pPr>
      <w:r>
        <w:rPr/>
        <w:t>Multi-agency market places were held involving representatives from local services.</w:t>
      </w:r>
      <w:r>
        <w:rPr>
          <w:spacing w:val="-65"/>
        </w:rPr>
        <w:t> </w:t>
      </w:r>
      <w:r>
        <w:rPr/>
        <w:t>318 professionals attended the training/awareness raising sessions. Across the five</w:t>
      </w:r>
      <w:r>
        <w:rPr>
          <w:spacing w:val="-64"/>
        </w:rPr>
        <w:t> </w:t>
      </w:r>
      <w:r>
        <w:rPr/>
        <w:t>areas,</w:t>
      </w:r>
      <w:r>
        <w:rPr>
          <w:spacing w:val="-2"/>
        </w:rPr>
        <w:t> </w:t>
      </w:r>
      <w:r>
        <w:rPr/>
        <w:t>engagement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agencies</w:t>
      </w:r>
      <w:r>
        <w:rPr>
          <w:spacing w:val="-1"/>
        </w:rPr>
        <w:t> </w:t>
      </w:r>
      <w:r>
        <w:rPr/>
        <w:t>was</w:t>
      </w:r>
      <w:r>
        <w:rPr>
          <w:spacing w:val="4"/>
        </w:rPr>
        <w:t> </w:t>
      </w:r>
      <w:r>
        <w:rPr/>
        <w:t>generally</w:t>
      </w:r>
      <w:r>
        <w:rPr>
          <w:spacing w:val="-3"/>
        </w:rPr>
        <w:t> </w:t>
      </w:r>
      <w:r>
        <w:rPr/>
        <w:t>positive.</w:t>
      </w:r>
    </w:p>
    <w:p>
      <w:pPr>
        <w:pStyle w:val="BodyText"/>
        <w:spacing w:line="259" w:lineRule="auto" w:before="168"/>
        <w:ind w:left="220" w:right="307"/>
        <w:jc w:val="both"/>
      </w:pPr>
      <w:r>
        <w:rPr/>
        <w:t>Safeguarding Week had a positive impact on services and a wide range of agencies</w:t>
      </w:r>
      <w:r>
        <w:rPr>
          <w:spacing w:val="-64"/>
        </w:rPr>
        <w:t> </w:t>
      </w:r>
      <w:r>
        <w:rPr/>
        <w:t>working together. IDAS has reported that Safeguarding Week enabled the service to</w:t>
      </w:r>
      <w:r>
        <w:rPr>
          <w:spacing w:val="-64"/>
        </w:rPr>
        <w:t> </w:t>
      </w:r>
      <w:r>
        <w:rPr/>
        <w:t>connect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 wide range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agencies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assisted</w:t>
      </w:r>
      <w:r>
        <w:rPr>
          <w:spacing w:val="-1"/>
        </w:rPr>
        <w:t> </w:t>
      </w:r>
      <w:r>
        <w:rPr/>
        <w:t>IDAS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positioning</w:t>
      </w:r>
    </w:p>
    <w:p>
      <w:pPr>
        <w:spacing w:after="0" w:line="259" w:lineRule="auto"/>
        <w:jc w:val="both"/>
        <w:sectPr>
          <w:pgSz w:w="11910" w:h="16840"/>
          <w:pgMar w:header="0" w:footer="922" w:top="1360" w:bottom="1200" w:left="1220" w:right="1220"/>
        </w:sectPr>
      </w:pPr>
    </w:p>
    <w:p>
      <w:pPr>
        <w:pStyle w:val="BodyText"/>
        <w:spacing w:line="259" w:lineRule="auto" w:before="80"/>
        <w:ind w:left="220" w:right="211"/>
      </w:pPr>
      <w:r>
        <w:rPr/>
        <w:t>themselves in people's minds as the largest provider of domestic abuse and sexual</w:t>
      </w:r>
      <w:r>
        <w:rPr>
          <w:spacing w:val="1"/>
        </w:rPr>
        <w:t> </w:t>
      </w:r>
      <w:r>
        <w:rPr/>
        <w:t>violence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North</w:t>
      </w:r>
      <w:r>
        <w:rPr>
          <w:spacing w:val="-1"/>
        </w:rPr>
        <w:t> </w:t>
      </w:r>
      <w:r>
        <w:rPr/>
        <w:t>Yorkshire.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presentations</w:t>
      </w:r>
      <w:r>
        <w:rPr>
          <w:spacing w:val="-2"/>
        </w:rPr>
        <w:t> </w:t>
      </w:r>
      <w:r>
        <w:rPr/>
        <w:t>gave</w:t>
      </w:r>
      <w:r>
        <w:rPr>
          <w:spacing w:val="-2"/>
        </w:rPr>
        <w:t> </w:t>
      </w:r>
      <w:r>
        <w:rPr/>
        <w:t>IDAS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to</w:t>
      </w:r>
      <w:r>
        <w:rPr>
          <w:spacing w:val="-63"/>
        </w:rPr>
        <w:t> </w:t>
      </w:r>
      <w:r>
        <w:rPr/>
        <w:t>demonstrate the varied work that is undertaken, both to prevent abuse and support</w:t>
      </w:r>
      <w:r>
        <w:rPr>
          <w:spacing w:val="1"/>
        </w:rPr>
        <w:t> </w:t>
      </w:r>
      <w:r>
        <w:rPr/>
        <w:t>those</w:t>
      </w:r>
      <w:r>
        <w:rPr>
          <w:spacing w:val="-2"/>
        </w:rPr>
        <w:t> </w:t>
      </w:r>
      <w:r>
        <w:rPr/>
        <w:t>affected.</w:t>
      </w:r>
    </w:p>
    <w:p>
      <w:pPr>
        <w:pStyle w:val="BodyText"/>
        <w:spacing w:line="259" w:lineRule="auto" w:before="159"/>
        <w:ind w:left="220" w:right="269"/>
      </w:pPr>
      <w:r>
        <w:rPr/>
        <w:t>Practice</w:t>
      </w:r>
      <w:r>
        <w:rPr>
          <w:spacing w:val="3"/>
        </w:rPr>
        <w:t> </w:t>
      </w:r>
      <w:r>
        <w:rPr/>
        <w:t>Sessions</w:t>
      </w:r>
      <w:r>
        <w:rPr>
          <w:spacing w:val="1"/>
        </w:rPr>
        <w:t> </w:t>
      </w:r>
      <w:r>
        <w:rPr/>
        <w:t>have</w:t>
      </w:r>
      <w:r>
        <w:rPr>
          <w:spacing w:val="3"/>
        </w:rPr>
        <w:t> </w:t>
      </w:r>
      <w:r>
        <w:rPr/>
        <w:t>included</w:t>
      </w:r>
      <w:r>
        <w:rPr>
          <w:spacing w:val="1"/>
        </w:rPr>
        <w:t> </w:t>
      </w:r>
      <w:r>
        <w:rPr/>
        <w:t>focusing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Modern</w:t>
      </w:r>
      <w:r>
        <w:rPr>
          <w:spacing w:val="3"/>
        </w:rPr>
        <w:t> </w:t>
      </w:r>
      <w:r>
        <w:rPr/>
        <w:t>Slavery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domestic</w:t>
      </w:r>
      <w:r>
        <w:rPr>
          <w:spacing w:val="1"/>
        </w:rPr>
        <w:t> </w:t>
      </w:r>
      <w:r>
        <w:rPr/>
        <w:t>servitude across North Yorkshire including linking in to a working group with</w:t>
      </w:r>
      <w:r>
        <w:rPr>
          <w:spacing w:val="1"/>
        </w:rPr>
        <w:t> </w:t>
      </w:r>
      <w:r>
        <w:rPr/>
        <w:t>colleagues from the Police, Trading Standards, District Councils and Community</w:t>
      </w:r>
      <w:r>
        <w:rPr>
          <w:spacing w:val="1"/>
        </w:rPr>
        <w:t> </w:t>
      </w:r>
      <w:r>
        <w:rPr/>
        <w:t>Safety Partnerships; and Community Messaging System and how this can be used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share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across</w:t>
      </w:r>
      <w:r>
        <w:rPr>
          <w:spacing w:val="-2"/>
        </w:rPr>
        <w:t> </w:t>
      </w:r>
      <w:r>
        <w:rPr/>
        <w:t>communities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reduce</w:t>
      </w:r>
      <w:r>
        <w:rPr>
          <w:spacing w:val="-2"/>
        </w:rPr>
        <w:t> </w:t>
      </w:r>
      <w:r>
        <w:rPr/>
        <w:t>crime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help</w:t>
      </w:r>
      <w:r>
        <w:rPr>
          <w:spacing w:val="-4"/>
        </w:rPr>
        <w:t> </w:t>
      </w:r>
      <w:r>
        <w:rPr/>
        <w:t>keep</w:t>
      </w:r>
      <w:r>
        <w:rPr>
          <w:spacing w:val="-4"/>
        </w:rPr>
        <w:t> </w:t>
      </w:r>
      <w:r>
        <w:rPr/>
        <w:t>people</w:t>
      </w:r>
      <w:r>
        <w:rPr>
          <w:spacing w:val="-2"/>
        </w:rPr>
        <w:t> </w:t>
      </w:r>
      <w:r>
        <w:rPr/>
        <w:t>safe.</w:t>
      </w:r>
    </w:p>
    <w:p>
      <w:pPr>
        <w:pStyle w:val="BodyText"/>
        <w:spacing w:before="10"/>
        <w:rPr>
          <w:sz w:val="25"/>
        </w:rPr>
      </w:pPr>
    </w:p>
    <w:p>
      <w:pPr>
        <w:spacing w:before="1"/>
        <w:ind w:left="220" w:right="0" w:firstLine="0"/>
        <w:jc w:val="left"/>
        <w:rPr>
          <w:b/>
          <w:sz w:val="24"/>
        </w:rPr>
      </w:pPr>
      <w:r>
        <w:rPr>
          <w:b/>
          <w:color w:val="006FC0"/>
          <w:sz w:val="24"/>
        </w:rPr>
        <w:t>Training</w:t>
      </w:r>
      <w:r>
        <w:rPr>
          <w:b/>
          <w:color w:val="006FC0"/>
          <w:spacing w:val="-1"/>
          <w:sz w:val="24"/>
        </w:rPr>
        <w:t> </w:t>
      </w:r>
      <w:r>
        <w:rPr>
          <w:b/>
          <w:color w:val="006FC0"/>
          <w:sz w:val="24"/>
        </w:rPr>
        <w:t>Sub-Group</w:t>
      </w:r>
    </w:p>
    <w:p>
      <w:pPr>
        <w:pStyle w:val="BodyText"/>
        <w:spacing w:line="259" w:lineRule="auto" w:before="21"/>
        <w:ind w:left="220" w:right="330"/>
      </w:pPr>
      <w:r>
        <w:rPr/>
        <w:t>The Training Sub-Group ensures sufficiency and consistent standards of the North</w:t>
      </w:r>
      <w:r>
        <w:rPr>
          <w:spacing w:val="1"/>
        </w:rPr>
        <w:t> </w:t>
      </w:r>
      <w:r>
        <w:rPr/>
        <w:t>Yorkshire safeguarding adults training provision. The group facilitates networking</w:t>
      </w:r>
      <w:r>
        <w:rPr>
          <w:spacing w:val="1"/>
        </w:rPr>
        <w:t> </w:t>
      </w:r>
      <w:r>
        <w:rPr/>
        <w:t>opportunities and the sharing of lessons learnt and best practice to a range of</w:t>
      </w:r>
      <w:r>
        <w:rPr>
          <w:spacing w:val="1"/>
        </w:rPr>
        <w:t> </w:t>
      </w:r>
      <w:r>
        <w:rPr/>
        <w:t>partner organisations. This group has identified the need for a guidance tool to</w:t>
      </w:r>
      <w:r>
        <w:rPr>
          <w:spacing w:val="1"/>
        </w:rPr>
        <w:t> </w:t>
      </w:r>
      <w:r>
        <w:rPr/>
        <w:t>support raising a safeguarding concern to the local authority to ensure a</w:t>
      </w:r>
      <w:r>
        <w:rPr>
          <w:spacing w:val="1"/>
        </w:rPr>
        <w:t> </w:t>
      </w:r>
      <w:r>
        <w:rPr/>
        <w:t>proportionate response to safeguarding which will be developed in 2017. This group</w:t>
      </w:r>
      <w:r>
        <w:rPr>
          <w:spacing w:val="-64"/>
        </w:rPr>
        <w:t> </w:t>
      </w:r>
      <w:r>
        <w:rPr/>
        <w:t>has</w:t>
      </w:r>
      <w:r>
        <w:rPr>
          <w:spacing w:val="-3"/>
        </w:rPr>
        <w:t> </w:t>
      </w:r>
      <w:r>
        <w:rPr/>
        <w:t>met</w:t>
      </w:r>
      <w:r>
        <w:rPr>
          <w:spacing w:val="-2"/>
        </w:rPr>
        <w:t> </w:t>
      </w:r>
      <w:r>
        <w:rPr/>
        <w:t>twice this last</w:t>
      </w:r>
      <w:r>
        <w:rPr>
          <w:spacing w:val="-2"/>
        </w:rPr>
        <w:t> </w:t>
      </w:r>
      <w:r>
        <w:rPr/>
        <w:t>year.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color w:val="006FC0"/>
          <w:sz w:val="24"/>
        </w:rPr>
        <w:t>Quality</w:t>
      </w:r>
      <w:r>
        <w:rPr>
          <w:b/>
          <w:color w:val="006FC0"/>
          <w:spacing w:val="-9"/>
          <w:sz w:val="24"/>
        </w:rPr>
        <w:t> </w:t>
      </w:r>
      <w:r>
        <w:rPr>
          <w:b/>
          <w:color w:val="006FC0"/>
          <w:sz w:val="24"/>
        </w:rPr>
        <w:t>and</w:t>
      </w:r>
      <w:r>
        <w:rPr>
          <w:b/>
          <w:color w:val="006FC0"/>
          <w:spacing w:val="-1"/>
          <w:sz w:val="24"/>
        </w:rPr>
        <w:t> </w:t>
      </w:r>
      <w:r>
        <w:rPr>
          <w:b/>
          <w:color w:val="006FC0"/>
          <w:sz w:val="24"/>
        </w:rPr>
        <w:t>Performance</w:t>
      </w:r>
      <w:r>
        <w:rPr>
          <w:b/>
          <w:color w:val="006FC0"/>
          <w:spacing w:val="-2"/>
          <w:sz w:val="24"/>
        </w:rPr>
        <w:t> </w:t>
      </w:r>
      <w:r>
        <w:rPr>
          <w:b/>
          <w:color w:val="006FC0"/>
          <w:sz w:val="24"/>
        </w:rPr>
        <w:t>Group</w:t>
      </w:r>
      <w:r>
        <w:rPr>
          <w:b/>
          <w:color w:val="006FC0"/>
          <w:spacing w:val="1"/>
          <w:sz w:val="24"/>
        </w:rPr>
        <w:t> </w:t>
      </w:r>
      <w:r>
        <w:rPr>
          <w:b/>
          <w:color w:val="006FC0"/>
          <w:sz w:val="24"/>
        </w:rPr>
        <w:t>(QAP)</w:t>
      </w:r>
    </w:p>
    <w:p>
      <w:pPr>
        <w:pStyle w:val="BodyText"/>
        <w:spacing w:line="256" w:lineRule="auto" w:before="24"/>
        <w:ind w:left="220" w:right="504"/>
      </w:pPr>
      <w:r>
        <w:rPr/>
        <w:t>The Quality and Performance Group, which has met four times, develops</w:t>
      </w:r>
      <w:r>
        <w:rPr>
          <w:spacing w:val="1"/>
        </w:rPr>
        <w:t> </w:t>
      </w:r>
      <w:r>
        <w:rPr/>
        <w:t>safeguarding data for presentation at the Board. The group considers the scope of</w:t>
      </w:r>
      <w:r>
        <w:rPr>
          <w:spacing w:val="-65"/>
        </w:rPr>
        <w:t> </w:t>
      </w:r>
      <w:r>
        <w:rPr/>
        <w:t>data</w:t>
      </w:r>
      <w:r>
        <w:rPr>
          <w:spacing w:val="-2"/>
        </w:rPr>
        <w:t> </w:t>
      </w:r>
      <w:r>
        <w:rPr/>
        <w:t>required,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quality</w:t>
      </w:r>
      <w:r>
        <w:rPr>
          <w:spacing w:val="-2"/>
        </w:rPr>
        <w:t> </w:t>
      </w:r>
      <w:r>
        <w:rPr/>
        <w:t>assures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produced</w:t>
      </w:r>
      <w:r>
        <w:rPr>
          <w:spacing w:val="-3"/>
        </w:rPr>
        <w:t> </w:t>
      </w:r>
      <w:r>
        <w:rPr/>
        <w:t>by</w:t>
      </w:r>
      <w:r>
        <w:rPr>
          <w:spacing w:val="3"/>
        </w:rPr>
        <w:t> </w:t>
      </w:r>
      <w:r>
        <w:rPr/>
        <w:t>partners.</w:t>
      </w:r>
    </w:p>
    <w:p>
      <w:pPr>
        <w:pStyle w:val="BodyText"/>
        <w:spacing w:before="168"/>
        <w:ind w:left="220"/>
      </w:pPr>
      <w:r>
        <w:rPr/>
        <w:t>A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5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report.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59" w:lineRule="auto"/>
        <w:ind w:left="220" w:right="1025"/>
      </w:pPr>
      <w:r>
        <w:rPr/>
        <w:t>Some of the areas of work considered by, or reported to, the QAP include the</w:t>
      </w:r>
      <w:r>
        <w:rPr>
          <w:spacing w:val="-64"/>
        </w:rPr>
        <w:t> </w:t>
      </w:r>
      <w:r>
        <w:rPr/>
        <w:t>following: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</w:tabs>
        <w:spacing w:line="242" w:lineRule="auto" w:before="14" w:after="0"/>
        <w:ind w:left="940" w:right="1438" w:hanging="360"/>
        <w:jc w:val="left"/>
        <w:rPr>
          <w:sz w:val="24"/>
        </w:rPr>
      </w:pPr>
      <w:r>
        <w:rPr>
          <w:sz w:val="24"/>
        </w:rPr>
        <w:t>Analysis of cases that are No Further Action under safeguarding to</w:t>
      </w:r>
      <w:r>
        <w:rPr>
          <w:spacing w:val="-64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if 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appropriate</w:t>
      </w:r>
      <w:r>
        <w:rPr>
          <w:spacing w:val="-3"/>
          <w:sz w:val="24"/>
        </w:rPr>
        <w:t> </w:t>
      </w: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could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z w:val="24"/>
        </w:rPr>
        <w:t>taken.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</w:tabs>
        <w:spacing w:line="252" w:lineRule="auto" w:before="33" w:after="0"/>
        <w:ind w:left="940" w:right="775" w:hanging="360"/>
        <w:jc w:val="left"/>
        <w:rPr>
          <w:sz w:val="24"/>
        </w:rPr>
      </w:pPr>
      <w:r>
        <w:rPr>
          <w:sz w:val="24"/>
        </w:rPr>
        <w:t>Work with the Vulnerable Adults Team (VAT) North Yorkshire Police to</w:t>
      </w:r>
      <w:r>
        <w:rPr>
          <w:spacing w:val="1"/>
          <w:sz w:val="24"/>
        </w:rPr>
        <w:t> </w:t>
      </w:r>
      <w:r>
        <w:rPr>
          <w:sz w:val="24"/>
        </w:rPr>
        <w:t>understand their screening process to raise concerns to Health and Adult</w:t>
      </w:r>
      <w:r>
        <w:rPr>
          <w:spacing w:val="-64"/>
          <w:sz w:val="24"/>
        </w:rPr>
        <w:t> </w:t>
      </w:r>
      <w:r>
        <w:rPr>
          <w:sz w:val="24"/>
        </w:rPr>
        <w:t>Services.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</w:tabs>
        <w:spacing w:line="249" w:lineRule="auto" w:before="20" w:after="0"/>
        <w:ind w:left="940" w:right="510" w:hanging="360"/>
        <w:jc w:val="left"/>
        <w:rPr>
          <w:sz w:val="24"/>
        </w:rPr>
      </w:pPr>
      <w:r>
        <w:rPr>
          <w:sz w:val="24"/>
        </w:rPr>
        <w:t>NYCC training courses and take up of courses has been reviewed. Take up</w:t>
      </w:r>
      <w:r>
        <w:rPr>
          <w:spacing w:val="-65"/>
          <w:sz w:val="24"/>
        </w:rPr>
        <w:t> </w:t>
      </w:r>
      <w:r>
        <w:rPr>
          <w:sz w:val="24"/>
        </w:rPr>
        <w:t>by North Yorkshire Police of NYCC courses is currently low. The in-house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offered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options</w:t>
      </w:r>
      <w:r>
        <w:rPr>
          <w:spacing w:val="-2"/>
          <w:sz w:val="24"/>
        </w:rPr>
        <w:t> </w:t>
      </w:r>
      <w:r>
        <w:rPr>
          <w:sz w:val="24"/>
        </w:rPr>
        <w:t>available</w:t>
      </w:r>
      <w:r>
        <w:rPr>
          <w:spacing w:val="6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reviewed.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</w:tabs>
        <w:spacing w:line="249" w:lineRule="auto" w:before="28" w:after="0"/>
        <w:ind w:left="940" w:right="498" w:hanging="360"/>
        <w:jc w:val="left"/>
        <w:rPr>
          <w:sz w:val="24"/>
        </w:rPr>
      </w:pPr>
      <w:r>
        <w:rPr>
          <w:sz w:val="24"/>
        </w:rPr>
        <w:t>Gathered data on the number of concerns by home, (including where no</w:t>
      </w:r>
      <w:r>
        <w:rPr>
          <w:spacing w:val="1"/>
          <w:sz w:val="24"/>
        </w:rPr>
        <w:t> </w:t>
      </w:r>
      <w:r>
        <w:rPr>
          <w:sz w:val="24"/>
        </w:rPr>
        <w:t>concerns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z w:val="24"/>
        </w:rPr>
        <w:t>raised)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shared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Monitoring</w:t>
      </w:r>
      <w:r>
        <w:rPr>
          <w:spacing w:val="-64"/>
          <w:sz w:val="24"/>
        </w:rPr>
        <w:t> </w:t>
      </w:r>
      <w:r>
        <w:rPr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within NYCC.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</w:tabs>
        <w:spacing w:line="242" w:lineRule="auto" w:before="28" w:after="0"/>
        <w:ind w:left="940" w:right="1243" w:hanging="360"/>
        <w:jc w:val="left"/>
        <w:rPr>
          <w:sz w:val="24"/>
        </w:rPr>
      </w:pPr>
      <w:r>
        <w:rPr>
          <w:sz w:val="24"/>
        </w:rPr>
        <w:t>Improving the data recording and collection around whether people’s</w:t>
      </w:r>
      <w:r>
        <w:rPr>
          <w:spacing w:val="-65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outcomes have been</w:t>
      </w:r>
      <w:r>
        <w:rPr>
          <w:spacing w:val="-2"/>
          <w:sz w:val="24"/>
        </w:rPr>
        <w:t> </w:t>
      </w:r>
      <w:r>
        <w:rPr>
          <w:sz w:val="24"/>
        </w:rPr>
        <w:t>met.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220" w:right="0" w:firstLine="0"/>
        <w:jc w:val="both"/>
        <w:rPr>
          <w:b/>
          <w:sz w:val="24"/>
        </w:rPr>
      </w:pPr>
      <w:r>
        <w:rPr>
          <w:b/>
          <w:color w:val="2D74B5"/>
          <w:sz w:val="24"/>
        </w:rPr>
        <w:t>Mental</w:t>
      </w:r>
      <w:r>
        <w:rPr>
          <w:b/>
          <w:color w:val="2D74B5"/>
          <w:spacing w:val="-3"/>
          <w:sz w:val="24"/>
        </w:rPr>
        <w:t> </w:t>
      </w:r>
      <w:r>
        <w:rPr>
          <w:b/>
          <w:color w:val="2D74B5"/>
          <w:sz w:val="24"/>
        </w:rPr>
        <w:t>Capacity</w:t>
      </w:r>
      <w:r>
        <w:rPr>
          <w:b/>
          <w:color w:val="2D74B5"/>
          <w:spacing w:val="-4"/>
          <w:sz w:val="24"/>
        </w:rPr>
        <w:t> </w:t>
      </w:r>
      <w:r>
        <w:rPr>
          <w:b/>
          <w:color w:val="2D74B5"/>
          <w:sz w:val="24"/>
        </w:rPr>
        <w:t>Act</w:t>
      </w:r>
      <w:r>
        <w:rPr>
          <w:b/>
          <w:color w:val="2D74B5"/>
          <w:spacing w:val="-1"/>
          <w:sz w:val="24"/>
        </w:rPr>
        <w:t> </w:t>
      </w:r>
      <w:r>
        <w:rPr>
          <w:b/>
          <w:color w:val="2D74B5"/>
          <w:sz w:val="24"/>
        </w:rPr>
        <w:t>Forum</w:t>
      </w:r>
    </w:p>
    <w:p>
      <w:pPr>
        <w:pStyle w:val="BodyText"/>
        <w:spacing w:line="259" w:lineRule="auto" w:before="22"/>
        <w:ind w:left="220" w:right="214"/>
        <w:jc w:val="both"/>
      </w:pPr>
      <w:r>
        <w:rPr/>
        <w:t>The</w:t>
      </w:r>
      <w:r>
        <w:rPr>
          <w:spacing w:val="-14"/>
        </w:rPr>
        <w:t> </w:t>
      </w:r>
      <w:r>
        <w:rPr/>
        <w:t>role</w:t>
      </w:r>
      <w:r>
        <w:rPr>
          <w:spacing w:val="-17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Forum</w:t>
      </w:r>
      <w:r>
        <w:rPr>
          <w:spacing w:val="-16"/>
        </w:rPr>
        <w:t> </w:t>
      </w:r>
      <w:r>
        <w:rPr/>
        <w:t>has</w:t>
      </w:r>
      <w:r>
        <w:rPr>
          <w:spacing w:val="-15"/>
        </w:rPr>
        <w:t> </w:t>
      </w:r>
      <w:r>
        <w:rPr/>
        <w:t>been</w:t>
      </w:r>
      <w:r>
        <w:rPr>
          <w:spacing w:val="-16"/>
        </w:rPr>
        <w:t> </w:t>
      </w:r>
      <w:r>
        <w:rPr/>
        <w:t>reviewed,</w:t>
      </w:r>
      <w:r>
        <w:rPr>
          <w:spacing w:val="-13"/>
        </w:rPr>
        <w:t> </w:t>
      </w:r>
      <w:r>
        <w:rPr/>
        <w:t>and</w:t>
      </w:r>
      <w:r>
        <w:rPr>
          <w:spacing w:val="-17"/>
        </w:rPr>
        <w:t> </w:t>
      </w:r>
      <w:r>
        <w:rPr/>
        <w:t>new</w:t>
      </w:r>
      <w:r>
        <w:rPr>
          <w:spacing w:val="-14"/>
        </w:rPr>
        <w:t> </w:t>
      </w:r>
      <w:r>
        <w:rPr/>
        <w:t>Terms</w:t>
      </w:r>
      <w:r>
        <w:rPr>
          <w:spacing w:val="-16"/>
        </w:rPr>
        <w:t> </w:t>
      </w:r>
      <w:r>
        <w:rPr/>
        <w:t>of</w:t>
      </w:r>
      <w:r>
        <w:rPr>
          <w:spacing w:val="-12"/>
        </w:rPr>
        <w:t> </w:t>
      </w:r>
      <w:r>
        <w:rPr/>
        <w:t>Reference</w:t>
      </w:r>
      <w:r>
        <w:rPr>
          <w:spacing w:val="-12"/>
        </w:rPr>
        <w:t> </w:t>
      </w:r>
      <w:r>
        <w:rPr/>
        <w:t>agreed,</w:t>
      </w:r>
      <w:r>
        <w:rPr>
          <w:spacing w:val="-14"/>
        </w:rPr>
        <w:t> </w:t>
      </w:r>
      <w:r>
        <w:rPr/>
        <w:t>taking</w:t>
      </w:r>
      <w:r>
        <w:rPr>
          <w:spacing w:val="-64"/>
        </w:rPr>
        <w:t> </w:t>
      </w:r>
      <w:r>
        <w:rPr/>
        <w:t>account of feedback from a survey for Forum members.</w:t>
      </w:r>
      <w:r>
        <w:rPr>
          <w:spacing w:val="1"/>
        </w:rPr>
        <w:t> </w:t>
      </w:r>
      <w:r>
        <w:rPr/>
        <w:t>Changes agreed include</w:t>
      </w:r>
      <w:r>
        <w:rPr>
          <w:spacing w:val="1"/>
        </w:rPr>
        <w:t> </w:t>
      </w:r>
      <w:r>
        <w:rPr/>
        <w:t>themed</w:t>
      </w:r>
      <w:r>
        <w:rPr>
          <w:spacing w:val="-15"/>
        </w:rPr>
        <w:t> </w:t>
      </w:r>
      <w:r>
        <w:rPr/>
        <w:t>meetings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all</w:t>
      </w:r>
      <w:r>
        <w:rPr>
          <w:spacing w:val="-15"/>
        </w:rPr>
        <w:t> </w:t>
      </w:r>
      <w:r>
        <w:rPr/>
        <w:t>members</w:t>
      </w:r>
      <w:r>
        <w:rPr>
          <w:spacing w:val="-14"/>
        </w:rPr>
        <w:t> </w:t>
      </w:r>
      <w:r>
        <w:rPr/>
        <w:t>being</w:t>
      </w:r>
      <w:r>
        <w:rPr>
          <w:spacing w:val="-15"/>
        </w:rPr>
        <w:t> </w:t>
      </w:r>
      <w:r>
        <w:rPr/>
        <w:t>involved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choice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themes</w:t>
      </w:r>
      <w:r>
        <w:rPr>
          <w:spacing w:val="-16"/>
        </w:rPr>
        <w:t> </w:t>
      </w:r>
      <w:r>
        <w:rPr/>
        <w:t>and</w:t>
      </w:r>
      <w:r>
        <w:rPr>
          <w:spacing w:val="-13"/>
        </w:rPr>
        <w:t> </w:t>
      </w:r>
      <w:r>
        <w:rPr/>
        <w:t>agenda</w:t>
      </w:r>
    </w:p>
    <w:p>
      <w:pPr>
        <w:spacing w:after="0" w:line="259" w:lineRule="auto"/>
        <w:jc w:val="both"/>
        <w:sectPr>
          <w:pgSz w:w="11910" w:h="16840"/>
          <w:pgMar w:header="0" w:footer="922" w:top="1340" w:bottom="1200" w:left="1220" w:right="1220"/>
        </w:sectPr>
      </w:pPr>
    </w:p>
    <w:p>
      <w:pPr>
        <w:pStyle w:val="BodyText"/>
        <w:spacing w:line="259" w:lineRule="auto" w:before="80"/>
        <w:ind w:left="220" w:right="213"/>
        <w:jc w:val="both"/>
      </w:pPr>
      <w:r>
        <w:rPr/>
        <w:t>items.</w:t>
      </w:r>
      <w:r>
        <w:rPr>
          <w:spacing w:val="-13"/>
        </w:rPr>
        <w:t> </w:t>
      </w:r>
      <w:r>
        <w:rPr/>
        <w:t>At</w:t>
      </w:r>
      <w:r>
        <w:rPr>
          <w:spacing w:val="-12"/>
        </w:rPr>
        <w:t> </w:t>
      </w:r>
      <w:r>
        <w:rPr/>
        <w:t>each</w:t>
      </w:r>
      <w:r>
        <w:rPr>
          <w:spacing w:val="-15"/>
        </w:rPr>
        <w:t> </w:t>
      </w:r>
      <w:r>
        <w:rPr/>
        <w:t>meeting</w:t>
      </w:r>
      <w:r>
        <w:rPr>
          <w:spacing w:val="-14"/>
        </w:rPr>
        <w:t> </w:t>
      </w:r>
      <w:r>
        <w:rPr/>
        <w:t>one</w:t>
      </w:r>
      <w:r>
        <w:rPr>
          <w:spacing w:val="-12"/>
        </w:rPr>
        <w:t> </w:t>
      </w:r>
      <w:r>
        <w:rPr/>
        <w:t>or</w:t>
      </w:r>
      <w:r>
        <w:rPr>
          <w:spacing w:val="-14"/>
        </w:rPr>
        <w:t> </w:t>
      </w:r>
      <w:r>
        <w:rPr/>
        <w:t>two</w:t>
      </w:r>
      <w:r>
        <w:rPr>
          <w:spacing w:val="-12"/>
        </w:rPr>
        <w:t> </w:t>
      </w:r>
      <w:r>
        <w:rPr/>
        <w:t>partners</w:t>
      </w:r>
      <w:r>
        <w:rPr>
          <w:spacing w:val="-14"/>
        </w:rPr>
        <w:t> </w:t>
      </w:r>
      <w:r>
        <w:rPr/>
        <w:t>will</w:t>
      </w:r>
      <w:r>
        <w:rPr>
          <w:spacing w:val="-13"/>
        </w:rPr>
        <w:t> </w:t>
      </w:r>
      <w:r>
        <w:rPr/>
        <w:t>share</w:t>
      </w:r>
      <w:r>
        <w:rPr>
          <w:spacing w:val="-13"/>
        </w:rPr>
        <w:t> </w:t>
      </w:r>
      <w:r>
        <w:rPr/>
        <w:t>recent</w:t>
      </w:r>
      <w:r>
        <w:rPr>
          <w:spacing w:val="-13"/>
        </w:rPr>
        <w:t> </w:t>
      </w:r>
      <w:r>
        <w:rPr/>
        <w:t>experiences</w:t>
      </w:r>
      <w:r>
        <w:rPr>
          <w:spacing w:val="-13"/>
        </w:rPr>
        <w:t> </w:t>
      </w:r>
      <w:r>
        <w:rPr/>
        <w:t>or</w:t>
      </w:r>
      <w:r>
        <w:rPr>
          <w:spacing w:val="-14"/>
        </w:rPr>
        <w:t> </w:t>
      </w:r>
      <w:r>
        <w:rPr/>
        <w:t>cases</w:t>
      </w:r>
      <w:r>
        <w:rPr>
          <w:spacing w:val="-13"/>
        </w:rPr>
        <w:t> </w:t>
      </w:r>
      <w:r>
        <w:rPr/>
        <w:t>that</w:t>
      </w:r>
      <w:r>
        <w:rPr>
          <w:spacing w:val="-64"/>
        </w:rPr>
        <w:t> </w:t>
      </w:r>
      <w:r>
        <w:rPr/>
        <w:t>they have come across, enabling other views and expertise to be shared. In tailoring</w:t>
      </w:r>
      <w:r>
        <w:rPr>
          <w:spacing w:val="1"/>
        </w:rPr>
        <w:t> </w:t>
      </w:r>
      <w:r>
        <w:rPr/>
        <w:t>future meetings, and enabling all partners to contribute to the agenda, it is hoped that</w:t>
      </w:r>
      <w:r>
        <w:rPr>
          <w:spacing w:val="-64"/>
        </w:rPr>
        <w:t> </w:t>
      </w:r>
      <w:r>
        <w:rPr/>
        <w:t>attendance</w:t>
      </w:r>
      <w:r>
        <w:rPr>
          <w:spacing w:val="-1"/>
        </w:rPr>
        <w:t> </w:t>
      </w:r>
      <w:r>
        <w:rPr/>
        <w:t>will increase.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9" w:lineRule="auto"/>
        <w:ind w:left="220" w:right="219"/>
        <w:jc w:val="both"/>
      </w:pP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work</w:t>
      </w:r>
      <w:r>
        <w:rPr>
          <w:spacing w:val="-17"/>
        </w:rPr>
        <w:t> </w:t>
      </w:r>
      <w:r>
        <w:rPr>
          <w:spacing w:val="-1"/>
        </w:rPr>
        <w:t>plan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Forum</w:t>
      </w:r>
      <w:r>
        <w:rPr>
          <w:spacing w:val="-13"/>
        </w:rPr>
        <w:t> </w:t>
      </w:r>
      <w:r>
        <w:rPr>
          <w:spacing w:val="-1"/>
        </w:rPr>
        <w:t>has</w:t>
      </w:r>
      <w:r>
        <w:rPr>
          <w:spacing w:val="-17"/>
        </w:rPr>
        <w:t> </w:t>
      </w:r>
      <w:r>
        <w:rPr>
          <w:spacing w:val="-1"/>
        </w:rPr>
        <w:t>been</w:t>
      </w:r>
      <w:r>
        <w:rPr>
          <w:spacing w:val="-17"/>
        </w:rPr>
        <w:t> </w:t>
      </w:r>
      <w:r>
        <w:rPr>
          <w:spacing w:val="-1"/>
        </w:rPr>
        <w:t>developed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enable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Forum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work</w:t>
      </w:r>
      <w:r>
        <w:rPr>
          <w:spacing w:val="-16"/>
        </w:rPr>
        <w:t> </w:t>
      </w:r>
      <w:r>
        <w:rPr/>
        <w:t>collectively</w:t>
      </w:r>
      <w:r>
        <w:rPr>
          <w:spacing w:val="-64"/>
        </w:rPr>
        <w:t> </w:t>
      </w:r>
      <w:r>
        <w:rPr/>
        <w:t>to achieve its strategic outcomes. A key priority for the Forum is to raise awareness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 partnership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issues around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MCA.</w:t>
      </w:r>
    </w:p>
    <w:p>
      <w:pPr>
        <w:pStyle w:val="BodyText"/>
        <w:rPr>
          <w:sz w:val="26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color w:val="006FC0"/>
          <w:sz w:val="24"/>
        </w:rPr>
        <w:t>Local</w:t>
      </w:r>
      <w:r>
        <w:rPr>
          <w:b/>
          <w:color w:val="006FC0"/>
          <w:spacing w:val="-1"/>
          <w:sz w:val="24"/>
        </w:rPr>
        <w:t> </w:t>
      </w:r>
      <w:r>
        <w:rPr>
          <w:b/>
          <w:color w:val="006FC0"/>
          <w:sz w:val="24"/>
        </w:rPr>
        <w:t>Safeguarding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Adults</w:t>
      </w:r>
      <w:r>
        <w:rPr>
          <w:b/>
          <w:color w:val="006FC0"/>
          <w:spacing w:val="-1"/>
          <w:sz w:val="24"/>
        </w:rPr>
        <w:t> </w:t>
      </w:r>
      <w:r>
        <w:rPr>
          <w:b/>
          <w:color w:val="006FC0"/>
          <w:sz w:val="24"/>
        </w:rPr>
        <w:t>Groups</w:t>
      </w:r>
      <w:r>
        <w:rPr>
          <w:b/>
          <w:color w:val="006FC0"/>
          <w:spacing w:val="3"/>
          <w:sz w:val="24"/>
        </w:rPr>
        <w:t> </w:t>
      </w:r>
      <w:r>
        <w:rPr>
          <w:b/>
          <w:color w:val="006FC0"/>
          <w:sz w:val="24"/>
        </w:rPr>
        <w:t>(LSAGs)</w:t>
      </w:r>
    </w:p>
    <w:p>
      <w:pPr>
        <w:pStyle w:val="BodyText"/>
        <w:spacing w:line="259" w:lineRule="auto" w:before="21"/>
        <w:ind w:left="220" w:right="318"/>
      </w:pPr>
      <w:r>
        <w:rPr/>
        <w:t>The lead safeguarding representative for each partner agency and within each</w:t>
      </w:r>
      <w:r>
        <w:rPr>
          <w:spacing w:val="1"/>
        </w:rPr>
        <w:t> </w:t>
      </w:r>
      <w:r>
        <w:rPr/>
        <w:t>organisation meets quarterly to ensure information is received from the Board on</w:t>
      </w:r>
      <w:r>
        <w:rPr>
          <w:spacing w:val="1"/>
        </w:rPr>
        <w:t> </w:t>
      </w:r>
      <w:r>
        <w:rPr/>
        <w:t>practice, delivery, lessons learned and active discussion takes place to resolve local</w:t>
      </w:r>
      <w:r>
        <w:rPr>
          <w:spacing w:val="-64"/>
        </w:rPr>
        <w:t> </w:t>
      </w:r>
      <w:r>
        <w:rPr/>
        <w:t>issues and informs the Board of progress made locally to meet the strategic</w:t>
      </w:r>
      <w:r>
        <w:rPr>
          <w:spacing w:val="1"/>
        </w:rPr>
        <w:t> </w:t>
      </w:r>
      <w:r>
        <w:rPr/>
        <w:t>objectives.</w:t>
      </w:r>
    </w:p>
    <w:p>
      <w:pPr>
        <w:pStyle w:val="BodyText"/>
        <w:rPr>
          <w:sz w:val="26"/>
        </w:rPr>
      </w:pPr>
    </w:p>
    <w:p>
      <w:pPr>
        <w:pStyle w:val="BodyText"/>
        <w:spacing w:line="256" w:lineRule="auto"/>
        <w:ind w:left="220" w:right="425"/>
      </w:pPr>
      <w:r>
        <w:rPr/>
        <w:t>LSAG meetings are convened quarterly across the county covering the four locality</w:t>
      </w:r>
      <w:r>
        <w:rPr>
          <w:spacing w:val="-64"/>
        </w:rPr>
        <w:t> </w:t>
      </w:r>
      <w:r>
        <w:rPr/>
        <w:t>areas as follows; Craven and Harrogate; Hambleton and Richmondshire;</w:t>
      </w:r>
      <w:r>
        <w:rPr>
          <w:spacing w:val="1"/>
        </w:rPr>
        <w:t> </w:t>
      </w:r>
      <w:r>
        <w:rPr/>
        <w:t>Scarborough,</w:t>
      </w:r>
      <w:r>
        <w:rPr>
          <w:spacing w:val="-5"/>
        </w:rPr>
        <w:t> </w:t>
      </w:r>
      <w:r>
        <w:rPr/>
        <w:t>Whitby</w:t>
      </w:r>
      <w:r>
        <w:rPr>
          <w:spacing w:val="-3"/>
        </w:rPr>
        <w:t> </w:t>
      </w:r>
      <w:r>
        <w:rPr/>
        <w:t>Ryedale;</w:t>
      </w:r>
      <w:r>
        <w:rPr>
          <w:spacing w:val="1"/>
        </w:rPr>
        <w:t> </w:t>
      </w:r>
      <w:r>
        <w:rPr/>
        <w:t>Selby.</w:t>
      </w:r>
    </w:p>
    <w:p>
      <w:pPr>
        <w:pStyle w:val="BodyText"/>
        <w:spacing w:line="259" w:lineRule="auto" w:before="165"/>
        <w:ind w:left="220" w:right="278"/>
      </w:pPr>
      <w:r>
        <w:rPr/>
        <w:t>Members of the LSAGs across the county were asked to complete a survey saying</w:t>
      </w:r>
      <w:r>
        <w:rPr>
          <w:spacing w:val="1"/>
        </w:rPr>
        <w:t> </w:t>
      </w:r>
      <w:r>
        <w:rPr/>
        <w:t>what they found useful and what they would like to improve about the groups.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 were used to develop new Terms of Reference for the Groups, with an</w:t>
      </w:r>
      <w:r>
        <w:rPr>
          <w:spacing w:val="1"/>
        </w:rPr>
        <w:t> </w:t>
      </w:r>
      <w:r>
        <w:rPr/>
        <w:t>increased focus on promoting awareness and understanding of safeguarding in their</w:t>
      </w:r>
      <w:r>
        <w:rPr>
          <w:spacing w:val="-64"/>
        </w:rPr>
        <w:t> </w:t>
      </w:r>
      <w:r>
        <w:rPr/>
        <w:t>local areas, including a key role in planning Safeguarding Week. The groups will use</w:t>
      </w:r>
      <w:r>
        <w:rPr>
          <w:spacing w:val="-64"/>
        </w:rPr>
        <w:t> </w:t>
      </w:r>
      <w:r>
        <w:rPr/>
        <w:t>their local knowledge and experience of safeguarding information/data presented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QAP to identify</w:t>
      </w:r>
      <w:r>
        <w:rPr>
          <w:spacing w:val="-3"/>
        </w:rPr>
        <w:t> </w:t>
      </w:r>
      <w:r>
        <w:rPr/>
        <w:t>trends/issues.</w:t>
      </w:r>
    </w:p>
    <w:p>
      <w:pPr>
        <w:pStyle w:val="BodyText"/>
        <w:spacing w:line="259" w:lineRule="auto" w:before="160"/>
        <w:ind w:left="220" w:right="331"/>
      </w:pPr>
      <w:r>
        <w:rPr/>
        <w:t>The private and independent sector will be represented on the LSAG’s across North</w:t>
      </w:r>
      <w:r>
        <w:rPr>
          <w:spacing w:val="-64"/>
        </w:rPr>
        <w:t> </w:t>
      </w:r>
      <w:r>
        <w:rPr/>
        <w:t>Yorkshire, with volunteers from the Independent Care Group and the voluntary</w:t>
      </w:r>
      <w:r>
        <w:rPr>
          <w:spacing w:val="1"/>
        </w:rPr>
        <w:t> </w:t>
      </w:r>
      <w:r>
        <w:rPr/>
        <w:t>sector.</w:t>
      </w: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66.384003pt;margin-top:15.173877pt;width:462.7pt;height:226.65pt;mso-position-horizontal-relative:page;mso-position-vertical-relative:paragraph;z-index:-15728128;mso-wrap-distance-left:0;mso-wrap-distance-right:0" type="#_x0000_t202" id="docshape2" filled="true" fillcolor="#f1f1f1" stroked="true" strokeweight=".47998pt" strokecolor="#000000">
            <v:textbox inset="0,0,0,0">
              <w:txbxContent>
                <w:p>
                  <w:pPr>
                    <w:spacing w:before="17"/>
                    <w:ind w:left="108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Case Study</w:t>
                  </w:r>
                  <w:r>
                    <w:rPr>
                      <w:b/>
                      <w:color w:val="000000"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1</w:t>
                  </w:r>
                </w:p>
                <w:p>
                  <w:pPr>
                    <w:pStyle w:val="BodyText"/>
                    <w:spacing w:before="181"/>
                    <w:ind w:left="108" w:right="30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 Financial Assessment Team received a revised Statement of Finances from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someone with mental health problems. The worker noted that he had declared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receiving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substantial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inheritance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which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would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require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financial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reassessment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as</w:t>
                  </w:r>
                  <w:r>
                    <w:rPr>
                      <w:color w:val="000000"/>
                      <w:spacing w:val="-64"/>
                    </w:rPr>
                    <w:t> </w:t>
                  </w:r>
                  <w:r>
                    <w:rPr>
                      <w:color w:val="000000"/>
                    </w:rPr>
                    <w:t>this would potentially lead to him becoming self-funding. She also noted the bank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mini-statement which he had enclosed revealed he was withdrawing considerable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amounts of money from the cashpoint on almost a daily basis. There has been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recent safeguarding concerns raised and the safeguarding team had been involved</w:t>
                  </w:r>
                  <w:r>
                    <w:rPr>
                      <w:color w:val="000000"/>
                      <w:spacing w:val="-64"/>
                    </w:rPr>
                    <w:t> </w:t>
                  </w:r>
                  <w:r>
                    <w:rPr>
                      <w:color w:val="000000"/>
                    </w:rPr>
                    <w:t>in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giving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safeguarding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advice.</w:t>
                  </w:r>
                  <w:r>
                    <w:rPr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A safeguarding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concern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was raised.</w:t>
                  </w:r>
                </w:p>
                <w:p>
                  <w:pPr>
                    <w:pStyle w:val="BodyText"/>
                    <w:spacing w:before="161"/>
                    <w:ind w:left="108" w:right="29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Contact was made with the staff involved who were unaware of this inheritance or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the </w:t>
                  </w:r>
                  <w:r>
                    <w:rPr>
                      <w:color w:val="1F487C"/>
                    </w:rPr>
                    <w:t>p</w:t>
                  </w:r>
                  <w:r>
                    <w:rPr>
                      <w:color w:val="000000"/>
                    </w:rPr>
                    <w:t>attern of cash withdrawal. The staff who knew him were concerned he may be</w:t>
                  </w:r>
                  <w:r>
                    <w:rPr>
                      <w:color w:val="000000"/>
                      <w:spacing w:val="-64"/>
                    </w:rPr>
                    <w:t> </w:t>
                  </w:r>
                  <w:r>
                    <w:rPr>
                      <w:color w:val="000000"/>
                    </w:rPr>
                    <w:t>at risk of exploitation as they were not aware of his spending and agreed to explore</w:t>
                  </w:r>
                  <w:r>
                    <w:rPr>
                      <w:color w:val="000000"/>
                      <w:spacing w:val="-64"/>
                    </w:rPr>
                    <w:t> </w:t>
                  </w:r>
                  <w:r>
                    <w:rPr>
                      <w:color w:val="000000"/>
                    </w:rPr>
                    <w:t>this further with him. They visited the man and established with him that there were</w:t>
                  </w:r>
                  <w:r>
                    <w:rPr>
                      <w:color w:val="000000"/>
                      <w:spacing w:val="-64"/>
                    </w:rPr>
                    <w:t> </w:t>
                  </w:r>
                  <w:r>
                    <w:rPr>
                      <w:color w:val="000000"/>
                    </w:rPr>
                    <w:t>no safeguarding concerns on this occasion, so no further action was needed under</w:t>
                  </w:r>
                  <w:r>
                    <w:rPr>
                      <w:color w:val="000000"/>
                      <w:spacing w:val="-64"/>
                    </w:rPr>
                    <w:t> </w:t>
                  </w:r>
                  <w:r>
                    <w:rPr>
                      <w:color w:val="000000"/>
                    </w:rPr>
                    <w:t>safeguarding.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1910" w:h="16840"/>
          <w:pgMar w:header="0" w:footer="922" w:top="1340" w:bottom="1200" w:left="1220" w:right="1220"/>
        </w:sectPr>
      </w:pPr>
    </w:p>
    <w:p>
      <w:pPr>
        <w:pStyle w:val="Heading1"/>
        <w:numPr>
          <w:ilvl w:val="0"/>
          <w:numId w:val="3"/>
        </w:numPr>
        <w:tabs>
          <w:tab w:pos="665" w:val="left" w:leader="none"/>
        </w:tabs>
        <w:spacing w:line="240" w:lineRule="auto" w:before="59" w:after="0"/>
        <w:ind w:left="664" w:right="0" w:hanging="445"/>
        <w:jc w:val="left"/>
        <w:rPr>
          <w:color w:val="006FC0"/>
        </w:rPr>
      </w:pPr>
      <w:r>
        <w:rPr>
          <w:color w:val="006FC0"/>
        </w:rPr>
        <w:t>What</w:t>
      </w:r>
      <w:r>
        <w:rPr>
          <w:color w:val="006FC0"/>
          <w:spacing w:val="-8"/>
        </w:rPr>
        <w:t> </w:t>
      </w:r>
      <w:r>
        <w:rPr>
          <w:color w:val="006FC0"/>
        </w:rPr>
        <w:t>we</w:t>
      </w:r>
      <w:r>
        <w:rPr>
          <w:color w:val="006FC0"/>
          <w:spacing w:val="-3"/>
        </w:rPr>
        <w:t> </w:t>
      </w:r>
      <w:r>
        <w:rPr>
          <w:color w:val="006FC0"/>
        </w:rPr>
        <w:t>have achieved this year</w:t>
      </w:r>
    </w:p>
    <w:p>
      <w:pPr>
        <w:pStyle w:val="BodyText"/>
        <w:spacing w:line="259" w:lineRule="auto" w:before="196"/>
        <w:ind w:left="220" w:right="358"/>
      </w:pPr>
      <w:r>
        <w:rPr/>
        <w:t>2016/17 has been a busy year for the SAB, and there continue to be many</w:t>
      </w:r>
      <w:r>
        <w:rPr>
          <w:spacing w:val="1"/>
        </w:rPr>
        <w:t> </w:t>
      </w:r>
      <w:r>
        <w:rPr/>
        <w:t>achievements to celebrate.</w:t>
      </w:r>
      <w:r>
        <w:rPr>
          <w:spacing w:val="1"/>
        </w:rPr>
        <w:t> </w:t>
      </w:r>
      <w:r>
        <w:rPr/>
        <w:t>The Board agreed that a key area of development</w:t>
      </w:r>
      <w:r>
        <w:rPr>
          <w:spacing w:val="1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promotion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culture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continuous</w:t>
      </w:r>
      <w:r>
        <w:rPr>
          <w:spacing w:val="-2"/>
        </w:rPr>
        <w:t> </w:t>
      </w:r>
      <w:r>
        <w:rPr/>
        <w:t>learning.</w:t>
      </w:r>
      <w:r>
        <w:rPr>
          <w:spacing w:val="63"/>
        </w:rPr>
        <w:t> </w:t>
      </w:r>
      <w:r>
        <w:rPr/>
        <w:t>It</w:t>
      </w:r>
      <w:r>
        <w:rPr>
          <w:spacing w:val="-2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established</w:t>
      </w:r>
      <w:r>
        <w:rPr>
          <w:spacing w:val="-64"/>
        </w:rPr>
        <w:t> </w:t>
      </w:r>
      <w:r>
        <w:rPr/>
        <w:t>a new Learning and Improvement Sub-Group, chaired by the Independent Chair to</w:t>
      </w:r>
      <w:r>
        <w:rPr>
          <w:spacing w:val="1"/>
        </w:rPr>
        <w:t> </w:t>
      </w:r>
      <w:r>
        <w:rPr/>
        <w:t>ensure that agencies reflect on the quality of their services internally and</w:t>
      </w:r>
      <w:r>
        <w:rPr>
          <w:spacing w:val="1"/>
        </w:rPr>
        <w:t> </w:t>
      </w:r>
      <w:r>
        <w:rPr/>
        <w:t>collaboratively, so that lessons learned are used to improve future practice and</w:t>
      </w:r>
      <w:r>
        <w:rPr>
          <w:spacing w:val="1"/>
        </w:rPr>
        <w:t> </w:t>
      </w:r>
      <w:r>
        <w:rPr/>
        <w:t>partnership</w:t>
      </w:r>
      <w:r>
        <w:rPr>
          <w:spacing w:val="-1"/>
        </w:rPr>
        <w:t> </w:t>
      </w:r>
      <w:r>
        <w:rPr/>
        <w:t>working</w:t>
      </w:r>
      <w:r>
        <w:rPr>
          <w:spacing w:val="-2"/>
        </w:rPr>
        <w:t> </w:t>
      </w:r>
      <w:r>
        <w:rPr/>
        <w:t>to safeguard</w:t>
      </w:r>
      <w:r>
        <w:rPr>
          <w:spacing w:val="-2"/>
        </w:rPr>
        <w:t> </w:t>
      </w:r>
      <w:r>
        <w:rPr/>
        <w:t>adults at</w:t>
      </w:r>
      <w:r>
        <w:rPr>
          <w:spacing w:val="-2"/>
        </w:rPr>
        <w:t> </w:t>
      </w:r>
      <w:r>
        <w:rPr/>
        <w:t>risk.</w:t>
      </w:r>
    </w:p>
    <w:p>
      <w:pPr>
        <w:pStyle w:val="BodyText"/>
        <w:spacing w:line="259" w:lineRule="auto" w:before="160"/>
        <w:ind w:left="220" w:right="291"/>
      </w:pPr>
      <w:r>
        <w:rPr/>
        <w:t>The Board has undertaken a review of the Strategic Plan with an increased focus on</w:t>
      </w:r>
      <w:r>
        <w:rPr>
          <w:spacing w:val="-64"/>
        </w:rPr>
        <w:t> </w:t>
      </w:r>
      <w:r>
        <w:rPr/>
        <w:t>Making Safeguarding Personal and Prevention.</w:t>
      </w:r>
      <w:r>
        <w:rPr>
          <w:spacing w:val="1"/>
        </w:rPr>
        <w:t> </w:t>
      </w:r>
      <w:r>
        <w:rPr/>
        <w:t>As in previous years, the Board</w:t>
      </w:r>
      <w:r>
        <w:rPr>
          <w:spacing w:val="1"/>
        </w:rPr>
        <w:t> </w:t>
      </w:r>
      <w:r>
        <w:rPr/>
        <w:t>worked to meet four main outcomes of its Strategic Plan which are based on the six</w:t>
      </w:r>
      <w:r>
        <w:rPr>
          <w:spacing w:val="1"/>
        </w:rPr>
        <w:t> </w:t>
      </w:r>
      <w:r>
        <w:rPr/>
        <w:t>safeguarding</w:t>
      </w:r>
      <w:r>
        <w:rPr>
          <w:spacing w:val="-3"/>
        </w:rPr>
        <w:t> </w:t>
      </w:r>
      <w:r>
        <w:rPr/>
        <w:t>principles of</w:t>
      </w:r>
      <w:r>
        <w:rPr>
          <w:spacing w:val="2"/>
        </w:rPr>
        <w:t> </w:t>
      </w:r>
      <w:r>
        <w:rPr/>
        <w:t>safeguarding.</w:t>
      </w:r>
    </w:p>
    <w:p>
      <w:pPr>
        <w:pStyle w:val="BodyText"/>
        <w:spacing w:line="256" w:lineRule="auto" w:before="160"/>
        <w:ind w:left="220" w:right="679"/>
      </w:pPr>
      <w:r>
        <w:rPr>
          <w:b/>
          <w:color w:val="006FC0"/>
        </w:rPr>
        <w:t>Awareness and Empowerment </w:t>
      </w:r>
      <w:r>
        <w:rPr>
          <w:b/>
        </w:rPr>
        <w:t>- </w:t>
      </w:r>
      <w:r>
        <w:rPr/>
        <w:t>people feeling safe and in control, being more</w:t>
      </w:r>
      <w:r>
        <w:rPr>
          <w:spacing w:val="-64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share</w:t>
      </w:r>
      <w:r>
        <w:rPr>
          <w:spacing w:val="-1"/>
        </w:rPr>
        <w:t> </w:t>
      </w:r>
      <w:r>
        <w:rPr/>
        <w:t>concerns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manage risk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harm</w:t>
      </w:r>
      <w:r>
        <w:rPr>
          <w:spacing w:val="-1"/>
        </w:rPr>
        <w:t> </w:t>
      </w:r>
      <w:r>
        <w:rPr/>
        <w:t>either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line="256" w:lineRule="auto" w:before="165"/>
        <w:ind w:left="220" w:right="1105"/>
      </w:pPr>
      <w:r>
        <w:rPr>
          <w:b/>
          <w:color w:val="006FC0"/>
        </w:rPr>
        <w:t>Prevention </w:t>
      </w:r>
      <w:r>
        <w:rPr/>
        <w:t>– working on the basis that it is better to take action before harm</w:t>
      </w:r>
      <w:r>
        <w:rPr>
          <w:spacing w:val="-64"/>
        </w:rPr>
        <w:t> </w:t>
      </w:r>
      <w:r>
        <w:rPr/>
        <w:t>happens.</w:t>
      </w:r>
    </w:p>
    <w:p>
      <w:pPr>
        <w:pStyle w:val="BodyText"/>
        <w:spacing w:line="256" w:lineRule="auto" w:before="165"/>
        <w:ind w:left="220" w:right="570"/>
      </w:pPr>
      <w:r>
        <w:rPr>
          <w:b/>
          <w:color w:val="006FC0"/>
        </w:rPr>
        <w:t>Protection and proportionality </w:t>
      </w:r>
      <w:r>
        <w:rPr>
          <w:b/>
        </w:rPr>
        <w:t>- </w:t>
      </w:r>
      <w:r>
        <w:rPr/>
        <w:t>support and help for those adults who are</w:t>
      </w:r>
      <w:r>
        <w:rPr>
          <w:spacing w:val="1"/>
        </w:rPr>
        <w:t> </w:t>
      </w:r>
      <w:r>
        <w:rPr/>
        <w:t>vulnerable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most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harm.</w:t>
      </w:r>
      <w:r>
        <w:rPr>
          <w:spacing w:val="-1"/>
        </w:rPr>
        <w:t> </w:t>
      </w:r>
      <w:r>
        <w:rPr/>
        <w:t>Responding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risks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64"/>
        </w:rPr>
        <w:t> </w:t>
      </w:r>
      <w:r>
        <w:rPr/>
        <w:t>minimum</w:t>
      </w:r>
      <w:r>
        <w:rPr>
          <w:spacing w:val="-2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protect</w:t>
      </w:r>
      <w:r>
        <w:rPr>
          <w:spacing w:val="-4"/>
        </w:rPr>
        <w:t> </w:t>
      </w:r>
      <w:r>
        <w:rPr/>
        <w:t>from</w:t>
      </w:r>
      <w:r>
        <w:rPr>
          <w:spacing w:val="1"/>
        </w:rPr>
        <w:t> </w:t>
      </w:r>
      <w:r>
        <w:rPr/>
        <w:t>harm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manage risks.</w:t>
      </w:r>
    </w:p>
    <w:p>
      <w:pPr>
        <w:spacing w:line="256" w:lineRule="auto" w:before="169"/>
        <w:ind w:left="220" w:right="0" w:firstLine="0"/>
        <w:jc w:val="left"/>
        <w:rPr>
          <w:sz w:val="24"/>
        </w:rPr>
      </w:pPr>
      <w:r>
        <w:rPr>
          <w:b/>
          <w:color w:val="006FC0"/>
          <w:sz w:val="24"/>
        </w:rPr>
        <w:t>Partnership effectiveness and accountability </w:t>
      </w:r>
      <w:r>
        <w:rPr>
          <w:b/>
          <w:sz w:val="24"/>
        </w:rPr>
        <w:t>– </w:t>
      </w:r>
      <w:r>
        <w:rPr>
          <w:sz w:val="24"/>
        </w:rPr>
        <w:t>working for local solutions in</w:t>
      </w:r>
      <w:r>
        <w:rPr>
          <w:spacing w:val="1"/>
          <w:sz w:val="24"/>
        </w:rPr>
        <w:t> </w:t>
      </w:r>
      <w:r>
        <w:rPr>
          <w:sz w:val="24"/>
        </w:rPr>
        <w:t>response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local</w:t>
      </w:r>
      <w:r>
        <w:rPr>
          <w:spacing w:val="-5"/>
          <w:sz w:val="24"/>
        </w:rPr>
        <w:t> </w:t>
      </w:r>
      <w:r>
        <w:rPr>
          <w:sz w:val="24"/>
        </w:rPr>
        <w:t>needs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expectations,</w:t>
      </w:r>
      <w:r>
        <w:rPr>
          <w:spacing w:val="-2"/>
          <w:sz w:val="24"/>
        </w:rPr>
        <w:t> </w:t>
      </w:r>
      <w:r>
        <w:rPr>
          <w:sz w:val="24"/>
        </w:rPr>
        <w:t>Focusing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outcomes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4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open</w:t>
      </w:r>
      <w:r>
        <w:rPr>
          <w:spacing w:val="-3"/>
          <w:sz w:val="24"/>
        </w:rPr>
        <w:t> </w:t>
      </w:r>
      <w:r>
        <w:rPr>
          <w:sz w:val="24"/>
        </w:rPr>
        <w:t>about their</w:t>
      </w:r>
      <w:r>
        <w:rPr>
          <w:spacing w:val="-2"/>
          <w:sz w:val="24"/>
        </w:rPr>
        <w:t> </w:t>
      </w:r>
      <w:r>
        <w:rPr>
          <w:sz w:val="24"/>
        </w:rPr>
        <w:t>delivery.</w:t>
      </w:r>
    </w:p>
    <w:p>
      <w:pPr>
        <w:pStyle w:val="BodyText"/>
        <w:spacing w:before="162"/>
        <w:ind w:left="220"/>
      </w:pPr>
      <w:r>
        <w:rPr/>
        <w:t>Key</w:t>
      </w:r>
      <w:r>
        <w:rPr>
          <w:spacing w:val="-6"/>
        </w:rPr>
        <w:t> </w:t>
      </w:r>
      <w:r>
        <w:rPr/>
        <w:t>achievements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include: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  <w:tab w:pos="941" w:val="left" w:leader="none"/>
        </w:tabs>
        <w:spacing w:line="249" w:lineRule="auto" w:before="200" w:after="0"/>
        <w:ind w:left="940" w:right="396" w:hanging="360"/>
        <w:jc w:val="left"/>
        <w:rPr>
          <w:sz w:val="24"/>
        </w:rPr>
      </w:pPr>
      <w:r>
        <w:rPr>
          <w:sz w:val="24"/>
        </w:rPr>
        <w:t>A review of the Governance arrangements of the Board, and the introduction</w:t>
      </w:r>
      <w:r>
        <w:rPr>
          <w:spacing w:val="-64"/>
          <w:sz w:val="24"/>
        </w:rPr>
        <w:t> </w:t>
      </w:r>
      <w:r>
        <w:rPr>
          <w:sz w:val="24"/>
        </w:rPr>
        <w:t>of the Learning and Improvement Group to promote and champion a culture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continuous learning</w:t>
      </w:r>
      <w:r>
        <w:rPr>
          <w:spacing w:val="-4"/>
          <w:sz w:val="24"/>
        </w:rPr>
        <w:t> </w:t>
      </w:r>
      <w:r>
        <w:rPr>
          <w:sz w:val="24"/>
        </w:rPr>
        <w:t>around safeguarding.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  <w:tab w:pos="941" w:val="left" w:leader="none"/>
        </w:tabs>
        <w:spacing w:line="242" w:lineRule="auto" w:before="27" w:after="0"/>
        <w:ind w:left="940" w:right="315" w:hanging="360"/>
        <w:jc w:val="left"/>
        <w:rPr>
          <w:sz w:val="24"/>
        </w:rPr>
      </w:pPr>
      <w:r>
        <w:rPr>
          <w:sz w:val="24"/>
        </w:rPr>
        <w:t>Working in partnership with representatives from West Yorkshire, and York to</w:t>
      </w:r>
      <w:r>
        <w:rPr>
          <w:spacing w:val="-64"/>
          <w:sz w:val="24"/>
        </w:rPr>
        <w:t> </w:t>
      </w:r>
      <w:r>
        <w:rPr>
          <w:sz w:val="24"/>
        </w:rPr>
        <w:t>review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Multi-Agency</w:t>
      </w:r>
      <w:r>
        <w:rPr>
          <w:spacing w:val="-3"/>
          <w:sz w:val="24"/>
        </w:rPr>
        <w:t> </w:t>
      </w:r>
      <w:r>
        <w:rPr>
          <w:sz w:val="24"/>
        </w:rPr>
        <w:t>Safeguarding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Procedure.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  <w:tab w:pos="941" w:val="left" w:leader="none"/>
        </w:tabs>
        <w:spacing w:line="249" w:lineRule="auto" w:before="35" w:after="0"/>
        <w:ind w:left="940" w:right="670" w:hanging="360"/>
        <w:jc w:val="left"/>
        <w:rPr>
          <w:sz w:val="24"/>
        </w:rPr>
      </w:pPr>
      <w:r>
        <w:rPr>
          <w:sz w:val="24"/>
        </w:rPr>
        <w:t>Joint working with North Yorkshire and York’s Adults and Children’s</w:t>
      </w:r>
      <w:r>
        <w:rPr>
          <w:spacing w:val="1"/>
          <w:sz w:val="24"/>
        </w:rPr>
        <w:t> </w:t>
      </w:r>
      <w:r>
        <w:rPr>
          <w:sz w:val="24"/>
        </w:rPr>
        <w:t>Safeguarding Boards and Community Safety Partnerships to deliver North</w:t>
      </w:r>
      <w:r>
        <w:rPr>
          <w:spacing w:val="-65"/>
          <w:sz w:val="24"/>
        </w:rPr>
        <w:t> </w:t>
      </w:r>
      <w:r>
        <w:rPr>
          <w:sz w:val="24"/>
        </w:rPr>
        <w:t>Yorkshire</w:t>
      </w:r>
      <w:r>
        <w:rPr>
          <w:spacing w:val="-1"/>
          <w:sz w:val="24"/>
        </w:rPr>
        <w:t> </w:t>
      </w:r>
      <w:r>
        <w:rPr>
          <w:sz w:val="24"/>
        </w:rPr>
        <w:t>and York’s</w:t>
      </w:r>
      <w:r>
        <w:rPr>
          <w:spacing w:val="-2"/>
          <w:sz w:val="24"/>
        </w:rPr>
        <w:t> </w:t>
      </w:r>
      <w:r>
        <w:rPr>
          <w:sz w:val="24"/>
        </w:rPr>
        <w:t>first Safeguarding</w:t>
      </w:r>
      <w:r>
        <w:rPr>
          <w:spacing w:val="-6"/>
          <w:sz w:val="24"/>
        </w:rPr>
        <w:t> </w:t>
      </w:r>
      <w:r>
        <w:rPr>
          <w:sz w:val="24"/>
        </w:rPr>
        <w:t>Week.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  <w:tab w:pos="941" w:val="left" w:leader="none"/>
        </w:tabs>
        <w:spacing w:line="249" w:lineRule="auto" w:before="27" w:after="0"/>
        <w:ind w:left="940" w:right="674" w:hanging="360"/>
        <w:jc w:val="left"/>
        <w:rPr>
          <w:sz w:val="24"/>
        </w:rPr>
      </w:pP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sessions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Safeguarding</w:t>
      </w:r>
      <w:r>
        <w:rPr>
          <w:spacing w:val="-10"/>
          <w:sz w:val="24"/>
        </w:rPr>
        <w:t> </w:t>
      </w:r>
      <w:r>
        <w:rPr>
          <w:sz w:val="24"/>
        </w:rPr>
        <w:t>Week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October</w:t>
      </w:r>
      <w:r>
        <w:rPr>
          <w:spacing w:val="-1"/>
          <w:sz w:val="24"/>
        </w:rPr>
        <w:t> </w:t>
      </w:r>
      <w:r>
        <w:rPr>
          <w:sz w:val="24"/>
        </w:rPr>
        <w:t>2016</w:t>
      </w:r>
      <w:r>
        <w:rPr>
          <w:spacing w:val="-3"/>
          <w:sz w:val="24"/>
        </w:rPr>
        <w:t> </w:t>
      </w:r>
      <w:r>
        <w:rPr>
          <w:sz w:val="24"/>
        </w:rPr>
        <w:t>meant</w:t>
      </w:r>
      <w:r>
        <w:rPr>
          <w:spacing w:val="-3"/>
          <w:sz w:val="24"/>
        </w:rPr>
        <w:t> </w:t>
      </w:r>
      <w:r>
        <w:rPr>
          <w:sz w:val="24"/>
        </w:rPr>
        <w:t>over</w:t>
      </w:r>
      <w:r>
        <w:rPr>
          <w:spacing w:val="-64"/>
          <w:sz w:val="24"/>
        </w:rPr>
        <w:t> </w:t>
      </w:r>
      <w:r>
        <w:rPr>
          <w:sz w:val="24"/>
        </w:rPr>
        <w:t>300 staff across the partnership were more aware of how to recognise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-1"/>
          <w:sz w:val="24"/>
        </w:rPr>
        <w:t> </w:t>
      </w:r>
      <w:r>
        <w:rPr>
          <w:sz w:val="24"/>
        </w:rPr>
        <w:t>abuse, report</w:t>
      </w:r>
      <w:r>
        <w:rPr>
          <w:spacing w:val="-3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and the services available.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  <w:tab w:pos="941" w:val="left" w:leader="none"/>
        </w:tabs>
        <w:spacing w:line="242" w:lineRule="auto" w:before="28" w:after="0"/>
        <w:ind w:left="940" w:right="318" w:hanging="360"/>
        <w:jc w:val="left"/>
        <w:rPr>
          <w:sz w:val="24"/>
        </w:rPr>
      </w:pPr>
      <w:r>
        <w:rPr>
          <w:sz w:val="24"/>
        </w:rPr>
        <w:t>Partnership working with City of York Council to share good practice and look</w:t>
      </w:r>
      <w:r>
        <w:rPr>
          <w:spacing w:val="-64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where closer joint working</w:t>
      </w:r>
      <w:r>
        <w:rPr>
          <w:spacing w:val="-2"/>
          <w:sz w:val="24"/>
        </w:rPr>
        <w:t> </w:t>
      </w:r>
      <w:r>
        <w:rPr>
          <w:sz w:val="24"/>
        </w:rPr>
        <w:t>is possible.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  <w:tab w:pos="941" w:val="left" w:leader="none"/>
        </w:tabs>
        <w:spacing w:line="242" w:lineRule="auto" w:before="34" w:after="0"/>
        <w:ind w:left="940" w:right="1226" w:hanging="360"/>
        <w:jc w:val="left"/>
        <w:rPr>
          <w:sz w:val="24"/>
        </w:rPr>
      </w:pPr>
      <w:r>
        <w:rPr>
          <w:sz w:val="24"/>
        </w:rPr>
        <w:t>Participation in initial multi-agency meetings to develop a partnership</w:t>
      </w:r>
      <w:r>
        <w:rPr>
          <w:spacing w:val="-64"/>
          <w:sz w:val="24"/>
        </w:rPr>
        <w:t> </w:t>
      </w: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Modern Slavery</w:t>
      </w:r>
      <w:r>
        <w:rPr>
          <w:spacing w:val="-4"/>
          <w:sz w:val="24"/>
        </w:rPr>
        <w:t> </w:t>
      </w:r>
      <w:r>
        <w:rPr>
          <w:sz w:val="24"/>
        </w:rPr>
        <w:t>and Human</w:t>
      </w:r>
      <w:r>
        <w:rPr>
          <w:spacing w:val="-3"/>
          <w:sz w:val="24"/>
        </w:rPr>
        <w:t> </w:t>
      </w:r>
      <w:r>
        <w:rPr>
          <w:sz w:val="24"/>
        </w:rPr>
        <w:t>Trafficking.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  <w:tab w:pos="941" w:val="left" w:leader="none"/>
        </w:tabs>
        <w:spacing w:line="242" w:lineRule="auto" w:before="34" w:after="0"/>
        <w:ind w:left="940" w:right="322" w:hanging="360"/>
        <w:jc w:val="left"/>
        <w:rPr>
          <w:sz w:val="24"/>
        </w:rPr>
      </w:pPr>
      <w:r>
        <w:rPr>
          <w:sz w:val="24"/>
        </w:rPr>
        <w:t>Introduction of Safe Places Scheme within North Yorkshire with 65 members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scheme.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155</w:t>
      </w:r>
      <w:r>
        <w:rPr>
          <w:spacing w:val="-1"/>
          <w:sz w:val="24"/>
        </w:rPr>
        <w:t> </w:t>
      </w:r>
      <w:r>
        <w:rPr>
          <w:sz w:val="24"/>
        </w:rPr>
        <w:t>registered</w:t>
      </w:r>
      <w:r>
        <w:rPr>
          <w:spacing w:val="-3"/>
          <w:sz w:val="24"/>
        </w:rPr>
        <w:t> </w:t>
      </w:r>
      <w:r>
        <w:rPr>
          <w:sz w:val="24"/>
        </w:rPr>
        <w:t>safe</w:t>
      </w:r>
      <w:r>
        <w:rPr>
          <w:spacing w:val="-1"/>
          <w:sz w:val="24"/>
        </w:rPr>
        <w:t> </w:t>
      </w:r>
      <w:r>
        <w:rPr>
          <w:sz w:val="24"/>
        </w:rPr>
        <w:t>places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county.</w:t>
      </w:r>
      <w:r>
        <w:rPr>
          <w:spacing w:val="-1"/>
          <w:sz w:val="24"/>
        </w:rPr>
        <w:t> </w:t>
      </w:r>
      <w:r>
        <w:rPr>
          <w:sz w:val="24"/>
        </w:rPr>
        <w:t>Safe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922" w:top="1360" w:bottom="1200" w:left="1220" w:right="1220"/>
        </w:sectPr>
      </w:pPr>
    </w:p>
    <w:p>
      <w:pPr>
        <w:pStyle w:val="BodyText"/>
        <w:spacing w:line="259" w:lineRule="auto" w:before="80"/>
        <w:ind w:left="940" w:right="570"/>
      </w:pPr>
      <w:r>
        <w:rPr/>
        <w:t>places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predominantly</w:t>
      </w:r>
      <w:r>
        <w:rPr>
          <w:spacing w:val="-5"/>
        </w:rPr>
        <w:t> </w:t>
      </w:r>
      <w:r>
        <w:rPr/>
        <w:t>public</w:t>
      </w:r>
      <w:r>
        <w:rPr>
          <w:spacing w:val="-2"/>
        </w:rPr>
        <w:t> </w:t>
      </w:r>
      <w:r>
        <w:rPr/>
        <w:t>buildings.</w:t>
      </w:r>
      <w:r>
        <w:rPr>
          <w:spacing w:val="-2"/>
        </w:rPr>
        <w:t> </w:t>
      </w:r>
      <w:r>
        <w:rPr/>
        <w:t>Phase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working</w:t>
      </w:r>
      <w:r>
        <w:rPr>
          <w:spacing w:val="-2"/>
        </w:rPr>
        <w:t> </w:t>
      </w:r>
      <w:r>
        <w:rPr/>
        <w:t>with</w:t>
      </w:r>
      <w:r>
        <w:rPr>
          <w:spacing w:val="-64"/>
        </w:rPr>
        <w:t> </w:t>
      </w:r>
      <w:r>
        <w:rPr/>
        <w:t>private businesses and</w:t>
      </w:r>
      <w:r>
        <w:rPr>
          <w:spacing w:val="-2"/>
        </w:rPr>
        <w:t> </w:t>
      </w:r>
      <w:r>
        <w:rPr/>
        <w:t>organisations.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  <w:tab w:pos="941" w:val="left" w:leader="none"/>
        </w:tabs>
        <w:spacing w:line="249" w:lineRule="auto" w:before="13" w:after="0"/>
        <w:ind w:left="940" w:right="293" w:hanging="360"/>
        <w:jc w:val="left"/>
        <w:rPr>
          <w:sz w:val="24"/>
        </w:rPr>
      </w:pPr>
      <w:r>
        <w:rPr>
          <w:sz w:val="24"/>
        </w:rPr>
        <w:t>Development of a work plan to address development needs identified through</w:t>
      </w:r>
      <w:r>
        <w:rPr>
          <w:spacing w:val="-64"/>
          <w:sz w:val="24"/>
        </w:rPr>
        <w:t> </w:t>
      </w:r>
      <w:r>
        <w:rPr>
          <w:sz w:val="24"/>
        </w:rPr>
        <w:t>self-assessment by partners around Mental Capacity Act and Deprivation of</w:t>
      </w:r>
      <w:r>
        <w:rPr>
          <w:spacing w:val="1"/>
          <w:sz w:val="24"/>
        </w:rPr>
        <w:t> </w:t>
      </w:r>
      <w:r>
        <w:rPr>
          <w:sz w:val="24"/>
        </w:rPr>
        <w:t>Liberty</w:t>
      </w:r>
      <w:r>
        <w:rPr>
          <w:spacing w:val="-3"/>
          <w:sz w:val="24"/>
        </w:rPr>
        <w:t> </w:t>
      </w:r>
      <w:r>
        <w:rPr>
          <w:sz w:val="24"/>
        </w:rPr>
        <w:t>Standards.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  <w:tab w:pos="941" w:val="left" w:leader="none"/>
        </w:tabs>
        <w:spacing w:line="242" w:lineRule="auto" w:before="28" w:after="0"/>
        <w:ind w:left="940" w:right="732" w:hanging="360"/>
        <w:jc w:val="left"/>
        <w:rPr>
          <w:sz w:val="24"/>
        </w:rPr>
      </w:pPr>
      <w:r>
        <w:rPr>
          <w:sz w:val="24"/>
        </w:rPr>
        <w:t>Attendance at user-led forums to raise awareness of safeguarding, and</w:t>
      </w:r>
      <w:r>
        <w:rPr>
          <w:spacing w:val="1"/>
          <w:sz w:val="24"/>
        </w:rPr>
        <w:t> </w:t>
      </w:r>
      <w:r>
        <w:rPr>
          <w:sz w:val="24"/>
        </w:rPr>
        <w:t>incorporating</w:t>
      </w:r>
      <w:r>
        <w:rPr>
          <w:spacing w:val="-5"/>
          <w:sz w:val="24"/>
        </w:rPr>
        <w:t> </w:t>
      </w:r>
      <w:r>
        <w:rPr>
          <w:sz w:val="24"/>
        </w:rPr>
        <w:t>feedback</w:t>
      </w:r>
      <w:r>
        <w:rPr>
          <w:spacing w:val="-4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Safeguarding</w:t>
      </w:r>
      <w:r>
        <w:rPr>
          <w:spacing w:val="-3"/>
          <w:sz w:val="24"/>
        </w:rPr>
        <w:t> </w:t>
      </w:r>
      <w:r>
        <w:rPr>
          <w:sz w:val="24"/>
        </w:rPr>
        <w:t>leaflets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publicity.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  <w:tab w:pos="941" w:val="left" w:leader="none"/>
        </w:tabs>
        <w:spacing w:line="256" w:lineRule="auto" w:before="34" w:after="0"/>
        <w:ind w:left="940" w:right="220" w:hanging="360"/>
        <w:jc w:val="left"/>
        <w:rPr>
          <w:sz w:val="24"/>
        </w:rPr>
      </w:pPr>
      <w:r>
        <w:rPr>
          <w:sz w:val="24"/>
        </w:rPr>
        <w:t>Review of role and membership of Local Safeguarding Adults Groups,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-3"/>
          <w:sz w:val="24"/>
        </w:rPr>
        <w:t> </w:t>
      </w:r>
      <w:r>
        <w:rPr>
          <w:sz w:val="24"/>
        </w:rPr>
        <w:t>links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Board.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Board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strengthened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63"/>
          <w:sz w:val="24"/>
        </w:rPr>
        <w:t> </w:t>
      </w:r>
      <w:r>
        <w:rPr>
          <w:sz w:val="24"/>
        </w:rPr>
        <w:t>links with public engagement ensuring that Healthwatch attend all Local</w:t>
      </w:r>
      <w:r>
        <w:rPr>
          <w:spacing w:val="1"/>
          <w:sz w:val="24"/>
        </w:rPr>
        <w:t> </w:t>
      </w:r>
      <w:r>
        <w:rPr>
          <w:sz w:val="24"/>
        </w:rPr>
        <w:t>Safeguarding Adults Groups across North Yorkshire and by ensuring</w:t>
      </w:r>
      <w:r>
        <w:rPr>
          <w:spacing w:val="1"/>
          <w:sz w:val="24"/>
        </w:rPr>
        <w:t> </w:t>
      </w:r>
      <w:r>
        <w:rPr>
          <w:sz w:val="24"/>
        </w:rPr>
        <w:t>representation of health and social care providers through the Independent</w:t>
      </w:r>
      <w:r>
        <w:rPr>
          <w:spacing w:val="1"/>
          <w:sz w:val="24"/>
        </w:rPr>
        <w:t> </w:t>
      </w:r>
      <w:r>
        <w:rPr>
          <w:sz w:val="24"/>
        </w:rPr>
        <w:t>Care Group</w:t>
      </w:r>
      <w:r>
        <w:rPr>
          <w:spacing w:val="-2"/>
          <w:sz w:val="24"/>
        </w:rPr>
        <w:t> </w:t>
      </w:r>
      <w:r>
        <w:rPr>
          <w:sz w:val="24"/>
        </w:rPr>
        <w:t>(ICG).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  <w:tab w:pos="941" w:val="left" w:leader="none"/>
        </w:tabs>
        <w:spacing w:line="240" w:lineRule="auto" w:before="10" w:after="0"/>
        <w:ind w:left="940" w:right="0" w:hanging="361"/>
        <w:jc w:val="left"/>
        <w:rPr>
          <w:sz w:val="24"/>
        </w:rPr>
      </w:pPr>
      <w:r>
        <w:rPr>
          <w:sz w:val="24"/>
        </w:rPr>
        <w:t>Roll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revised</w:t>
      </w:r>
      <w:r>
        <w:rPr>
          <w:spacing w:val="-1"/>
          <w:sz w:val="24"/>
        </w:rPr>
        <w:t> </w:t>
      </w:r>
      <w:r>
        <w:rPr>
          <w:sz w:val="24"/>
        </w:rPr>
        <w:t>Levels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Safeguarding</w:t>
      </w:r>
      <w:r>
        <w:rPr>
          <w:spacing w:val="-4"/>
          <w:sz w:val="24"/>
        </w:rPr>
        <w:t> </w:t>
      </w:r>
      <w:r>
        <w:rPr>
          <w:sz w:val="24"/>
        </w:rPr>
        <w:t>Training.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  <w:tab w:pos="941" w:val="left" w:leader="none"/>
        </w:tabs>
        <w:spacing w:line="242" w:lineRule="auto" w:before="18" w:after="0"/>
        <w:ind w:left="940" w:right="1390" w:hanging="360"/>
        <w:jc w:val="left"/>
        <w:rPr>
          <w:sz w:val="24"/>
        </w:rPr>
      </w:pPr>
      <w:r>
        <w:rPr>
          <w:sz w:val="24"/>
        </w:rPr>
        <w:t>Through the input of the Nurse Consultant, Primary Care, improved</w:t>
      </w:r>
      <w:r>
        <w:rPr>
          <w:spacing w:val="-64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GPs of,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contribution</w:t>
      </w:r>
      <w:r>
        <w:rPr>
          <w:spacing w:val="-2"/>
          <w:sz w:val="24"/>
        </w:rPr>
        <w:t> </w:t>
      </w:r>
      <w:r>
        <w:rPr>
          <w:sz w:val="24"/>
        </w:rPr>
        <w:t>to,</w:t>
      </w:r>
      <w:r>
        <w:rPr>
          <w:spacing w:val="-3"/>
          <w:sz w:val="24"/>
        </w:rPr>
        <w:t> </w:t>
      </w:r>
      <w:r>
        <w:rPr>
          <w:sz w:val="24"/>
        </w:rPr>
        <w:t>Safeguarding.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  <w:tab w:pos="941" w:val="left" w:leader="none"/>
        </w:tabs>
        <w:spacing w:line="249" w:lineRule="auto" w:before="33" w:after="0"/>
        <w:ind w:left="940" w:right="306" w:hanging="360"/>
        <w:jc w:val="left"/>
        <w:rPr>
          <w:sz w:val="24"/>
        </w:rPr>
      </w:pPr>
      <w:r>
        <w:rPr>
          <w:sz w:val="24"/>
        </w:rPr>
        <w:t>A half day Development session to update the Board’s Strategic Outcomes to</w:t>
      </w:r>
      <w:r>
        <w:rPr>
          <w:spacing w:val="-64"/>
          <w:sz w:val="24"/>
        </w:rPr>
        <w:t> </w:t>
      </w:r>
      <w:r>
        <w:rPr>
          <w:sz w:val="24"/>
        </w:rPr>
        <w:t>reflect a greater focus on prevention, to be more explicit about MSP and the</w:t>
      </w:r>
      <w:r>
        <w:rPr>
          <w:spacing w:val="1"/>
          <w:sz w:val="24"/>
        </w:rPr>
        <w:t> </w:t>
      </w:r>
      <w:r>
        <w:rPr>
          <w:sz w:val="24"/>
        </w:rPr>
        <w:t>importance</w:t>
      </w:r>
      <w:r>
        <w:rPr>
          <w:spacing w:val="-5"/>
          <w:sz w:val="24"/>
        </w:rPr>
        <w:t> </w:t>
      </w:r>
      <w:r>
        <w:rPr>
          <w:sz w:val="24"/>
        </w:rPr>
        <w:t>of qualitative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safeguarding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</w:t>
      </w:r>
      <w:r>
        <w:rPr>
          <w:spacing w:val="-2"/>
          <w:sz w:val="24"/>
        </w:rPr>
        <w:t> </w:t>
      </w:r>
      <w:r>
        <w:rPr>
          <w:sz w:val="24"/>
        </w:rPr>
        <w:t>Yorkshire.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  <w:tab w:pos="941" w:val="left" w:leader="none"/>
        </w:tabs>
        <w:spacing w:line="240" w:lineRule="auto" w:before="28" w:after="0"/>
        <w:ind w:left="940" w:right="533" w:hanging="360"/>
        <w:jc w:val="left"/>
        <w:rPr>
          <w:sz w:val="24"/>
        </w:rPr>
      </w:pPr>
      <w:r>
        <w:rPr>
          <w:sz w:val="24"/>
        </w:rPr>
        <w:t>Completion of the annual self-assessment by partners of their safeguarding</w:t>
      </w:r>
      <w:r>
        <w:rPr>
          <w:spacing w:val="-64"/>
          <w:sz w:val="24"/>
        </w:rPr>
        <w:t> </w:t>
      </w:r>
      <w:r>
        <w:rPr>
          <w:sz w:val="24"/>
        </w:rPr>
        <w:t>arrangements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showed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overall</w:t>
      </w:r>
      <w:r>
        <w:rPr>
          <w:spacing w:val="-1"/>
          <w:sz w:val="24"/>
        </w:rPr>
        <w:t> </w:t>
      </w:r>
      <w:r>
        <w:rPr>
          <w:sz w:val="24"/>
        </w:rPr>
        <w:t>improvement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previous</w:t>
      </w:r>
      <w:r>
        <w:rPr>
          <w:spacing w:val="-3"/>
          <w:sz w:val="24"/>
        </w:rPr>
        <w:t> </w:t>
      </w:r>
      <w:r>
        <w:rPr>
          <w:sz w:val="24"/>
        </w:rPr>
        <w:t>year.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3"/>
        <w:ind w:left="220" w:right="0" w:firstLine="0"/>
        <w:jc w:val="left"/>
        <w:rPr>
          <w:b/>
          <w:sz w:val="24"/>
        </w:rPr>
      </w:pPr>
      <w:r>
        <w:rPr/>
        <w:pict>
          <v:group style="position:absolute;margin-left:66.143997pt;margin-top:9.305842pt;width:463.2pt;height:337.4pt;mso-position-horizontal-relative:page;mso-position-vertical-relative:paragraph;z-index:-17153024" id="docshapegroup3" coordorigin="1323,186" coordsize="9264,6748">
            <v:rect style="position:absolute;left:1332;top:195;width:9245;height:478" id="docshape4" filled="true" fillcolor="#f1f1f1" stroked="false">
              <v:fill type="solid"/>
            </v:rect>
            <v:shape style="position:absolute;left:1322;top:186;width:9264;height:488" id="docshape5" coordorigin="1323,186" coordsize="9264,488" path="m10586,186l10577,186,1332,186,1323,186,1323,196,1323,673,1332,673,1332,196,10577,196,10577,673,10586,673,10586,196,10586,186xe" filled="true" fillcolor="#000000" stroked="false">
              <v:path arrowok="t"/>
              <v:fill type="solid"/>
            </v:shape>
            <v:rect style="position:absolute;left:1332;top:673;width:9245;height:276" id="docshape6" filled="true" fillcolor="#f1f1f1" stroked="false">
              <v:fill type="solid"/>
            </v:rect>
            <v:shape style="position:absolute;left:1322;top:673;width:9264;height:276" id="docshape7" coordorigin="1323,673" coordsize="9264,276" path="m1332,673l1323,673,1323,949,1332,949,1332,673xm10586,673l10577,673,10577,949,10586,949,10586,673xe" filled="true" fillcolor="#000000" stroked="false">
              <v:path arrowok="t"/>
              <v:fill type="solid"/>
            </v:shape>
            <v:rect style="position:absolute;left:1332;top:949;width:9245;height:276" id="docshape8" filled="true" fillcolor="#f1f1f1" stroked="false">
              <v:fill type="solid"/>
            </v:rect>
            <v:shape style="position:absolute;left:1322;top:949;width:9264;height:276" id="docshape9" coordorigin="1323,949" coordsize="9264,276" path="m1332,949l1323,949,1323,1225,1332,1225,1332,949xm10586,949l10577,949,10577,1225,10586,1225,10586,949xe" filled="true" fillcolor="#000000" stroked="false">
              <v:path arrowok="t"/>
              <v:fill type="solid"/>
            </v:shape>
            <v:rect style="position:absolute;left:1332;top:1225;width:9245;height:276" id="docshape10" filled="true" fillcolor="#f1f1f1" stroked="false">
              <v:fill type="solid"/>
            </v:rect>
            <v:shape style="position:absolute;left:1322;top:1225;width:9264;height:276" id="docshape11" coordorigin="1323,1225" coordsize="9264,276" path="m1332,1225l1323,1225,1323,1501,1332,1501,1332,1225xm10586,1225l10577,1225,10577,1501,10586,1501,10586,1225xe" filled="true" fillcolor="#000000" stroked="false">
              <v:path arrowok="t"/>
              <v:fill type="solid"/>
            </v:shape>
            <v:rect style="position:absolute;left:1332;top:1501;width:9245;height:276" id="docshape12" filled="true" fillcolor="#f1f1f1" stroked="false">
              <v:fill type="solid"/>
            </v:rect>
            <v:shape style="position:absolute;left:1322;top:1501;width:9264;height:276" id="docshape13" coordorigin="1323,1501" coordsize="9264,276" path="m1332,1501l1323,1501,1323,1777,1332,1777,1332,1501xm10586,1501l10577,1501,10577,1777,10586,1777,10586,1501xe" filled="true" fillcolor="#000000" stroked="false">
              <v:path arrowok="t"/>
              <v:fill type="solid"/>
            </v:shape>
            <v:rect style="position:absolute;left:1332;top:1777;width:9245;height:276" id="docshape14" filled="true" fillcolor="#f1f1f1" stroked="false">
              <v:fill type="solid"/>
            </v:rect>
            <v:shape style="position:absolute;left:1322;top:1777;width:9264;height:276" id="docshape15" coordorigin="1323,1777" coordsize="9264,276" path="m1332,1777l1323,1777,1323,2053,1332,2053,1332,1777xm10586,1777l10577,1777,10577,2053,10586,2053,10586,1777xe" filled="true" fillcolor="#000000" stroked="false">
              <v:path arrowok="t"/>
              <v:fill type="solid"/>
            </v:shape>
            <v:rect style="position:absolute;left:1332;top:2053;width:9245;height:276" id="docshape16" filled="true" fillcolor="#f1f1f1" stroked="false">
              <v:fill type="solid"/>
            </v:rect>
            <v:shape style="position:absolute;left:1322;top:2053;width:9264;height:276" id="docshape17" coordorigin="1323,2053" coordsize="9264,276" path="m1332,2053l1323,2053,1323,2329,1332,2329,1332,2053xm10586,2053l10577,2053,10577,2329,10586,2329,10586,2053xe" filled="true" fillcolor="#000000" stroked="false">
              <v:path arrowok="t"/>
              <v:fill type="solid"/>
            </v:shape>
            <v:rect style="position:absolute;left:1332;top:2329;width:9245;height:435" id="docshape18" filled="true" fillcolor="#f1f1f1" stroked="false">
              <v:fill type="solid"/>
            </v:rect>
            <v:shape style="position:absolute;left:1322;top:2329;width:9264;height:435" id="docshape19" coordorigin="1323,2329" coordsize="9264,435" path="m1332,2329l1323,2329,1323,2764,1332,2764,1332,2329xm10586,2329l10577,2329,10577,2764,10586,2764,10586,2329xe" filled="true" fillcolor="#000000" stroked="false">
              <v:path arrowok="t"/>
              <v:fill type="solid"/>
            </v:shape>
            <v:rect style="position:absolute;left:1332;top:2763;width:9245;height:277" id="docshape20" filled="true" fillcolor="#f1f1f1" stroked="false">
              <v:fill type="solid"/>
            </v:rect>
            <v:shape style="position:absolute;left:1322;top:2763;width:9264;height:277" id="docshape21" coordorigin="1323,2764" coordsize="9264,277" path="m1332,2764l1323,2764,1323,3040,1332,3040,1332,2764xm10586,2764l10577,2764,10577,3040,10586,3040,10586,2764xe" filled="true" fillcolor="#000000" stroked="false">
              <v:path arrowok="t"/>
              <v:fill type="solid"/>
            </v:shape>
            <v:rect style="position:absolute;left:1332;top:3040;width:9245;height:276" id="docshape22" filled="true" fillcolor="#f1f1f1" stroked="false">
              <v:fill type="solid"/>
            </v:rect>
            <v:shape style="position:absolute;left:1322;top:3040;width:9264;height:276" id="docshape23" coordorigin="1323,3040" coordsize="9264,276" path="m1332,3040l1323,3040,1323,3316,1332,3316,1332,3040xm10586,3040l10577,3040,10577,3316,10586,3316,10586,3040xe" filled="true" fillcolor="#000000" stroked="false">
              <v:path arrowok="t"/>
              <v:fill type="solid"/>
            </v:shape>
            <v:rect style="position:absolute;left:1332;top:3316;width:9245;height:276" id="docshape24" filled="true" fillcolor="#f1f1f1" stroked="false">
              <v:fill type="solid"/>
            </v:rect>
            <v:shape style="position:absolute;left:1322;top:3316;width:9264;height:276" id="docshape25" coordorigin="1323,3316" coordsize="9264,276" path="m1332,3316l1323,3316,1323,3592,1332,3592,1332,3316xm10586,3316l10577,3316,10577,3592,10586,3592,10586,3316xe" filled="true" fillcolor="#000000" stroked="false">
              <v:path arrowok="t"/>
              <v:fill type="solid"/>
            </v:shape>
            <v:rect style="position:absolute;left:1332;top:3592;width:9245;height:276" id="docshape26" filled="true" fillcolor="#f1f1f1" stroked="false">
              <v:fill type="solid"/>
            </v:rect>
            <v:shape style="position:absolute;left:1322;top:3592;width:9264;height:276" id="docshape27" coordorigin="1323,3592" coordsize="9264,276" path="m1332,3592l1323,3592,1323,3868,1332,3868,1332,3592xm10586,3592l10577,3592,10577,3868,10586,3868,10586,3592xe" filled="true" fillcolor="#000000" stroked="false">
              <v:path arrowok="t"/>
              <v:fill type="solid"/>
            </v:shape>
            <v:rect style="position:absolute;left:1332;top:3868;width:9245;height:276" id="docshape28" filled="true" fillcolor="#f1f1f1" stroked="false">
              <v:fill type="solid"/>
            </v:rect>
            <v:shape style="position:absolute;left:1322;top:3868;width:9264;height:276" id="docshape29" coordorigin="1323,3868" coordsize="9264,276" path="m1332,3868l1323,3868,1323,4144,1332,4144,1332,3868xm10586,3868l10577,3868,10577,4144,10586,4144,10586,3868xe" filled="true" fillcolor="#000000" stroked="false">
              <v:path arrowok="t"/>
              <v:fill type="solid"/>
            </v:shape>
            <v:rect style="position:absolute;left:1332;top:4144;width:9245;height:276" id="docshape30" filled="true" fillcolor="#f1f1f1" stroked="false">
              <v:fill type="solid"/>
            </v:rect>
            <v:shape style="position:absolute;left:1322;top:4144;width:9264;height:276" id="docshape31" coordorigin="1323,4144" coordsize="9264,276" path="m1332,4144l1323,4144,1323,4420,1332,4420,1332,4144xm10586,4144l10577,4144,10577,4420,10586,4420,10586,4144xe" filled="true" fillcolor="#000000" stroked="false">
              <v:path arrowok="t"/>
              <v:fill type="solid"/>
            </v:shape>
            <v:rect style="position:absolute;left:1332;top:4420;width:9245;height:276" id="docshape32" filled="true" fillcolor="#f1f1f1" stroked="false">
              <v:fill type="solid"/>
            </v:rect>
            <v:shape style="position:absolute;left:1322;top:4420;width:9264;height:276" id="docshape33" coordorigin="1323,4420" coordsize="9264,276" path="m1332,4420l1323,4420,1323,4696,1332,4696,1332,4420xm10586,4420l10577,4420,10577,4696,10586,4696,10586,4420xe" filled="true" fillcolor="#000000" stroked="false">
              <v:path arrowok="t"/>
              <v:fill type="solid"/>
            </v:shape>
            <v:rect style="position:absolute;left:1332;top:4696;width:9245;height:276" id="docshape34" filled="true" fillcolor="#f1f1f1" stroked="false">
              <v:fill type="solid"/>
            </v:rect>
            <v:shape style="position:absolute;left:1322;top:4696;width:9264;height:276" id="docshape35" coordorigin="1323,4696" coordsize="9264,276" path="m1332,4696l1323,4696,1323,4972,1332,4972,1332,4696xm10586,4696l10577,4696,10577,4972,10586,4972,10586,4696xe" filled="true" fillcolor="#000000" stroked="false">
              <v:path arrowok="t"/>
              <v:fill type="solid"/>
            </v:shape>
            <v:rect style="position:absolute;left:1332;top:4972;width:9245;height:276" id="docshape36" filled="true" fillcolor="#f1f1f1" stroked="false">
              <v:fill type="solid"/>
            </v:rect>
            <v:shape style="position:absolute;left:1322;top:4972;width:9264;height:276" id="docshape37" coordorigin="1323,4972" coordsize="9264,276" path="m1332,4972l1323,4972,1323,5248,1332,5248,1332,4972xm10586,4972l10577,4972,10577,5248,10586,5248,10586,4972xe" filled="true" fillcolor="#000000" stroked="false">
              <v:path arrowok="t"/>
              <v:fill type="solid"/>
            </v:shape>
            <v:rect style="position:absolute;left:1332;top:5248;width:9245;height:276" id="docshape38" filled="true" fillcolor="#f1f1f1" stroked="false">
              <v:fill type="solid"/>
            </v:rect>
            <v:shape style="position:absolute;left:1322;top:5248;width:9264;height:276" id="docshape39" coordorigin="1323,5248" coordsize="9264,276" path="m1332,5248l1323,5248,1323,5524,1332,5524,1332,5248xm10586,5248l10577,5248,10577,5524,10586,5524,10586,5248xe" filled="true" fillcolor="#000000" stroked="false">
              <v:path arrowok="t"/>
              <v:fill type="solid"/>
            </v:shape>
            <v:rect style="position:absolute;left:1332;top:5524;width:9245;height:276" id="docshape40" filled="true" fillcolor="#f1f1f1" stroked="false">
              <v:fill type="solid"/>
            </v:rect>
            <v:shape style="position:absolute;left:1322;top:5524;width:9264;height:276" id="docshape41" coordorigin="1323,5524" coordsize="9264,276" path="m1332,5524l1323,5524,1323,5800,1332,5800,1332,5524xm10586,5524l10577,5524,10577,5800,10586,5800,10586,5524xe" filled="true" fillcolor="#000000" stroked="false">
              <v:path arrowok="t"/>
              <v:fill type="solid"/>
            </v:shape>
            <v:rect style="position:absolute;left:1332;top:5800;width:9245;height:277" id="docshape42" filled="true" fillcolor="#f1f1f1" stroked="false">
              <v:fill type="solid"/>
            </v:rect>
            <v:shape style="position:absolute;left:1322;top:5800;width:9264;height:277" id="docshape43" coordorigin="1323,5800" coordsize="9264,277" path="m1332,5800l1323,5800,1323,6077,1332,6077,1332,5800xm10586,5800l10577,5800,10577,6077,10586,6077,10586,5800xe" filled="true" fillcolor="#000000" stroked="false">
              <v:path arrowok="t"/>
              <v:fill type="solid"/>
            </v:shape>
            <v:rect style="position:absolute;left:1332;top:6076;width:9245;height:276" id="docshape44" filled="true" fillcolor="#f1f1f1" stroked="false">
              <v:fill type="solid"/>
            </v:rect>
            <v:shape style="position:absolute;left:1322;top:6076;width:9264;height:276" id="docshape45" coordorigin="1323,6077" coordsize="9264,276" path="m1332,6077l1323,6077,1323,6353,1332,6353,1332,6077xm10586,6077l10577,6077,10577,6353,10586,6353,10586,6077xe" filled="true" fillcolor="#000000" stroked="false">
              <v:path arrowok="t"/>
              <v:fill type="solid"/>
            </v:shape>
            <v:rect style="position:absolute;left:1332;top:6352;width:9245;height:276" id="docshape46" filled="true" fillcolor="#f1f1f1" stroked="false">
              <v:fill type="solid"/>
            </v:rect>
            <v:shape style="position:absolute;left:1322;top:6352;width:9264;height:276" id="docshape47" coordorigin="1323,6353" coordsize="9264,276" path="m1332,6353l1323,6353,1323,6629,1332,6629,1332,6353xm10586,6353l10577,6353,10577,6629,10586,6629,10586,6353xe" filled="true" fillcolor="#000000" stroked="false">
              <v:path arrowok="t"/>
              <v:fill type="solid"/>
            </v:shape>
            <v:rect style="position:absolute;left:1332;top:6628;width:9245;height:296" id="docshape48" filled="true" fillcolor="#f1f1f1" stroked="false">
              <v:fill type="solid"/>
            </v:rect>
            <v:shape style="position:absolute;left:1322;top:6628;width:9264;height:305" id="docshape49" coordorigin="1323,6629" coordsize="9264,305" path="m1332,6629l1323,6629,1323,6924,1332,6924,1332,6629xm10586,6924l10577,6924,10577,6924,1332,6924,1323,6924,1323,6934,1332,6934,10577,6934,10577,6934,10586,6934,10586,6924xm10586,6629l10577,6629,10577,6924,10586,6924,10586,662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z w:val="24"/>
        </w:rPr>
        <w:t>Case Study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spacing w:before="180"/>
        <w:ind w:left="220" w:right="284"/>
      </w:pPr>
      <w:r>
        <w:rPr/>
        <w:t>A safeguarding concern was raised in respect of J, who has a mild learning disability</w:t>
      </w:r>
      <w:r>
        <w:rPr>
          <w:spacing w:val="-64"/>
        </w:rPr>
        <w:t> </w:t>
      </w:r>
      <w:r>
        <w:rPr/>
        <w:t>as he had run up £36K of debt to mobile phone companies by using chat lines. He</w:t>
      </w:r>
      <w:r>
        <w:rPr>
          <w:spacing w:val="1"/>
        </w:rPr>
        <w:t> </w:t>
      </w:r>
      <w:r>
        <w:rPr/>
        <w:t>was neglecting himself and often had no money for food and heating. He was</w:t>
      </w:r>
      <w:r>
        <w:rPr>
          <w:spacing w:val="1"/>
        </w:rPr>
        <w:t> </w:t>
      </w:r>
      <w:r>
        <w:rPr/>
        <w:t>drinking excessive amounts of alcohol and was arrested for stealing a friend’s</w:t>
      </w:r>
      <w:r>
        <w:rPr>
          <w:spacing w:val="1"/>
        </w:rPr>
        <w:t> </w:t>
      </w:r>
      <w:r>
        <w:rPr/>
        <w:t>phone, using chat lines and running up debt on it. He was asked what he wanted to</w:t>
      </w:r>
      <w:r>
        <w:rPr>
          <w:spacing w:val="1"/>
        </w:rPr>
        <w:t> </w:t>
      </w:r>
      <w:r>
        <w:rPr/>
        <w:t>have happen regarding the safeguarding concern and he said that he wanted</w:t>
      </w:r>
      <w:r>
        <w:rPr>
          <w:spacing w:val="1"/>
        </w:rPr>
        <w:t> </w:t>
      </w:r>
      <w:r>
        <w:rPr/>
        <w:t>agencies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working with</w:t>
      </w:r>
      <w:r>
        <w:rPr>
          <w:spacing w:val="-1"/>
        </w:rPr>
        <w:t> </w:t>
      </w:r>
      <w:r>
        <w:rPr/>
        <w:t>him to</w:t>
      </w:r>
      <w:r>
        <w:rPr>
          <w:spacing w:val="-2"/>
        </w:rPr>
        <w:t> </w:t>
      </w:r>
      <w:r>
        <w:rPr/>
        <w:t>meet</w:t>
      </w:r>
      <w:r>
        <w:rPr>
          <w:spacing w:val="-5"/>
        </w:rPr>
        <w:t> </w:t>
      </w:r>
      <w:r>
        <w:rPr/>
        <w:t>within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safeguarding</w:t>
      </w:r>
      <w:r>
        <w:rPr>
          <w:spacing w:val="-5"/>
        </w:rPr>
        <w:t> </w:t>
      </w:r>
      <w:r>
        <w:rPr/>
        <w:t>meeting.</w:t>
      </w:r>
    </w:p>
    <w:p>
      <w:pPr>
        <w:pStyle w:val="BodyText"/>
        <w:spacing w:before="159"/>
        <w:ind w:left="220" w:right="283"/>
      </w:pPr>
      <w:r>
        <w:rPr/>
        <w:t>He felt he was in a situation he couldn’t cope with and felt more vulnerable.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wanted help to manage his money as he had previously had an appointee as</w:t>
      </w:r>
      <w:r>
        <w:rPr>
          <w:spacing w:val="1"/>
        </w:rPr>
        <w:t> </w:t>
      </w:r>
      <w:r>
        <w:rPr/>
        <w:t>previously he lacked capacity to manage his finances.</w:t>
      </w:r>
      <w:r>
        <w:rPr>
          <w:spacing w:val="1"/>
        </w:rPr>
        <w:t> </w:t>
      </w:r>
      <w:r>
        <w:rPr/>
        <w:t>He was later reassessed as</w:t>
      </w:r>
      <w:r>
        <w:rPr>
          <w:spacing w:val="1"/>
        </w:rPr>
        <w:t> </w:t>
      </w:r>
      <w:r>
        <w:rPr/>
        <w:t>having capacity to manage his finances which is when he had started running up the</w:t>
      </w:r>
      <w:r>
        <w:rPr>
          <w:spacing w:val="-64"/>
        </w:rPr>
        <w:t> </w:t>
      </w:r>
      <w:r>
        <w:rPr/>
        <w:t>debts, excessively drinking and neglecting himself. The Police, Health and Adult</w:t>
      </w:r>
      <w:r>
        <w:rPr>
          <w:spacing w:val="1"/>
        </w:rPr>
        <w:t> </w:t>
      </w:r>
      <w:r>
        <w:rPr/>
        <w:t>Services and his support workers met to assess risks and formulate a safeguarding</w:t>
      </w:r>
      <w:r>
        <w:rPr>
          <w:spacing w:val="1"/>
        </w:rPr>
        <w:t> </w:t>
      </w:r>
      <w:r>
        <w:rPr/>
        <w:t>plan with J who, as part of that, agreed to attend an agency to support with his</w:t>
      </w:r>
      <w:r>
        <w:rPr>
          <w:spacing w:val="1"/>
        </w:rPr>
        <w:t> </w:t>
      </w:r>
      <w:r>
        <w:rPr/>
        <w:t>alcohol issues. J was later reassessed as lacking capacity to manage his finances</w:t>
      </w:r>
      <w:r>
        <w:rPr>
          <w:spacing w:val="1"/>
        </w:rPr>
        <w:t> </w:t>
      </w:r>
      <w:r>
        <w:rPr/>
        <w:t>and an application was made to Court of Protection.</w:t>
      </w:r>
      <w:r>
        <w:rPr>
          <w:spacing w:val="67"/>
        </w:rPr>
        <w:t> </w:t>
      </w:r>
      <w:r>
        <w:rPr/>
        <w:t>Trading Standards Multi</w:t>
      </w:r>
      <w:r>
        <w:rPr>
          <w:spacing w:val="1"/>
        </w:rPr>
        <w:t> </w:t>
      </w:r>
      <w:r>
        <w:rPr/>
        <w:t>Agency Financial Investigation Team contacted the mobile phone companies and</w:t>
      </w:r>
      <w:r>
        <w:rPr>
          <w:spacing w:val="1"/>
        </w:rPr>
        <w:t> </w:t>
      </w:r>
      <w:r>
        <w:rPr/>
        <w:t>managed to reduce all the debt apart from £5k.</w:t>
      </w:r>
      <w:r>
        <w:rPr>
          <w:spacing w:val="1"/>
        </w:rPr>
        <w:t> </w:t>
      </w:r>
      <w:r>
        <w:rPr/>
        <w:t>J now has an appointee to assist</w:t>
      </w:r>
      <w:r>
        <w:rPr>
          <w:spacing w:val="1"/>
        </w:rPr>
        <w:t> </w:t>
      </w:r>
      <w:r>
        <w:rPr/>
        <w:t>with managing his money.</w:t>
      </w:r>
      <w:r>
        <w:rPr>
          <w:spacing w:val="1"/>
        </w:rPr>
        <w:t> </w:t>
      </w:r>
      <w:r>
        <w:rPr/>
        <w:t>Extra support was initially provided to assist J at his</w:t>
      </w:r>
      <w:r>
        <w:rPr>
          <w:spacing w:val="1"/>
        </w:rPr>
        <w:t> </w:t>
      </w:r>
      <w:r>
        <w:rPr/>
        <w:t>request to help him look at alternative ways to alleviate his isolation and loneliness</w:t>
      </w:r>
      <w:r>
        <w:rPr>
          <w:spacing w:val="1"/>
        </w:rPr>
        <w:t> </w:t>
      </w:r>
      <w:r>
        <w:rPr/>
        <w:t>and to try and prevent his use of chat lines in the future. J felt that the safeguarding</w:t>
      </w:r>
      <w:r>
        <w:rPr>
          <w:spacing w:val="1"/>
        </w:rPr>
        <w:t> </w:t>
      </w:r>
      <w:r>
        <w:rPr/>
        <w:t>meetings</w:t>
      </w:r>
      <w:r>
        <w:rPr>
          <w:spacing w:val="-1"/>
        </w:rPr>
        <w:t> </w:t>
      </w:r>
      <w:r>
        <w:rPr/>
        <w:t>had helped</w:t>
      </w:r>
      <w:r>
        <w:rPr>
          <w:spacing w:val="-2"/>
        </w:rPr>
        <w:t> </w:t>
      </w:r>
      <w:r>
        <w:rPr/>
        <w:t>him</w:t>
      </w:r>
      <w:r>
        <w:rPr>
          <w:spacing w:val="1"/>
        </w:rPr>
        <w:t> </w:t>
      </w:r>
      <w:r>
        <w:rPr/>
        <w:t>regain</w:t>
      </w:r>
      <w:r>
        <w:rPr>
          <w:spacing w:val="-3"/>
        </w:rPr>
        <w:t> </w:t>
      </w:r>
      <w:r>
        <w:rPr/>
        <w:t>more control</w:t>
      </w:r>
      <w:r>
        <w:rPr>
          <w:spacing w:val="-3"/>
        </w:rPr>
        <w:t> </w:t>
      </w:r>
      <w:r>
        <w:rPr/>
        <w:t>over his life.</w:t>
      </w:r>
    </w:p>
    <w:p>
      <w:pPr>
        <w:spacing w:after="0"/>
        <w:sectPr>
          <w:pgSz w:w="11910" w:h="16840"/>
          <w:pgMar w:header="0" w:footer="922" w:top="1340" w:bottom="1200" w:left="1220" w:right="12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922" w:top="1580" w:bottom="1120" w:left="1220" w:right="1220"/>
        </w:sectPr>
      </w:pP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footerReference w:type="default" r:id="rId9"/>
          <w:pgSz w:w="16840" w:h="11910" w:orient="landscape"/>
          <w:pgMar w:footer="0" w:header="0" w:top="1100" w:bottom="280" w:left="1320" w:right="1560"/>
        </w:sectPr>
      </w:pPr>
    </w:p>
    <w:p>
      <w:pPr>
        <w:pStyle w:val="Heading1"/>
        <w:numPr>
          <w:ilvl w:val="0"/>
          <w:numId w:val="3"/>
        </w:numPr>
        <w:tabs>
          <w:tab w:pos="565" w:val="left" w:leader="none"/>
        </w:tabs>
        <w:spacing w:line="240" w:lineRule="auto" w:before="88" w:after="0"/>
        <w:ind w:left="564" w:right="0" w:hanging="445"/>
        <w:jc w:val="left"/>
        <w:rPr>
          <w:color w:val="006FC0"/>
        </w:rPr>
      </w:pPr>
      <w:r>
        <w:rPr/>
        <w:pict>
          <v:group style="position:absolute;margin-left:71.760002pt;margin-top:32.159779pt;width:698.55pt;height:417.95pt;mso-position-horizontal-relative:page;mso-position-vertical-relative:paragraph;z-index:-17152512" id="docshapegroup50" coordorigin="1435,643" coordsize="13971,8359">
            <v:rect style="position:absolute;left:1444;top:652;width:6971;height:4170" id="docshape51" filled="true" fillcolor="#bcd5ed" stroked="false">
              <v:fill type="solid"/>
            </v:rect>
            <v:rect style="position:absolute;left:8425;top:652;width:6971;height:4170" id="docshape52" filled="true" fillcolor="#f7c9ac" stroked="false">
              <v:fill type="solid"/>
            </v:rect>
            <v:shape style="position:absolute;left:1435;top:643;width:13971;height:4180" id="docshape53" coordorigin="1435,643" coordsize="13971,4180" path="m15406,643l15406,643,1435,643,1435,653,1435,4823,1445,4823,1445,653,8416,653,8416,4823,8425,4823,8425,653,15396,653,15396,4823,15406,4823,15406,653,15406,643xe" filled="true" fillcolor="#000000" stroked="false">
              <v:path arrowok="t"/>
              <v:fill type="solid"/>
            </v:shape>
            <v:rect style="position:absolute;left:1444;top:4832;width:6971;height:4161" id="docshape54" filled="true" fillcolor="#c5dfb3" stroked="false">
              <v:fill type="solid"/>
            </v:rect>
            <v:rect style="position:absolute;left:8425;top:4832;width:6971;height:4161" id="docshape55" filled="true" fillcolor="#c39be0" stroked="false">
              <v:fill type="solid"/>
            </v:rect>
            <v:shape style="position:absolute;left:1435;top:4822;width:13971;height:4180" id="docshape56" coordorigin="1435,4823" coordsize="13971,4180" path="m15406,8992l15396,8992,8425,8992,8416,8992,1445,8992,1435,8992,1435,9002,1445,9002,8416,9002,8425,9002,15396,9002,15406,9002,15406,8992xm15406,4823l15396,4823,8425,4823,8416,4823,1445,4823,1435,4823,1435,4832,1435,8992,1445,8992,1445,4832,8416,4832,8416,8992,8425,8992,8425,4832,15396,4832,15396,8992,15406,8992,15406,4832,15406,4823xe" filled="true" fillcolor="#000000" stroked="false">
              <v:path arrowok="t"/>
              <v:fill type="solid"/>
            </v:shape>
            <v:shape style="position:absolute;left:1498;top:2909;width:1277;height:1808" type="#_x0000_t75" id="docshape57" stroked="false">
              <v:imagedata r:id="rId10" o:title=""/>
            </v:shape>
            <v:shape style="position:absolute;left:6490;top:2997;width:3798;height:3798" id="docshape58" coordorigin="6490,2998" coordsize="3798,3798" path="m8389,2998l8313,2999,8237,3004,8162,3011,8088,3021,8015,3035,7943,3050,7872,3069,7803,3090,7734,3114,7666,3140,7600,3169,7535,3200,7472,3233,7410,3269,7350,3307,7291,3348,7233,3390,7178,3434,7124,3481,7072,3529,7021,3579,6973,3632,6926,3685,6882,3741,6840,3798,6799,3857,6761,3918,6726,3980,6692,4043,6661,4108,6632,4174,6606,4242,6582,4310,6561,4380,6543,4451,6527,4523,6514,4596,6503,4670,6496,4745,6492,4820,6490,4897,6492,4973,6496,5049,6503,5124,6514,5197,6527,5270,6543,5342,6561,5413,6582,5483,6606,5552,6632,5619,6661,5685,6692,5750,6726,5814,6761,5876,6799,5936,6840,5995,6882,6053,6926,6108,6973,6162,7021,6214,7072,6265,7124,6313,7178,6359,7233,6404,7291,6446,7350,6486,7410,6524,7472,6560,7535,6594,7600,6625,7666,6654,7734,6680,7803,6704,7872,6725,7943,6743,8015,6759,8088,6772,8162,6782,8237,6790,8313,6794,8389,6796,8465,6794,8541,6790,8616,6782,8690,6772,8763,6759,8835,6743,8906,6725,8975,6704,9044,6680,9112,6654,9178,6625,9243,6594,9306,6560,9368,6524,9428,6486,9487,6446,9545,6404,9600,6359,9654,6313,9706,6265,9757,6214,9805,6162,9852,6108,9896,6053,9938,5995,9979,5936,10017,5876,10052,5814,10086,5750,10117,5685,10146,5619,10172,5552,10196,5483,10217,5413,10235,5342,10251,5270,10264,5197,10275,5124,10282,5049,10286,4973,10288,4897,10286,4820,10282,4745,10275,4670,10264,4596,10251,4523,10235,4451,10217,4380,10196,4310,10172,4242,10146,4174,10117,4108,10086,4043,10052,3980,10017,3918,9979,3857,9938,3798,9896,3741,9852,3685,9805,3632,9757,3579,9706,3529,9654,3481,9600,3434,9545,3390,9487,3348,9428,3307,9368,3269,9306,3233,9243,3200,9178,3169,9112,3140,9044,3114,8975,3090,8906,3069,8835,3050,8763,3035,8690,3021,8616,3011,8541,3004,8465,2999,8389,2998xe" filled="true" fillcolor="#5b9bd4" stroked="false">
              <v:path arrowok="t"/>
              <v:fill type="solid"/>
            </v:shape>
            <v:shape style="position:absolute;left:6490;top:2997;width:3798;height:3798" id="docshape59" coordorigin="6490,2998" coordsize="3798,3798" path="m6490,4897l6492,4820,6496,4745,6503,4670,6514,4596,6527,4523,6543,4451,6561,4380,6582,4310,6606,4242,6632,4174,6661,4108,6692,4043,6726,3980,6761,3918,6799,3857,6840,3798,6882,3741,6926,3685,6973,3632,7021,3579,7072,3529,7124,3481,7178,3434,7233,3390,7291,3348,7350,3307,7410,3269,7472,3233,7535,3200,7600,3169,7666,3140,7734,3114,7803,3090,7872,3069,7943,3050,8015,3035,8088,3021,8162,3011,8237,3004,8313,2999,8389,2998,8465,2999,8541,3004,8616,3011,8690,3021,8763,3035,8835,3050,8906,3069,8975,3090,9044,3114,9112,3140,9178,3169,9243,3200,9306,3233,9368,3269,9428,3307,9487,3348,9545,3390,9600,3434,9654,3481,9706,3529,9757,3579,9805,3632,9852,3685,9896,3741,9938,3798,9979,3857,10017,3918,10052,3980,10086,4043,10117,4108,10146,4174,10172,4242,10196,4310,10217,4380,10235,4451,10251,4523,10264,4596,10275,4670,10282,4745,10286,4820,10288,4897,10286,4973,10282,5049,10275,5124,10264,5197,10251,5270,10235,5342,10217,5413,10196,5483,10172,5552,10146,5619,10117,5685,10086,5750,10052,5814,10017,5876,9979,5936,9938,5995,9896,6053,9852,6108,9805,6162,9757,6214,9706,6265,9654,6313,9600,6359,9545,6404,9487,6446,9428,6486,9368,6524,9306,6560,9243,6594,9178,6625,9112,6654,9044,6680,8975,6704,8906,6725,8835,6743,8763,6759,8690,6772,8616,6782,8541,6790,8465,6794,8389,6796,8313,6794,8237,6790,8162,6782,8088,6772,8015,6759,7943,6743,7872,6725,7803,6704,7734,6680,7666,6654,7600,6625,7535,6594,7472,6560,7410,6524,7350,6486,7291,6446,7233,6404,7178,6359,7124,6313,7072,6265,7021,6214,6973,6162,6926,6108,6882,6053,6840,5995,6799,5936,6761,5876,6726,5814,6692,5750,6661,5685,6632,5619,6606,5552,6582,5483,6561,5413,6543,5342,6527,5270,6514,5197,6503,5124,6496,5049,6492,4973,6490,4897xe" filled="false" stroked="true" strokeweight="1.0pt" strokecolor="#41709c">
              <v:path arrowok="t"/>
              <v:stroke dashstyle="solid"/>
            </v:shape>
            <v:shape style="position:absolute;left:11010;top:3331;width:1170;height:1170" type="#_x0000_t75" id="docshape60" stroked="false">
              <v:imagedata r:id="rId11" o:title=""/>
            </v:shape>
            <v:shape style="position:absolute;left:3610;top:6049;width:2324;height:1700" type="#_x0000_t75" id="docshape61" stroked="false">
              <v:imagedata r:id="rId12" o:title=""/>
            </v:shape>
            <v:shape style="position:absolute;left:11625;top:5966;width:1700;height:1700" type="#_x0000_t75" id="docshape62" stroked="false">
              <v:imagedata r:id="rId13" o:title=""/>
            </v:shape>
            <v:shape style="position:absolute;left:10723;top:6660;width:1700;height:1700" type="#_x0000_t75" id="docshape63" stroked="false">
              <v:imagedata r:id="rId14" o:title=""/>
            </v:shape>
            <w10:wrap type="none"/>
          </v:group>
        </w:pict>
      </w:r>
      <w:r>
        <w:rPr>
          <w:color w:val="006FC0"/>
        </w:rPr>
        <w:t>Safeguarding</w:t>
      </w:r>
      <w:r>
        <w:rPr>
          <w:color w:val="006FC0"/>
          <w:spacing w:val="-3"/>
        </w:rPr>
        <w:t> </w:t>
      </w:r>
      <w:r>
        <w:rPr>
          <w:color w:val="006FC0"/>
        </w:rPr>
        <w:t>Infographic</w:t>
      </w:r>
    </w:p>
    <w:p>
      <w:pPr>
        <w:pStyle w:val="Heading2"/>
        <w:spacing w:line="374" w:lineRule="exact" w:before="194"/>
        <w:ind w:left="281"/>
      </w:pPr>
      <w:r>
        <w:rPr>
          <w:w w:val="95"/>
        </w:rPr>
        <w:t>Demographics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3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2"/>
        </w:rPr>
      </w:pPr>
      <w:r>
        <w:rPr>
          <w:b/>
          <w:w w:val="85"/>
          <w:sz w:val="22"/>
        </w:rPr>
        <w:t>Concerns</w:t>
      </w:r>
      <w:r>
        <w:rPr>
          <w:b/>
          <w:spacing w:val="12"/>
          <w:w w:val="85"/>
          <w:sz w:val="22"/>
        </w:rPr>
        <w:t> </w:t>
      </w:r>
      <w:r>
        <w:rPr>
          <w:b/>
          <w:w w:val="85"/>
          <w:sz w:val="22"/>
        </w:rPr>
        <w:t>raised</w:t>
      </w:r>
      <w:r>
        <w:rPr>
          <w:b/>
          <w:spacing w:val="12"/>
          <w:w w:val="85"/>
          <w:sz w:val="22"/>
        </w:rPr>
        <w:t> </w:t>
      </w:r>
      <w:r>
        <w:rPr>
          <w:b/>
          <w:w w:val="85"/>
          <w:sz w:val="22"/>
        </w:rPr>
        <w:t>relate</w:t>
      </w:r>
      <w:r>
        <w:rPr>
          <w:b/>
          <w:spacing w:val="14"/>
          <w:w w:val="85"/>
          <w:sz w:val="22"/>
        </w:rPr>
        <w:t> </w:t>
      </w:r>
      <w:r>
        <w:rPr>
          <w:b/>
          <w:w w:val="85"/>
          <w:sz w:val="22"/>
        </w:rPr>
        <w:t>to</w:t>
      </w:r>
      <w:r>
        <w:rPr>
          <w:b/>
          <w:spacing w:val="13"/>
          <w:w w:val="85"/>
          <w:sz w:val="22"/>
        </w:rPr>
        <w:t> </w:t>
      </w:r>
      <w:r>
        <w:rPr>
          <w:b/>
          <w:w w:val="85"/>
          <w:sz w:val="22"/>
        </w:rPr>
        <w:t>people</w:t>
      </w:r>
      <w:r>
        <w:rPr>
          <w:b/>
          <w:spacing w:val="14"/>
          <w:w w:val="85"/>
          <w:sz w:val="22"/>
        </w:rPr>
        <w:t> </w:t>
      </w:r>
      <w:r>
        <w:rPr>
          <w:b/>
          <w:w w:val="85"/>
          <w:sz w:val="22"/>
        </w:rPr>
        <w:t>with</w:t>
      </w:r>
    </w:p>
    <w:p>
      <w:pPr>
        <w:spacing w:line="240" w:lineRule="auto" w:before="0"/>
        <w:rPr>
          <w:b/>
          <w:sz w:val="36"/>
        </w:rPr>
      </w:pPr>
      <w:r>
        <w:rPr/>
        <w:br w:type="column"/>
      </w:r>
      <w:r>
        <w:rPr>
          <w:b/>
          <w:sz w:val="36"/>
        </w:rPr>
      </w:r>
    </w:p>
    <w:p>
      <w:pPr>
        <w:pStyle w:val="BodyText"/>
        <w:spacing w:before="6"/>
        <w:rPr>
          <w:b/>
          <w:sz w:val="28"/>
        </w:rPr>
      </w:pPr>
    </w:p>
    <w:p>
      <w:pPr>
        <w:pStyle w:val="Heading2"/>
        <w:spacing w:line="374" w:lineRule="exact" w:before="0"/>
        <w:ind w:left="120"/>
      </w:pPr>
      <w:r>
        <w:rPr>
          <w:w w:val="85"/>
        </w:rPr>
        <w:t>Abuse</w:t>
      </w:r>
      <w:r>
        <w:rPr>
          <w:spacing w:val="9"/>
          <w:w w:val="85"/>
        </w:rPr>
        <w:t> </w:t>
      </w:r>
      <w:r>
        <w:rPr>
          <w:w w:val="85"/>
        </w:rPr>
        <w:t>&amp;</w:t>
      </w:r>
      <w:r>
        <w:rPr>
          <w:spacing w:val="10"/>
          <w:w w:val="85"/>
        </w:rPr>
        <w:t> </w:t>
      </w:r>
      <w:r>
        <w:rPr>
          <w:w w:val="85"/>
        </w:rPr>
        <w:t>Neglect</w:t>
      </w:r>
    </w:p>
    <w:p>
      <w:pPr>
        <w:spacing w:after="0" w:line="374" w:lineRule="exact"/>
        <w:sectPr>
          <w:type w:val="continuous"/>
          <w:pgSz w:w="16840" w:h="11910" w:orient="landscape"/>
          <w:pgMar w:header="0" w:footer="0" w:top="1420" w:bottom="280" w:left="1320" w:right="1560"/>
          <w:cols w:num="3" w:equalWidth="0">
            <w:col w:w="5451" w:space="1722"/>
            <w:col w:w="3584" w:space="165"/>
            <w:col w:w="3038"/>
          </w:cols>
        </w:sectPr>
      </w:pPr>
    </w:p>
    <w:p>
      <w:pPr>
        <w:spacing w:before="151"/>
        <w:ind w:left="360" w:right="0" w:firstLine="0"/>
        <w:jc w:val="left"/>
        <w:rPr>
          <w:b/>
          <w:sz w:val="32"/>
        </w:rPr>
      </w:pPr>
      <w:r>
        <w:rPr>
          <w:b/>
          <w:w w:val="85"/>
          <w:sz w:val="32"/>
        </w:rPr>
        <w:t>25%</w:t>
      </w:r>
    </w:p>
    <w:p>
      <w:pPr>
        <w:spacing w:line="240" w:lineRule="auto" w:before="4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spacing w:before="0"/>
        <w:ind w:left="11" w:right="0" w:firstLine="0"/>
        <w:jc w:val="left"/>
        <w:rPr>
          <w:b/>
          <w:sz w:val="22"/>
        </w:rPr>
      </w:pPr>
      <w:r>
        <w:rPr>
          <w:b/>
          <w:w w:val="85"/>
          <w:sz w:val="22"/>
        </w:rPr>
        <w:t>of</w:t>
      </w:r>
      <w:r>
        <w:rPr>
          <w:b/>
          <w:spacing w:val="9"/>
          <w:w w:val="85"/>
          <w:sz w:val="22"/>
        </w:rPr>
        <w:t> </w:t>
      </w:r>
      <w:r>
        <w:rPr>
          <w:b/>
          <w:w w:val="85"/>
          <w:sz w:val="22"/>
        </w:rPr>
        <w:t>people</w:t>
      </w:r>
      <w:r>
        <w:rPr>
          <w:b/>
          <w:spacing w:val="9"/>
          <w:w w:val="85"/>
          <w:sz w:val="22"/>
        </w:rPr>
        <w:t> </w:t>
      </w:r>
      <w:r>
        <w:rPr>
          <w:b/>
          <w:w w:val="85"/>
          <w:sz w:val="22"/>
        </w:rPr>
        <w:t>aged</w:t>
      </w:r>
    </w:p>
    <w:p>
      <w:pPr>
        <w:spacing w:line="515" w:lineRule="exact" w:before="98"/>
        <w:ind w:left="344" w:right="0" w:firstLine="0"/>
        <w:jc w:val="left"/>
        <w:rPr>
          <w:b/>
          <w:sz w:val="80"/>
        </w:rPr>
      </w:pPr>
      <w:r>
        <w:rPr/>
        <w:br w:type="column"/>
      </w:r>
      <w:r>
        <w:rPr>
          <w:b/>
          <w:w w:val="85"/>
          <w:sz w:val="80"/>
        </w:rPr>
        <w:t>59%</w:t>
      </w:r>
    </w:p>
    <w:p>
      <w:pPr>
        <w:spacing w:line="276" w:lineRule="auto" w:before="65"/>
        <w:ind w:left="258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w w:val="85"/>
          <w:sz w:val="22"/>
        </w:rPr>
        <w:t>of safeguarding</w:t>
      </w:r>
      <w:r>
        <w:rPr>
          <w:b/>
          <w:spacing w:val="1"/>
          <w:w w:val="85"/>
          <w:sz w:val="22"/>
        </w:rPr>
        <w:t> </w:t>
      </w:r>
      <w:r>
        <w:rPr>
          <w:b/>
          <w:spacing w:val="-2"/>
          <w:w w:val="90"/>
          <w:sz w:val="22"/>
        </w:rPr>
        <w:t>enquiries</w:t>
      </w:r>
      <w:r>
        <w:rPr>
          <w:b/>
          <w:spacing w:val="-7"/>
          <w:w w:val="90"/>
          <w:sz w:val="22"/>
        </w:rPr>
        <w:t> </w:t>
      </w:r>
      <w:r>
        <w:rPr>
          <w:b/>
          <w:spacing w:val="-1"/>
          <w:w w:val="90"/>
          <w:sz w:val="22"/>
        </w:rPr>
        <w:t>relate</w:t>
      </w:r>
      <w:r>
        <w:rPr>
          <w:b/>
          <w:spacing w:val="-6"/>
          <w:w w:val="90"/>
          <w:sz w:val="22"/>
        </w:rPr>
        <w:t> </w:t>
      </w:r>
      <w:r>
        <w:rPr>
          <w:b/>
          <w:spacing w:val="-1"/>
          <w:w w:val="90"/>
          <w:sz w:val="22"/>
        </w:rPr>
        <w:t>to</w:t>
      </w:r>
    </w:p>
    <w:p>
      <w:pPr>
        <w:spacing w:line="213" w:lineRule="exact" w:before="0"/>
        <w:ind w:left="360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w w:val="85"/>
          <w:sz w:val="22"/>
        </w:rPr>
        <w:t>the</w:t>
      </w:r>
      <w:r>
        <w:rPr>
          <w:b/>
          <w:spacing w:val="21"/>
          <w:w w:val="85"/>
          <w:sz w:val="22"/>
        </w:rPr>
        <w:t> </w:t>
      </w:r>
      <w:r>
        <w:rPr>
          <w:b/>
          <w:w w:val="85"/>
          <w:sz w:val="22"/>
        </w:rPr>
        <w:t>following</w:t>
      </w:r>
      <w:r>
        <w:rPr>
          <w:b/>
          <w:spacing w:val="20"/>
          <w:w w:val="85"/>
          <w:sz w:val="22"/>
        </w:rPr>
        <w:t> </w:t>
      </w:r>
      <w:r>
        <w:rPr>
          <w:b/>
          <w:w w:val="85"/>
          <w:sz w:val="22"/>
        </w:rPr>
        <w:t>support</w:t>
      </w:r>
      <w:r>
        <w:rPr>
          <w:b/>
          <w:spacing w:val="23"/>
          <w:w w:val="85"/>
          <w:sz w:val="22"/>
        </w:rPr>
        <w:t> </w:t>
      </w:r>
      <w:r>
        <w:rPr>
          <w:b/>
          <w:w w:val="85"/>
          <w:sz w:val="22"/>
        </w:rPr>
        <w:t>needs:</w:t>
      </w:r>
    </w:p>
    <w:p>
      <w:pPr>
        <w:spacing w:line="204" w:lineRule="exact" w:before="196"/>
        <w:ind w:left="1198" w:right="0" w:firstLine="0"/>
        <w:jc w:val="left"/>
        <w:rPr>
          <w:b/>
          <w:sz w:val="22"/>
        </w:rPr>
      </w:pPr>
      <w:r>
        <w:rPr>
          <w:b/>
          <w:w w:val="85"/>
          <w:sz w:val="22"/>
        </w:rPr>
        <w:t>Physical</w:t>
      </w:r>
      <w:r>
        <w:rPr>
          <w:b/>
          <w:spacing w:val="-4"/>
          <w:w w:val="85"/>
          <w:sz w:val="22"/>
        </w:rPr>
        <w:t> </w:t>
      </w:r>
      <w:r>
        <w:rPr>
          <w:b/>
          <w:w w:val="85"/>
          <w:sz w:val="22"/>
        </w:rPr>
        <w:t>support</w:t>
      </w:r>
      <w:r>
        <w:rPr>
          <w:b/>
          <w:spacing w:val="-3"/>
          <w:w w:val="85"/>
          <w:sz w:val="22"/>
        </w:rPr>
        <w:t> </w:t>
      </w:r>
      <w:r>
        <w:rPr>
          <w:b/>
          <w:w w:val="85"/>
          <w:sz w:val="22"/>
        </w:rPr>
        <w:t>45%</w:t>
      </w:r>
    </w:p>
    <w:p>
      <w:pPr>
        <w:spacing w:line="354" w:lineRule="exact" w:before="258"/>
        <w:ind w:left="360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w w:val="85"/>
          <w:sz w:val="48"/>
        </w:rPr>
        <w:t>43%</w:t>
      </w:r>
      <w:r>
        <w:rPr>
          <w:b/>
          <w:spacing w:val="-32"/>
          <w:w w:val="85"/>
          <w:sz w:val="48"/>
        </w:rPr>
        <w:t> </w:t>
      </w:r>
      <w:r>
        <w:rPr>
          <w:b/>
          <w:w w:val="85"/>
          <w:sz w:val="28"/>
        </w:rPr>
        <w:t>of</w:t>
      </w:r>
      <w:r>
        <w:rPr>
          <w:b/>
          <w:spacing w:val="15"/>
          <w:w w:val="85"/>
          <w:sz w:val="28"/>
        </w:rPr>
        <w:t> </w:t>
      </w:r>
      <w:r>
        <w:rPr>
          <w:b/>
          <w:w w:val="85"/>
          <w:sz w:val="28"/>
        </w:rPr>
        <w:t>abuse</w:t>
      </w:r>
    </w:p>
    <w:p>
      <w:pPr>
        <w:spacing w:after="0" w:line="354" w:lineRule="exact"/>
        <w:jc w:val="left"/>
        <w:rPr>
          <w:sz w:val="28"/>
        </w:rPr>
        <w:sectPr>
          <w:type w:val="continuous"/>
          <w:pgSz w:w="16840" w:h="11910" w:orient="landscape"/>
          <w:pgMar w:header="0" w:footer="0" w:top="1420" w:bottom="280" w:left="1320" w:right="1560"/>
          <w:cols w:num="6" w:equalWidth="0">
            <w:col w:w="914" w:space="40"/>
            <w:col w:w="1374" w:space="39"/>
            <w:col w:w="1740" w:space="40"/>
            <w:col w:w="1984" w:space="801"/>
            <w:col w:w="3174" w:space="935"/>
            <w:col w:w="2919"/>
          </w:cols>
        </w:sectPr>
      </w:pPr>
    </w:p>
    <w:p>
      <w:pPr>
        <w:spacing w:line="178" w:lineRule="exact" w:before="0"/>
        <w:ind w:left="360" w:right="0" w:firstLine="0"/>
        <w:jc w:val="left"/>
        <w:rPr>
          <w:b/>
          <w:sz w:val="22"/>
        </w:rPr>
      </w:pPr>
      <w:r>
        <w:rPr>
          <w:b/>
          <w:spacing w:val="-1"/>
          <w:w w:val="90"/>
          <w:sz w:val="22"/>
        </w:rPr>
        <w:t>65-74</w:t>
      </w:r>
      <w:r>
        <w:rPr>
          <w:b/>
          <w:spacing w:val="-8"/>
          <w:w w:val="90"/>
          <w:sz w:val="22"/>
        </w:rPr>
        <w:t> </w:t>
      </w:r>
      <w:r>
        <w:rPr>
          <w:b/>
          <w:spacing w:val="-1"/>
          <w:w w:val="90"/>
          <w:sz w:val="22"/>
        </w:rPr>
        <w:t>live</w:t>
      </w:r>
      <w:r>
        <w:rPr>
          <w:b/>
          <w:spacing w:val="-6"/>
          <w:w w:val="90"/>
          <w:sz w:val="22"/>
        </w:rPr>
        <w:t> </w:t>
      </w:r>
      <w:r>
        <w:rPr>
          <w:b/>
          <w:w w:val="90"/>
          <w:sz w:val="22"/>
        </w:rPr>
        <w:t>alone</w:t>
      </w:r>
    </w:p>
    <w:p>
      <w:pPr>
        <w:spacing w:before="43"/>
        <w:ind w:left="360" w:right="0" w:firstLine="0"/>
        <w:jc w:val="left"/>
        <w:rPr>
          <w:b/>
          <w:sz w:val="36"/>
        </w:rPr>
      </w:pPr>
      <w:r>
        <w:rPr>
          <w:b/>
          <w:w w:val="85"/>
          <w:sz w:val="22"/>
        </w:rPr>
        <w:t>which</w:t>
      </w:r>
      <w:r>
        <w:rPr>
          <w:b/>
          <w:spacing w:val="5"/>
          <w:w w:val="85"/>
          <w:sz w:val="22"/>
        </w:rPr>
        <w:t> </w:t>
      </w:r>
      <w:r>
        <w:rPr>
          <w:b/>
          <w:w w:val="85"/>
          <w:sz w:val="22"/>
        </w:rPr>
        <w:t>rises</w:t>
      </w:r>
      <w:r>
        <w:rPr>
          <w:b/>
          <w:spacing w:val="5"/>
          <w:w w:val="85"/>
          <w:sz w:val="22"/>
        </w:rPr>
        <w:t> </w:t>
      </w:r>
      <w:r>
        <w:rPr>
          <w:b/>
          <w:w w:val="85"/>
          <w:sz w:val="22"/>
        </w:rPr>
        <w:t>to</w:t>
      </w:r>
      <w:r>
        <w:rPr>
          <w:b/>
          <w:spacing w:val="7"/>
          <w:w w:val="85"/>
          <w:sz w:val="22"/>
        </w:rPr>
        <w:t> </w:t>
      </w:r>
      <w:r>
        <w:rPr>
          <w:b/>
          <w:w w:val="85"/>
          <w:sz w:val="36"/>
        </w:rPr>
        <w:t>50%</w:t>
      </w:r>
    </w:p>
    <w:p>
      <w:pPr>
        <w:spacing w:line="138" w:lineRule="exact" w:before="54"/>
        <w:ind w:left="360" w:right="0" w:firstLine="0"/>
        <w:jc w:val="left"/>
        <w:rPr>
          <w:b/>
          <w:sz w:val="22"/>
        </w:rPr>
      </w:pPr>
      <w:r>
        <w:rPr>
          <w:b/>
          <w:w w:val="85"/>
          <w:sz w:val="22"/>
        </w:rPr>
        <w:t>of</w:t>
      </w:r>
      <w:r>
        <w:rPr>
          <w:b/>
          <w:spacing w:val="10"/>
          <w:w w:val="85"/>
          <w:sz w:val="22"/>
        </w:rPr>
        <w:t> </w:t>
      </w:r>
      <w:r>
        <w:rPr>
          <w:b/>
          <w:w w:val="85"/>
          <w:sz w:val="22"/>
        </w:rPr>
        <w:t>those</w:t>
      </w:r>
      <w:r>
        <w:rPr>
          <w:b/>
          <w:spacing w:val="11"/>
          <w:w w:val="85"/>
          <w:sz w:val="22"/>
        </w:rPr>
        <w:t> </w:t>
      </w:r>
      <w:r>
        <w:rPr>
          <w:b/>
          <w:w w:val="85"/>
          <w:sz w:val="22"/>
        </w:rPr>
        <w:t>aged</w:t>
      </w:r>
      <w:r>
        <w:rPr>
          <w:b/>
          <w:spacing w:val="10"/>
          <w:w w:val="85"/>
          <w:sz w:val="22"/>
        </w:rPr>
        <w:t> </w:t>
      </w:r>
      <w:r>
        <w:rPr>
          <w:b/>
          <w:w w:val="85"/>
          <w:sz w:val="22"/>
        </w:rPr>
        <w:t>75</w:t>
      </w:r>
      <w:r>
        <w:rPr>
          <w:b/>
          <w:spacing w:val="12"/>
          <w:w w:val="85"/>
          <w:sz w:val="22"/>
        </w:rPr>
        <w:t> </w:t>
      </w:r>
      <w:r>
        <w:rPr>
          <w:b/>
          <w:w w:val="85"/>
          <w:sz w:val="22"/>
        </w:rPr>
        <w:t>and</w:t>
      </w:r>
    </w:p>
    <w:p>
      <w:pPr>
        <w:tabs>
          <w:tab w:pos="2064" w:val="left" w:leader="none"/>
        </w:tabs>
        <w:spacing w:line="713" w:lineRule="exact" w:before="0"/>
        <w:ind w:left="360" w:right="0" w:firstLine="0"/>
        <w:jc w:val="left"/>
        <w:rPr>
          <w:b/>
          <w:sz w:val="72"/>
        </w:rPr>
      </w:pPr>
      <w:r>
        <w:rPr>
          <w:b/>
          <w:sz w:val="22"/>
        </w:rPr>
        <w:t>over.</w:t>
        <w:tab/>
      </w:r>
      <w:r>
        <w:rPr>
          <w:b/>
          <w:w w:val="85"/>
          <w:position w:val="-19"/>
          <w:sz w:val="72"/>
        </w:rPr>
        <w:t>66%</w:t>
      </w:r>
    </w:p>
    <w:p>
      <w:pPr>
        <w:spacing w:before="5"/>
        <w:ind w:left="984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w w:val="85"/>
          <w:sz w:val="22"/>
        </w:rPr>
        <w:t>female</w:t>
      </w:r>
      <w:r>
        <w:rPr>
          <w:b/>
          <w:spacing w:val="45"/>
          <w:w w:val="85"/>
          <w:sz w:val="22"/>
        </w:rPr>
        <w:t> </w:t>
      </w:r>
      <w:r>
        <w:rPr>
          <w:b/>
          <w:w w:val="85"/>
          <w:sz w:val="22"/>
        </w:rPr>
        <w:t>adults</w:t>
      </w: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722" w:right="0" w:firstLine="0"/>
        <w:jc w:val="left"/>
        <w:rPr>
          <w:b/>
          <w:sz w:val="72"/>
        </w:rPr>
      </w:pPr>
      <w:r>
        <w:rPr>
          <w:b/>
          <w:w w:val="95"/>
          <w:sz w:val="72"/>
        </w:rPr>
        <w:t>53%</w:t>
      </w:r>
    </w:p>
    <w:p>
      <w:pPr>
        <w:spacing w:line="214" w:lineRule="exact" w:before="274"/>
        <w:ind w:left="360" w:right="0" w:firstLine="0"/>
        <w:jc w:val="left"/>
        <w:rPr>
          <w:b/>
          <w:sz w:val="22"/>
        </w:rPr>
      </w:pPr>
      <w:r>
        <w:rPr>
          <w:b/>
          <w:w w:val="85"/>
          <w:sz w:val="22"/>
        </w:rPr>
        <w:t>of</w:t>
      </w:r>
      <w:r>
        <w:rPr>
          <w:b/>
          <w:spacing w:val="8"/>
          <w:w w:val="85"/>
          <w:sz w:val="22"/>
        </w:rPr>
        <w:t> </w:t>
      </w:r>
      <w:r>
        <w:rPr>
          <w:b/>
          <w:w w:val="85"/>
          <w:sz w:val="22"/>
        </w:rPr>
        <w:t>safeguarding</w:t>
      </w:r>
    </w:p>
    <w:p>
      <w:pPr>
        <w:spacing w:line="240" w:lineRule="auto" w:before="6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0"/>
        <w:ind w:left="618" w:right="297" w:firstLine="0"/>
        <w:jc w:val="center"/>
        <w:rPr>
          <w:b/>
          <w:sz w:val="22"/>
        </w:rPr>
      </w:pPr>
      <w:r>
        <w:rPr>
          <w:b/>
          <w:w w:val="90"/>
          <w:sz w:val="22"/>
        </w:rPr>
        <w:t>Mental health</w:t>
      </w:r>
      <w:r>
        <w:rPr>
          <w:b/>
          <w:spacing w:val="-2"/>
          <w:w w:val="90"/>
          <w:sz w:val="22"/>
        </w:rPr>
        <w:t> </w:t>
      </w:r>
      <w:r>
        <w:rPr>
          <w:b/>
          <w:w w:val="90"/>
          <w:sz w:val="22"/>
        </w:rPr>
        <w:t>19%</w:t>
      </w:r>
    </w:p>
    <w:p>
      <w:pPr>
        <w:spacing w:line="427" w:lineRule="auto" w:before="196"/>
        <w:ind w:left="360" w:right="38" w:hanging="2"/>
        <w:jc w:val="center"/>
        <w:rPr>
          <w:b/>
          <w:sz w:val="22"/>
        </w:rPr>
      </w:pPr>
      <w:r>
        <w:rPr>
          <w:b/>
          <w:w w:val="85"/>
          <w:sz w:val="22"/>
        </w:rPr>
        <w:t>A</w:t>
      </w:r>
      <w:r>
        <w:rPr>
          <w:b/>
          <w:spacing w:val="3"/>
          <w:w w:val="85"/>
          <w:sz w:val="22"/>
        </w:rPr>
        <w:t> </w:t>
      </w:r>
      <w:r>
        <w:rPr>
          <w:b/>
          <w:w w:val="85"/>
          <w:sz w:val="22"/>
        </w:rPr>
        <w:t>learning</w:t>
      </w:r>
      <w:r>
        <w:rPr>
          <w:b/>
          <w:spacing w:val="4"/>
          <w:w w:val="85"/>
          <w:sz w:val="22"/>
        </w:rPr>
        <w:t> </w:t>
      </w:r>
      <w:r>
        <w:rPr>
          <w:b/>
          <w:w w:val="85"/>
          <w:sz w:val="22"/>
        </w:rPr>
        <w:t>disability</w:t>
      </w:r>
      <w:r>
        <w:rPr>
          <w:b/>
          <w:spacing w:val="4"/>
          <w:w w:val="85"/>
          <w:sz w:val="22"/>
        </w:rPr>
        <w:t> </w:t>
      </w:r>
      <w:r>
        <w:rPr>
          <w:b/>
          <w:w w:val="85"/>
          <w:sz w:val="22"/>
        </w:rPr>
        <w:t>16%</w:t>
      </w:r>
      <w:r>
        <w:rPr>
          <w:b/>
          <w:spacing w:val="1"/>
          <w:w w:val="85"/>
          <w:sz w:val="22"/>
        </w:rPr>
        <w:t> </w:t>
      </w:r>
      <w:r>
        <w:rPr>
          <w:b/>
          <w:w w:val="85"/>
          <w:sz w:val="22"/>
        </w:rPr>
        <w:t>Memory</w:t>
      </w:r>
      <w:r>
        <w:rPr>
          <w:b/>
          <w:spacing w:val="28"/>
          <w:w w:val="85"/>
          <w:sz w:val="22"/>
        </w:rPr>
        <w:t> </w:t>
      </w:r>
      <w:r>
        <w:rPr>
          <w:b/>
          <w:w w:val="85"/>
          <w:sz w:val="22"/>
        </w:rPr>
        <w:t>or</w:t>
      </w:r>
      <w:r>
        <w:rPr>
          <w:b/>
          <w:spacing w:val="23"/>
          <w:w w:val="85"/>
          <w:sz w:val="22"/>
        </w:rPr>
        <w:t> </w:t>
      </w:r>
      <w:r>
        <w:rPr>
          <w:b/>
          <w:w w:val="85"/>
          <w:sz w:val="22"/>
        </w:rPr>
        <w:t>cognition</w:t>
      </w:r>
      <w:r>
        <w:rPr>
          <w:b/>
          <w:spacing w:val="23"/>
          <w:w w:val="85"/>
          <w:sz w:val="22"/>
        </w:rPr>
        <w:t> </w:t>
      </w:r>
      <w:r>
        <w:rPr>
          <w:b/>
          <w:w w:val="85"/>
          <w:sz w:val="22"/>
        </w:rPr>
        <w:t>11%</w:t>
      </w:r>
    </w:p>
    <w:p>
      <w:pPr>
        <w:spacing w:line="252" w:lineRule="exact" w:before="0"/>
        <w:ind w:left="667" w:right="143" w:firstLine="0"/>
        <w:jc w:val="center"/>
        <w:rPr>
          <w:b/>
          <w:sz w:val="22"/>
        </w:rPr>
      </w:pPr>
      <w:r>
        <w:rPr>
          <w:b/>
          <w:w w:val="85"/>
          <w:sz w:val="22"/>
        </w:rPr>
        <w:t>Social</w:t>
      </w:r>
      <w:r>
        <w:rPr>
          <w:b/>
          <w:spacing w:val="-6"/>
          <w:w w:val="85"/>
          <w:sz w:val="22"/>
        </w:rPr>
        <w:t> </w:t>
      </w:r>
      <w:r>
        <w:rPr>
          <w:b/>
          <w:w w:val="85"/>
          <w:sz w:val="22"/>
        </w:rPr>
        <w:t>support</w:t>
      </w:r>
      <w:r>
        <w:rPr>
          <w:b/>
          <w:spacing w:val="-4"/>
          <w:w w:val="85"/>
          <w:sz w:val="22"/>
        </w:rPr>
        <w:t> </w:t>
      </w:r>
      <w:r>
        <w:rPr>
          <w:b/>
          <w:w w:val="85"/>
          <w:sz w:val="22"/>
        </w:rPr>
        <w:t>8%</w:t>
      </w:r>
    </w:p>
    <w:p>
      <w:pPr>
        <w:spacing w:line="276" w:lineRule="auto" w:before="241"/>
        <w:ind w:left="360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w w:val="85"/>
          <w:sz w:val="28"/>
        </w:rPr>
        <w:t>occurs</w:t>
      </w:r>
      <w:r>
        <w:rPr>
          <w:b/>
          <w:spacing w:val="9"/>
          <w:w w:val="85"/>
          <w:sz w:val="28"/>
        </w:rPr>
        <w:t> </w:t>
      </w:r>
      <w:r>
        <w:rPr>
          <w:b/>
          <w:w w:val="85"/>
          <w:sz w:val="28"/>
        </w:rPr>
        <w:t>in</w:t>
      </w:r>
      <w:r>
        <w:rPr>
          <w:b/>
          <w:spacing w:val="6"/>
          <w:w w:val="85"/>
          <w:sz w:val="28"/>
        </w:rPr>
        <w:t> </w:t>
      </w:r>
      <w:r>
        <w:rPr>
          <w:b/>
          <w:w w:val="85"/>
          <w:sz w:val="28"/>
        </w:rPr>
        <w:t>the</w:t>
      </w:r>
      <w:r>
        <w:rPr>
          <w:b/>
          <w:spacing w:val="9"/>
          <w:w w:val="85"/>
          <w:sz w:val="28"/>
        </w:rPr>
        <w:t> </w:t>
      </w:r>
      <w:r>
        <w:rPr>
          <w:b/>
          <w:w w:val="85"/>
          <w:sz w:val="28"/>
        </w:rPr>
        <w:t>adult</w:t>
      </w:r>
      <w:r>
        <w:rPr>
          <w:b/>
          <w:spacing w:val="10"/>
          <w:w w:val="85"/>
          <w:sz w:val="28"/>
        </w:rPr>
        <w:t> </w:t>
      </w:r>
      <w:r>
        <w:rPr>
          <w:b/>
          <w:w w:val="85"/>
          <w:sz w:val="28"/>
        </w:rPr>
        <w:t>at</w:t>
      </w:r>
      <w:r>
        <w:rPr>
          <w:b/>
          <w:spacing w:val="-64"/>
          <w:w w:val="85"/>
          <w:sz w:val="28"/>
        </w:rPr>
        <w:t> </w:t>
      </w:r>
      <w:r>
        <w:rPr>
          <w:b/>
          <w:w w:val="85"/>
          <w:sz w:val="28"/>
        </w:rPr>
        <w:t>risk’s own home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31"/>
        </w:rPr>
      </w:pPr>
    </w:p>
    <w:p>
      <w:pPr>
        <w:spacing w:line="171" w:lineRule="exact" w:before="1"/>
        <w:ind w:left="1411" w:right="0" w:firstLine="0"/>
        <w:jc w:val="left"/>
        <w:rPr>
          <w:b/>
          <w:sz w:val="22"/>
        </w:rPr>
      </w:pPr>
      <w:r>
        <w:rPr>
          <w:b/>
          <w:w w:val="85"/>
          <w:sz w:val="22"/>
        </w:rPr>
        <w:t>of</w:t>
      </w:r>
      <w:r>
        <w:rPr>
          <w:b/>
          <w:spacing w:val="2"/>
          <w:w w:val="85"/>
          <w:sz w:val="22"/>
        </w:rPr>
        <w:t> </w:t>
      </w:r>
      <w:r>
        <w:rPr>
          <w:b/>
          <w:w w:val="85"/>
          <w:sz w:val="22"/>
        </w:rPr>
        <w:t>abuse</w:t>
      </w:r>
    </w:p>
    <w:p>
      <w:pPr>
        <w:spacing w:after="0" w:line="171" w:lineRule="exact"/>
        <w:jc w:val="left"/>
        <w:rPr>
          <w:sz w:val="22"/>
        </w:rPr>
        <w:sectPr>
          <w:type w:val="continuous"/>
          <w:pgSz w:w="16840" w:h="11910" w:orient="landscape"/>
          <w:pgMar w:header="0" w:footer="0" w:top="1420" w:bottom="280" w:left="1320" w:right="1560"/>
          <w:cols w:num="4" w:equalWidth="0">
            <w:col w:w="3359" w:space="61"/>
            <w:col w:w="2271" w:space="1862"/>
            <w:col w:w="2769" w:space="720"/>
            <w:col w:w="2918"/>
          </w:cols>
        </w:sectPr>
      </w:pPr>
    </w:p>
    <w:p>
      <w:pPr>
        <w:spacing w:line="233" w:lineRule="exact" w:before="0"/>
        <w:ind w:left="1702" w:right="0" w:firstLine="0"/>
        <w:jc w:val="center"/>
        <w:rPr>
          <w:b/>
          <w:sz w:val="22"/>
        </w:rPr>
      </w:pPr>
      <w:r>
        <w:rPr>
          <w:b/>
          <w:w w:val="85"/>
          <w:sz w:val="22"/>
        </w:rPr>
        <w:t>of</w:t>
      </w:r>
      <w:r>
        <w:rPr>
          <w:b/>
          <w:spacing w:val="2"/>
          <w:w w:val="85"/>
          <w:sz w:val="22"/>
        </w:rPr>
        <w:t> </w:t>
      </w:r>
      <w:r>
        <w:rPr>
          <w:b/>
          <w:w w:val="85"/>
          <w:sz w:val="22"/>
        </w:rPr>
        <w:t>safeguarding</w:t>
      </w:r>
    </w:p>
    <w:p>
      <w:pPr>
        <w:spacing w:line="276" w:lineRule="auto" w:before="38"/>
        <w:ind w:left="1702" w:right="0" w:firstLine="0"/>
        <w:jc w:val="center"/>
        <w:rPr>
          <w:b/>
          <w:sz w:val="22"/>
        </w:rPr>
      </w:pPr>
      <w:r>
        <w:rPr>
          <w:b/>
          <w:w w:val="85"/>
          <w:sz w:val="22"/>
        </w:rPr>
        <w:t>concerns</w:t>
      </w:r>
      <w:r>
        <w:rPr>
          <w:b/>
          <w:spacing w:val="7"/>
          <w:w w:val="85"/>
          <w:sz w:val="22"/>
        </w:rPr>
        <w:t> </w:t>
      </w:r>
      <w:r>
        <w:rPr>
          <w:b/>
          <w:w w:val="85"/>
          <w:sz w:val="22"/>
        </w:rPr>
        <w:t>relate</w:t>
      </w:r>
      <w:r>
        <w:rPr>
          <w:b/>
          <w:spacing w:val="6"/>
          <w:w w:val="85"/>
          <w:sz w:val="22"/>
        </w:rPr>
        <w:t> </w:t>
      </w:r>
      <w:r>
        <w:rPr>
          <w:b/>
          <w:w w:val="85"/>
          <w:sz w:val="22"/>
        </w:rPr>
        <w:t>to</w:t>
      </w:r>
      <w:r>
        <w:rPr>
          <w:b/>
          <w:spacing w:val="-49"/>
          <w:w w:val="85"/>
          <w:sz w:val="22"/>
        </w:rPr>
        <w:t> </w:t>
      </w:r>
      <w:r>
        <w:rPr>
          <w:b/>
          <w:w w:val="85"/>
          <w:sz w:val="22"/>
        </w:rPr>
        <w:t>people</w:t>
      </w:r>
      <w:r>
        <w:rPr>
          <w:b/>
          <w:spacing w:val="7"/>
          <w:w w:val="85"/>
          <w:sz w:val="22"/>
        </w:rPr>
        <w:t> </w:t>
      </w:r>
      <w:r>
        <w:rPr>
          <w:b/>
          <w:w w:val="85"/>
          <w:sz w:val="22"/>
        </w:rPr>
        <w:t>aged</w:t>
      </w:r>
      <w:r>
        <w:rPr>
          <w:b/>
          <w:spacing w:val="5"/>
          <w:w w:val="85"/>
          <w:sz w:val="22"/>
        </w:rPr>
        <w:t> </w:t>
      </w:r>
      <w:r>
        <w:rPr>
          <w:b/>
          <w:w w:val="85"/>
          <w:sz w:val="22"/>
        </w:rPr>
        <w:t>65+</w:t>
      </w:r>
    </w:p>
    <w:p>
      <w:pPr>
        <w:spacing w:line="273" w:lineRule="auto" w:before="76"/>
        <w:ind w:left="257" w:right="0" w:firstLine="0"/>
        <w:jc w:val="center"/>
        <w:rPr>
          <w:b/>
          <w:sz w:val="22"/>
        </w:rPr>
      </w:pPr>
      <w:r>
        <w:rPr/>
        <w:br w:type="column"/>
      </w:r>
      <w:r>
        <w:rPr>
          <w:b/>
          <w:spacing w:val="-2"/>
          <w:w w:val="90"/>
          <w:sz w:val="22"/>
        </w:rPr>
        <w:t>enquiries relate </w:t>
      </w:r>
      <w:r>
        <w:rPr>
          <w:b/>
          <w:spacing w:val="-1"/>
          <w:w w:val="90"/>
          <w:sz w:val="22"/>
        </w:rPr>
        <w:t>to</w:t>
      </w:r>
      <w:r>
        <w:rPr>
          <w:b/>
          <w:spacing w:val="-53"/>
          <w:w w:val="90"/>
          <w:sz w:val="22"/>
        </w:rPr>
        <w:t> </w:t>
      </w:r>
      <w:r>
        <w:rPr>
          <w:b/>
          <w:sz w:val="22"/>
        </w:rPr>
        <w:t>people</w:t>
      </w:r>
    </w:p>
    <w:p>
      <w:pPr>
        <w:spacing w:before="163"/>
        <w:ind w:left="259" w:right="0" w:firstLine="0"/>
        <w:jc w:val="center"/>
        <w:rPr>
          <w:b/>
          <w:sz w:val="22"/>
        </w:rPr>
      </w:pPr>
      <w:r>
        <w:rPr>
          <w:b/>
          <w:w w:val="85"/>
          <w:sz w:val="22"/>
        </w:rPr>
        <w:t>Aged</w:t>
      </w:r>
      <w:r>
        <w:rPr>
          <w:b/>
          <w:spacing w:val="2"/>
          <w:w w:val="85"/>
          <w:sz w:val="22"/>
        </w:rPr>
        <w:t> </w:t>
      </w:r>
      <w:r>
        <w:rPr>
          <w:b/>
          <w:w w:val="85"/>
          <w:sz w:val="22"/>
        </w:rPr>
        <w:t>75+</w:t>
      </w:r>
    </w:p>
    <w:p>
      <w:pPr>
        <w:spacing w:line="276" w:lineRule="auto" w:before="148"/>
        <w:ind w:left="31" w:right="0" w:firstLine="446"/>
        <w:jc w:val="left"/>
        <w:rPr>
          <w:b/>
          <w:sz w:val="40"/>
        </w:rPr>
      </w:pPr>
      <w:r>
        <w:rPr/>
        <w:br w:type="column"/>
      </w:r>
      <w:r>
        <w:rPr>
          <w:b/>
          <w:color w:val="FFFFFF"/>
          <w:w w:val="85"/>
          <w:sz w:val="40"/>
        </w:rPr>
        <w:t>The</w:t>
      </w:r>
      <w:r>
        <w:rPr>
          <w:b/>
          <w:color w:val="FFFFFF"/>
          <w:spacing w:val="5"/>
          <w:w w:val="85"/>
          <w:sz w:val="40"/>
        </w:rPr>
        <w:t> </w:t>
      </w:r>
      <w:r>
        <w:rPr>
          <w:b/>
          <w:color w:val="FFFFFF"/>
          <w:w w:val="85"/>
          <w:sz w:val="40"/>
        </w:rPr>
        <w:t>Context</w:t>
      </w:r>
      <w:r>
        <w:rPr>
          <w:b/>
          <w:color w:val="FFFFFF"/>
          <w:spacing w:val="5"/>
          <w:w w:val="85"/>
          <w:sz w:val="40"/>
        </w:rPr>
        <w:t> </w:t>
      </w:r>
      <w:r>
        <w:rPr>
          <w:b/>
          <w:color w:val="FFFFFF"/>
          <w:w w:val="85"/>
          <w:sz w:val="40"/>
        </w:rPr>
        <w:t>of</w:t>
      </w:r>
      <w:r>
        <w:rPr>
          <w:b/>
          <w:color w:val="FFFFFF"/>
          <w:spacing w:val="1"/>
          <w:w w:val="85"/>
          <w:sz w:val="40"/>
        </w:rPr>
        <w:t> </w:t>
      </w:r>
      <w:r>
        <w:rPr>
          <w:b/>
          <w:color w:val="FFFFFF"/>
          <w:w w:val="85"/>
          <w:sz w:val="40"/>
        </w:rPr>
        <w:t>Safeguarding</w:t>
      </w:r>
      <w:r>
        <w:rPr>
          <w:b/>
          <w:color w:val="FFFFFF"/>
          <w:spacing w:val="-8"/>
          <w:w w:val="85"/>
          <w:sz w:val="40"/>
        </w:rPr>
        <w:t> </w:t>
      </w:r>
      <w:r>
        <w:rPr>
          <w:b/>
          <w:color w:val="FFFFFF"/>
          <w:w w:val="85"/>
          <w:sz w:val="40"/>
        </w:rPr>
        <w:t>Adults</w:t>
      </w:r>
    </w:p>
    <w:p>
      <w:pPr>
        <w:spacing w:line="692" w:lineRule="exact" w:before="0"/>
        <w:ind w:left="1702" w:right="0" w:firstLine="0"/>
        <w:jc w:val="left"/>
        <w:rPr>
          <w:b/>
          <w:sz w:val="72"/>
        </w:rPr>
      </w:pPr>
      <w:r>
        <w:rPr/>
        <w:br w:type="column"/>
      </w:r>
      <w:r>
        <w:rPr>
          <w:b/>
          <w:w w:val="85"/>
          <w:sz w:val="72"/>
        </w:rPr>
        <w:t>34%</w:t>
      </w:r>
    </w:p>
    <w:p>
      <w:pPr>
        <w:spacing w:line="273" w:lineRule="auto" w:before="119"/>
        <w:ind w:left="131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w w:val="80"/>
          <w:sz w:val="22"/>
        </w:rPr>
        <w:t>occurs</w:t>
      </w:r>
      <w:r>
        <w:rPr>
          <w:b/>
          <w:spacing w:val="1"/>
          <w:w w:val="80"/>
          <w:sz w:val="22"/>
        </w:rPr>
        <w:t> </w:t>
      </w:r>
      <w:r>
        <w:rPr>
          <w:b/>
          <w:w w:val="80"/>
          <w:sz w:val="22"/>
        </w:rPr>
        <w:t>in care</w:t>
      </w:r>
      <w:r>
        <w:rPr>
          <w:b/>
          <w:spacing w:val="-46"/>
          <w:w w:val="80"/>
          <w:sz w:val="22"/>
        </w:rPr>
        <w:t> </w:t>
      </w:r>
      <w:r>
        <w:rPr>
          <w:b/>
          <w:w w:val="95"/>
          <w:sz w:val="22"/>
        </w:rPr>
        <w:t>homes</w:t>
      </w:r>
    </w:p>
    <w:p>
      <w:pPr>
        <w:spacing w:after="0" w:line="273" w:lineRule="auto"/>
        <w:jc w:val="left"/>
        <w:rPr>
          <w:sz w:val="22"/>
        </w:rPr>
        <w:sectPr>
          <w:type w:val="continuous"/>
          <w:pgSz w:w="16840" w:h="11910" w:orient="landscape"/>
          <w:pgMar w:header="0" w:footer="0" w:top="1420" w:bottom="280" w:left="1320" w:right="1560"/>
          <w:cols w:num="5" w:equalWidth="0">
            <w:col w:w="3352" w:space="40"/>
            <w:col w:w="1943" w:space="39"/>
            <w:col w:w="3406" w:space="545"/>
            <w:col w:w="2957" w:space="40"/>
            <w:col w:w="1638"/>
          </w:cols>
        </w:sectPr>
      </w:pPr>
    </w:p>
    <w:p>
      <w:pPr>
        <w:pStyle w:val="Heading2"/>
      </w:pPr>
      <w:r>
        <w:rPr/>
        <w:t>Protection</w:t>
      </w:r>
    </w:p>
    <w:p>
      <w:pPr>
        <w:pStyle w:val="Heading3"/>
        <w:spacing w:line="273" w:lineRule="auto"/>
        <w:ind w:right="24"/>
      </w:pPr>
      <w:r>
        <w:rPr>
          <w:w w:val="85"/>
        </w:rPr>
        <w:t>Risk was </w:t>
      </w:r>
      <w:r>
        <w:rPr>
          <w:w w:val="85"/>
          <w:u w:val="single"/>
        </w:rPr>
        <w:t>reduced</w:t>
      </w:r>
      <w:r>
        <w:rPr>
          <w:w w:val="85"/>
        </w:rPr>
        <w:t> or</w:t>
      </w:r>
      <w:r>
        <w:rPr>
          <w:spacing w:val="-59"/>
          <w:w w:val="85"/>
        </w:rPr>
        <w:t> </w:t>
      </w:r>
      <w:r>
        <w:rPr>
          <w:w w:val="90"/>
          <w:u w:val="single"/>
        </w:rPr>
        <w:t>removed</w:t>
      </w:r>
      <w:r>
        <w:rPr>
          <w:spacing w:val="-7"/>
          <w:w w:val="90"/>
        </w:rPr>
        <w:t> </w:t>
      </w:r>
      <w:r>
        <w:rPr>
          <w:w w:val="90"/>
        </w:rPr>
        <w:t>in</w:t>
      </w:r>
    </w:p>
    <w:p>
      <w:pPr>
        <w:spacing w:before="82"/>
        <w:ind w:left="367" w:right="133" w:firstLine="0"/>
        <w:jc w:val="center"/>
        <w:rPr>
          <w:b/>
          <w:sz w:val="64"/>
        </w:rPr>
      </w:pPr>
      <w:r>
        <w:rPr/>
        <w:br w:type="column"/>
      </w:r>
      <w:r>
        <w:rPr>
          <w:b/>
          <w:sz w:val="64"/>
        </w:rPr>
        <w:t>155</w:t>
      </w:r>
    </w:p>
    <w:p>
      <w:pPr>
        <w:spacing w:before="267"/>
        <w:ind w:left="259" w:right="23" w:firstLine="0"/>
        <w:jc w:val="center"/>
        <w:rPr>
          <w:b/>
          <w:sz w:val="28"/>
        </w:rPr>
      </w:pPr>
      <w:r>
        <w:rPr>
          <w:b/>
          <w:w w:val="80"/>
          <w:sz w:val="28"/>
        </w:rPr>
        <w:t>Safe</w:t>
      </w:r>
      <w:r>
        <w:rPr>
          <w:b/>
          <w:spacing w:val="40"/>
          <w:w w:val="80"/>
          <w:sz w:val="28"/>
        </w:rPr>
        <w:t> </w:t>
      </w:r>
      <w:r>
        <w:rPr>
          <w:b/>
          <w:w w:val="80"/>
          <w:sz w:val="28"/>
        </w:rPr>
        <w:t>Places</w:t>
      </w:r>
    </w:p>
    <w:p>
      <w:pPr>
        <w:spacing w:before="156"/>
        <w:ind w:left="276" w:right="36" w:firstLine="0"/>
        <w:jc w:val="center"/>
        <w:rPr>
          <w:b/>
          <w:sz w:val="40"/>
        </w:rPr>
      </w:pPr>
      <w:r>
        <w:rPr/>
        <w:br w:type="column"/>
      </w:r>
      <w:r>
        <w:rPr>
          <w:b/>
          <w:color w:val="FFFFFF"/>
          <w:sz w:val="40"/>
        </w:rPr>
        <w:t>In</w:t>
      </w:r>
    </w:p>
    <w:p>
      <w:pPr>
        <w:spacing w:line="530" w:lineRule="atLeast" w:before="136"/>
        <w:ind w:left="276" w:right="38" w:firstLine="0"/>
        <w:jc w:val="center"/>
        <w:rPr>
          <w:b/>
          <w:sz w:val="40"/>
        </w:rPr>
      </w:pPr>
      <w:r>
        <w:rPr>
          <w:b/>
          <w:color w:val="FFFFFF"/>
          <w:w w:val="85"/>
          <w:sz w:val="40"/>
        </w:rPr>
        <w:t>North</w:t>
      </w:r>
      <w:r>
        <w:rPr>
          <w:b/>
          <w:color w:val="FFFFFF"/>
          <w:spacing w:val="41"/>
          <w:w w:val="85"/>
          <w:sz w:val="40"/>
        </w:rPr>
        <w:t> </w:t>
      </w:r>
      <w:r>
        <w:rPr>
          <w:b/>
          <w:color w:val="FFFFFF"/>
          <w:w w:val="85"/>
          <w:sz w:val="40"/>
        </w:rPr>
        <w:t>Yorkshire</w:t>
      </w:r>
      <w:r>
        <w:rPr>
          <w:b/>
          <w:color w:val="FFFFFF"/>
          <w:spacing w:val="-91"/>
          <w:w w:val="85"/>
          <w:sz w:val="40"/>
        </w:rPr>
        <w:t> </w:t>
      </w:r>
      <w:r>
        <w:rPr>
          <w:b/>
          <w:color w:val="FFFFFF"/>
          <w:sz w:val="40"/>
        </w:rPr>
        <w:t>2016-17</w:t>
      </w:r>
    </w:p>
    <w:p>
      <w:pPr>
        <w:pStyle w:val="Heading2"/>
      </w:pPr>
      <w:r>
        <w:rPr>
          <w:b w:val="0"/>
        </w:rPr>
        <w:br w:type="column"/>
      </w:r>
      <w:r>
        <w:rPr>
          <w:w w:val="85"/>
        </w:rPr>
        <w:t>What</w:t>
      </w:r>
      <w:r>
        <w:rPr>
          <w:spacing w:val="16"/>
          <w:w w:val="85"/>
        </w:rPr>
        <w:t> </w:t>
      </w:r>
      <w:r>
        <w:rPr>
          <w:w w:val="85"/>
        </w:rPr>
        <w:t>You</w:t>
      </w:r>
      <w:r>
        <w:rPr>
          <w:spacing w:val="16"/>
          <w:w w:val="85"/>
        </w:rPr>
        <w:t> </w:t>
      </w:r>
      <w:r>
        <w:rPr>
          <w:w w:val="85"/>
        </w:rPr>
        <w:t>Told</w:t>
      </w:r>
      <w:r>
        <w:rPr>
          <w:spacing w:val="16"/>
          <w:w w:val="85"/>
        </w:rPr>
        <w:t> </w:t>
      </w:r>
      <w:r>
        <w:rPr>
          <w:w w:val="85"/>
        </w:rPr>
        <w:t>Us</w:t>
      </w:r>
    </w:p>
    <w:p>
      <w:pPr>
        <w:spacing w:before="131"/>
        <w:ind w:left="1567" w:right="0" w:firstLine="0"/>
        <w:jc w:val="left"/>
        <w:rPr>
          <w:b/>
          <w:sz w:val="80"/>
        </w:rPr>
      </w:pPr>
      <w:r>
        <w:rPr>
          <w:b/>
          <w:sz w:val="80"/>
        </w:rPr>
        <w:t>51%</w:t>
      </w:r>
    </w:p>
    <w:p>
      <w:pPr>
        <w:spacing w:after="0"/>
        <w:jc w:val="left"/>
        <w:rPr>
          <w:sz w:val="80"/>
        </w:rPr>
        <w:sectPr>
          <w:type w:val="continuous"/>
          <w:pgSz w:w="16840" w:h="11910" w:orient="landscape"/>
          <w:pgMar w:header="0" w:footer="0" w:top="1420" w:bottom="280" w:left="1320" w:right="1560"/>
          <w:cols w:num="4" w:equalWidth="0">
            <w:col w:w="2602" w:space="996"/>
            <w:col w:w="1608" w:space="271"/>
            <w:col w:w="2957" w:space="2092"/>
            <w:col w:w="3434"/>
          </w:cols>
        </w:sectPr>
      </w:pPr>
    </w:p>
    <w:p>
      <w:pPr>
        <w:spacing w:line="440" w:lineRule="exact" w:before="0"/>
        <w:ind w:left="691" w:right="0" w:firstLine="0"/>
        <w:jc w:val="center"/>
        <w:rPr>
          <w:b/>
          <w:sz w:val="56"/>
        </w:rPr>
      </w:pPr>
      <w:r>
        <w:rPr>
          <w:b/>
          <w:w w:val="95"/>
          <w:sz w:val="56"/>
        </w:rPr>
        <w:t>95%</w:t>
      </w:r>
    </w:p>
    <w:p>
      <w:pPr>
        <w:spacing w:before="88"/>
        <w:ind w:left="693" w:right="0" w:firstLine="0"/>
        <w:jc w:val="center"/>
        <w:rPr>
          <w:b/>
          <w:sz w:val="24"/>
        </w:rPr>
      </w:pPr>
      <w:r>
        <w:rPr>
          <w:b/>
          <w:w w:val="85"/>
          <w:sz w:val="20"/>
        </w:rPr>
        <w:t>Of</w:t>
      </w:r>
      <w:r>
        <w:rPr>
          <w:b/>
          <w:spacing w:val="23"/>
          <w:w w:val="85"/>
          <w:sz w:val="20"/>
        </w:rPr>
        <w:t> </w:t>
      </w:r>
      <w:r>
        <w:rPr>
          <w:b/>
          <w:w w:val="85"/>
          <w:sz w:val="24"/>
        </w:rPr>
        <w:t>enquiries</w:t>
      </w:r>
    </w:p>
    <w:p>
      <w:pPr>
        <w:pStyle w:val="BodyText"/>
        <w:rPr>
          <w:b/>
        </w:rPr>
      </w:pPr>
    </w:p>
    <w:p>
      <w:pPr>
        <w:spacing w:before="203"/>
        <w:ind w:left="600" w:right="0" w:firstLine="0"/>
        <w:jc w:val="center"/>
        <w:rPr>
          <w:b/>
          <w:sz w:val="96"/>
        </w:rPr>
      </w:pPr>
      <w:r>
        <w:rPr>
          <w:b/>
          <w:w w:val="85"/>
          <w:sz w:val="96"/>
        </w:rPr>
        <w:t>43%</w:t>
      </w:r>
    </w:p>
    <w:p>
      <w:pPr>
        <w:spacing w:line="404" w:lineRule="exact" w:before="0"/>
        <w:ind w:left="2399" w:right="0" w:firstLine="0"/>
        <w:jc w:val="left"/>
        <w:rPr>
          <w:b/>
          <w:sz w:val="48"/>
        </w:rPr>
      </w:pPr>
      <w:r>
        <w:rPr/>
        <w:br w:type="column"/>
      </w:r>
      <w:r>
        <w:rPr>
          <w:b/>
          <w:sz w:val="48"/>
        </w:rPr>
        <w:t>2,935</w:t>
      </w:r>
    </w:p>
    <w:p>
      <w:pPr>
        <w:pStyle w:val="Heading3"/>
        <w:spacing w:before="237"/>
        <w:ind w:left="2435" w:firstLine="0"/>
      </w:pPr>
      <w:r>
        <w:rPr>
          <w:w w:val="80"/>
        </w:rPr>
        <w:t>DOLs</w:t>
      </w:r>
      <w:r>
        <w:rPr>
          <w:spacing w:val="45"/>
          <w:w w:val="80"/>
        </w:rPr>
        <w:t> </w:t>
      </w:r>
      <w:r>
        <w:rPr>
          <w:w w:val="80"/>
        </w:rPr>
        <w:t>applications</w:t>
      </w:r>
    </w:p>
    <w:p>
      <w:pPr>
        <w:pStyle w:val="BodyText"/>
        <w:spacing w:before="1"/>
        <w:rPr>
          <w:b/>
          <w:sz w:val="31"/>
        </w:rPr>
      </w:pPr>
    </w:p>
    <w:p>
      <w:pPr>
        <w:spacing w:line="276" w:lineRule="auto" w:before="1"/>
        <w:ind w:left="114" w:right="1017" w:firstLine="0"/>
        <w:jc w:val="left"/>
        <w:rPr>
          <w:b/>
          <w:sz w:val="22"/>
        </w:rPr>
      </w:pPr>
      <w:r>
        <w:rPr>
          <w:b/>
          <w:w w:val="85"/>
          <w:sz w:val="22"/>
        </w:rPr>
        <w:t>of</w:t>
      </w:r>
      <w:r>
        <w:rPr>
          <w:b/>
          <w:spacing w:val="5"/>
          <w:w w:val="85"/>
          <w:sz w:val="22"/>
        </w:rPr>
        <w:t> </w:t>
      </w:r>
      <w:r>
        <w:rPr>
          <w:b/>
          <w:w w:val="85"/>
          <w:sz w:val="22"/>
        </w:rPr>
        <w:t>adults</w:t>
      </w:r>
      <w:r>
        <w:rPr>
          <w:b/>
          <w:spacing w:val="7"/>
          <w:w w:val="85"/>
          <w:sz w:val="22"/>
        </w:rPr>
        <w:t> </w:t>
      </w:r>
      <w:r>
        <w:rPr>
          <w:b/>
          <w:w w:val="85"/>
          <w:sz w:val="22"/>
        </w:rPr>
        <w:t>at</w:t>
      </w:r>
      <w:r>
        <w:rPr>
          <w:b/>
          <w:spacing w:val="6"/>
          <w:w w:val="85"/>
          <w:sz w:val="22"/>
        </w:rPr>
        <w:t> </w:t>
      </w:r>
      <w:r>
        <w:rPr>
          <w:b/>
          <w:w w:val="85"/>
          <w:sz w:val="22"/>
        </w:rPr>
        <w:t>risk</w:t>
      </w:r>
      <w:r>
        <w:rPr>
          <w:b/>
          <w:spacing w:val="4"/>
          <w:w w:val="85"/>
          <w:sz w:val="22"/>
        </w:rPr>
        <w:t> </w:t>
      </w:r>
      <w:r>
        <w:rPr>
          <w:b/>
          <w:w w:val="85"/>
          <w:sz w:val="22"/>
        </w:rPr>
        <w:t>didn’t</w:t>
      </w:r>
      <w:r>
        <w:rPr>
          <w:b/>
          <w:spacing w:val="6"/>
          <w:w w:val="85"/>
          <w:sz w:val="22"/>
        </w:rPr>
        <w:t> </w:t>
      </w:r>
      <w:r>
        <w:rPr>
          <w:b/>
          <w:w w:val="85"/>
          <w:sz w:val="22"/>
        </w:rPr>
        <w:t>have</w:t>
      </w:r>
      <w:r>
        <w:rPr>
          <w:b/>
          <w:spacing w:val="5"/>
          <w:w w:val="85"/>
          <w:sz w:val="22"/>
        </w:rPr>
        <w:t> </w:t>
      </w:r>
      <w:r>
        <w:rPr>
          <w:b/>
          <w:w w:val="85"/>
          <w:sz w:val="22"/>
        </w:rPr>
        <w:t>the</w:t>
      </w:r>
      <w:r>
        <w:rPr>
          <w:b/>
          <w:spacing w:val="1"/>
          <w:w w:val="85"/>
          <w:sz w:val="22"/>
        </w:rPr>
        <w:t> </w:t>
      </w:r>
      <w:r>
        <w:rPr>
          <w:b/>
          <w:w w:val="85"/>
          <w:sz w:val="22"/>
        </w:rPr>
        <w:t>mental</w:t>
      </w:r>
      <w:r>
        <w:rPr>
          <w:b/>
          <w:spacing w:val="11"/>
          <w:w w:val="85"/>
          <w:sz w:val="22"/>
        </w:rPr>
        <w:t> </w:t>
      </w:r>
      <w:r>
        <w:rPr>
          <w:b/>
          <w:w w:val="85"/>
          <w:sz w:val="22"/>
        </w:rPr>
        <w:t>capacity</w:t>
      </w:r>
      <w:r>
        <w:rPr>
          <w:b/>
          <w:spacing w:val="12"/>
          <w:w w:val="85"/>
          <w:sz w:val="22"/>
        </w:rPr>
        <w:t> </w:t>
      </w:r>
      <w:r>
        <w:rPr>
          <w:b/>
          <w:w w:val="85"/>
          <w:sz w:val="22"/>
        </w:rPr>
        <w:t>to</w:t>
      </w:r>
      <w:r>
        <w:rPr>
          <w:b/>
          <w:spacing w:val="7"/>
          <w:w w:val="85"/>
          <w:sz w:val="22"/>
        </w:rPr>
        <w:t> </w:t>
      </w:r>
      <w:r>
        <w:rPr>
          <w:b/>
          <w:w w:val="85"/>
          <w:sz w:val="22"/>
        </w:rPr>
        <w:t>make</w:t>
      </w:r>
      <w:r>
        <w:rPr>
          <w:b/>
          <w:spacing w:val="11"/>
          <w:w w:val="85"/>
          <w:sz w:val="22"/>
        </w:rPr>
        <w:t> </w:t>
      </w:r>
      <w:r>
        <w:rPr>
          <w:b/>
          <w:w w:val="85"/>
          <w:sz w:val="22"/>
        </w:rPr>
        <w:t>decisions</w:t>
      </w:r>
      <w:r>
        <w:rPr>
          <w:b/>
          <w:spacing w:val="-49"/>
          <w:w w:val="85"/>
          <w:sz w:val="22"/>
        </w:rPr>
        <w:t> </w:t>
      </w:r>
      <w:r>
        <w:rPr>
          <w:b/>
          <w:spacing w:val="-2"/>
          <w:w w:val="90"/>
          <w:sz w:val="22"/>
        </w:rPr>
        <w:t>related to the safeguarding</w:t>
      </w:r>
      <w:r>
        <w:rPr>
          <w:b/>
          <w:spacing w:val="-1"/>
          <w:w w:val="90"/>
          <w:sz w:val="22"/>
        </w:rPr>
        <w:t> </w:t>
      </w:r>
      <w:r>
        <w:rPr>
          <w:b/>
          <w:sz w:val="22"/>
        </w:rPr>
        <w:t>enquiry</w:t>
      </w:r>
    </w:p>
    <w:p>
      <w:pPr>
        <w:spacing w:line="681" w:lineRule="exact" w:before="0"/>
        <w:ind w:left="600" w:right="37" w:firstLine="0"/>
        <w:jc w:val="center"/>
        <w:rPr>
          <w:b/>
          <w:sz w:val="68"/>
        </w:rPr>
      </w:pPr>
      <w:r>
        <w:rPr/>
        <w:br w:type="column"/>
      </w:r>
      <w:r>
        <w:rPr>
          <w:b/>
          <w:sz w:val="68"/>
        </w:rPr>
        <w:t>851</w:t>
      </w:r>
    </w:p>
    <w:p>
      <w:pPr>
        <w:spacing w:line="276" w:lineRule="auto" w:before="270"/>
        <w:ind w:left="600" w:right="38" w:firstLine="0"/>
        <w:jc w:val="center"/>
        <w:rPr>
          <w:b/>
          <w:sz w:val="28"/>
        </w:rPr>
      </w:pPr>
      <w:r>
        <w:rPr>
          <w:b/>
          <w:w w:val="85"/>
          <w:sz w:val="28"/>
        </w:rPr>
        <w:t>Enquiries</w:t>
      </w:r>
      <w:r>
        <w:rPr>
          <w:b/>
          <w:spacing w:val="14"/>
          <w:w w:val="85"/>
          <w:sz w:val="28"/>
        </w:rPr>
        <w:t> </w:t>
      </w:r>
      <w:r>
        <w:rPr>
          <w:b/>
          <w:w w:val="85"/>
          <w:sz w:val="28"/>
        </w:rPr>
        <w:t>were</w:t>
      </w:r>
      <w:r>
        <w:rPr>
          <w:b/>
          <w:spacing w:val="-63"/>
          <w:w w:val="85"/>
          <w:sz w:val="28"/>
        </w:rPr>
        <w:t> </w:t>
      </w:r>
      <w:r>
        <w:rPr>
          <w:b/>
          <w:sz w:val="28"/>
        </w:rPr>
        <w:t>completed</w:t>
      </w:r>
    </w:p>
    <w:p>
      <w:pPr>
        <w:spacing w:line="276" w:lineRule="auto" w:before="60"/>
        <w:ind w:left="600" w:right="258" w:firstLine="2"/>
        <w:jc w:val="center"/>
        <w:rPr>
          <w:b/>
          <w:sz w:val="28"/>
        </w:rPr>
      </w:pPr>
      <w:r>
        <w:rPr/>
        <w:br w:type="column"/>
      </w:r>
      <w:r>
        <w:rPr>
          <w:b/>
          <w:w w:val="85"/>
          <w:sz w:val="28"/>
        </w:rPr>
        <w:t>of</w:t>
      </w:r>
      <w:r>
        <w:rPr>
          <w:b/>
          <w:spacing w:val="8"/>
          <w:w w:val="85"/>
          <w:sz w:val="28"/>
        </w:rPr>
        <w:t> </w:t>
      </w:r>
      <w:r>
        <w:rPr>
          <w:b/>
          <w:w w:val="85"/>
          <w:sz w:val="28"/>
        </w:rPr>
        <w:t>adults</w:t>
      </w:r>
      <w:r>
        <w:rPr>
          <w:b/>
          <w:spacing w:val="10"/>
          <w:w w:val="85"/>
          <w:sz w:val="28"/>
        </w:rPr>
        <w:t> </w:t>
      </w:r>
      <w:r>
        <w:rPr>
          <w:b/>
          <w:w w:val="85"/>
          <w:sz w:val="28"/>
        </w:rPr>
        <w:t>at</w:t>
      </w:r>
      <w:r>
        <w:rPr>
          <w:b/>
          <w:spacing w:val="10"/>
          <w:w w:val="85"/>
          <w:sz w:val="28"/>
        </w:rPr>
        <w:t> </w:t>
      </w:r>
      <w:r>
        <w:rPr>
          <w:b/>
          <w:w w:val="85"/>
          <w:sz w:val="28"/>
        </w:rPr>
        <w:t>risk</w:t>
      </w:r>
      <w:r>
        <w:rPr>
          <w:b/>
          <w:spacing w:val="-63"/>
          <w:w w:val="85"/>
          <w:sz w:val="28"/>
        </w:rPr>
        <w:t> </w:t>
      </w:r>
      <w:r>
        <w:rPr>
          <w:b/>
          <w:w w:val="85"/>
          <w:sz w:val="28"/>
        </w:rPr>
        <w:t>who</w:t>
      </w:r>
      <w:r>
        <w:rPr>
          <w:b/>
          <w:spacing w:val="43"/>
          <w:w w:val="85"/>
          <w:sz w:val="28"/>
        </w:rPr>
        <w:t> </w:t>
      </w:r>
      <w:r>
        <w:rPr>
          <w:b/>
          <w:w w:val="85"/>
          <w:sz w:val="28"/>
        </w:rPr>
        <w:t>responded</w:t>
      </w:r>
      <w:r>
        <w:rPr>
          <w:b/>
          <w:spacing w:val="-63"/>
          <w:w w:val="85"/>
          <w:sz w:val="28"/>
        </w:rPr>
        <w:t> </w:t>
      </w:r>
      <w:r>
        <w:rPr>
          <w:b/>
          <w:w w:val="90"/>
          <w:sz w:val="28"/>
        </w:rPr>
        <w:t>indicated that</w:t>
      </w:r>
      <w:r>
        <w:rPr>
          <w:b/>
          <w:spacing w:val="1"/>
          <w:w w:val="90"/>
          <w:sz w:val="28"/>
        </w:rPr>
        <w:t> </w:t>
      </w:r>
      <w:r>
        <w:rPr>
          <w:b/>
          <w:w w:val="90"/>
          <w:sz w:val="28"/>
        </w:rPr>
        <w:t>they felt their</w:t>
      </w:r>
      <w:r>
        <w:rPr>
          <w:b/>
          <w:spacing w:val="1"/>
          <w:w w:val="90"/>
          <w:sz w:val="28"/>
        </w:rPr>
        <w:t> </w:t>
      </w:r>
      <w:r>
        <w:rPr>
          <w:b/>
          <w:w w:val="85"/>
          <w:sz w:val="28"/>
        </w:rPr>
        <w:t>outcomes</w:t>
      </w:r>
      <w:r>
        <w:rPr>
          <w:b/>
          <w:spacing w:val="1"/>
          <w:w w:val="85"/>
          <w:sz w:val="28"/>
        </w:rPr>
        <w:t> </w:t>
      </w:r>
      <w:r>
        <w:rPr>
          <w:b/>
          <w:w w:val="85"/>
          <w:sz w:val="28"/>
        </w:rPr>
        <w:t>were</w:t>
      </w:r>
      <w:r>
        <w:rPr>
          <w:b/>
          <w:spacing w:val="-64"/>
          <w:w w:val="85"/>
          <w:sz w:val="28"/>
        </w:rPr>
        <w:t> </w:t>
      </w:r>
      <w:r>
        <w:rPr>
          <w:b/>
          <w:sz w:val="28"/>
        </w:rPr>
        <w:t>met</w:t>
      </w:r>
    </w:p>
    <w:p>
      <w:pPr>
        <w:spacing w:after="0" w:line="276" w:lineRule="auto"/>
        <w:jc w:val="center"/>
        <w:rPr>
          <w:sz w:val="28"/>
        </w:rPr>
        <w:sectPr>
          <w:type w:val="continuous"/>
          <w:pgSz w:w="16840" w:h="11910" w:orient="landscape"/>
          <w:pgMar w:header="0" w:footer="0" w:top="1420" w:bottom="280" w:left="1320" w:right="1560"/>
          <w:cols w:num="4" w:equalWidth="0">
            <w:col w:w="2275" w:space="40"/>
            <w:col w:w="4394" w:space="290"/>
            <w:col w:w="2373" w:space="1908"/>
            <w:col w:w="268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before="60"/>
        <w:ind w:left="120" w:right="0" w:firstLine="0"/>
        <w:jc w:val="left"/>
        <w:rPr>
          <w:sz w:val="22"/>
        </w:rPr>
      </w:pPr>
      <w:r>
        <w:rPr>
          <w:w w:val="90"/>
          <w:sz w:val="22"/>
        </w:rPr>
        <w:t>August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2017</w:t>
      </w:r>
    </w:p>
    <w:p>
      <w:pPr>
        <w:spacing w:after="0"/>
        <w:jc w:val="left"/>
        <w:rPr>
          <w:sz w:val="22"/>
        </w:rPr>
        <w:sectPr>
          <w:type w:val="continuous"/>
          <w:pgSz w:w="16840" w:h="11910" w:orient="landscape"/>
          <w:pgMar w:header="0" w:footer="0" w:top="1420" w:bottom="280" w:left="1320" w:right="1560"/>
        </w:sectPr>
      </w:pPr>
    </w:p>
    <w:p>
      <w:pPr>
        <w:pStyle w:val="Heading1"/>
      </w:pPr>
      <w:r>
        <w:rPr>
          <w:color w:val="006FC0"/>
        </w:rPr>
        <w:t>What does</w:t>
      </w:r>
      <w:r>
        <w:rPr>
          <w:color w:val="006FC0"/>
          <w:spacing w:val="-2"/>
        </w:rPr>
        <w:t> </w:t>
      </w:r>
      <w:r>
        <w:rPr>
          <w:color w:val="006FC0"/>
        </w:rPr>
        <w:t>the</w:t>
      </w:r>
      <w:r>
        <w:rPr>
          <w:color w:val="006FC0"/>
          <w:spacing w:val="1"/>
        </w:rPr>
        <w:t> </w:t>
      </w:r>
      <w:r>
        <w:rPr>
          <w:color w:val="006FC0"/>
        </w:rPr>
        <w:t>data</w:t>
      </w:r>
      <w:r>
        <w:rPr>
          <w:color w:val="006FC0"/>
          <w:spacing w:val="-2"/>
        </w:rPr>
        <w:t> </w:t>
      </w:r>
      <w:r>
        <w:rPr>
          <w:color w:val="006FC0"/>
        </w:rPr>
        <w:t>tell</w:t>
      </w:r>
      <w:r>
        <w:rPr>
          <w:color w:val="006FC0"/>
          <w:spacing w:val="-2"/>
        </w:rPr>
        <w:t> </w:t>
      </w:r>
      <w:r>
        <w:rPr>
          <w:color w:val="006FC0"/>
        </w:rPr>
        <w:t>us?</w:t>
      </w:r>
    </w:p>
    <w:p>
      <w:pPr>
        <w:pStyle w:val="BodyText"/>
        <w:spacing w:line="259" w:lineRule="auto" w:before="196"/>
        <w:ind w:left="1100" w:right="1405"/>
      </w:pPr>
      <w:r>
        <w:rPr/>
        <w:t>The Board receives data via the Quality and Performance Sub-Group (QAP) which</w:t>
      </w:r>
      <w:r>
        <w:rPr>
          <w:spacing w:val="-64"/>
        </w:rPr>
        <w:t> </w:t>
      </w:r>
      <w:r>
        <w:rPr/>
        <w:t>produces a quarterly report.</w:t>
      </w:r>
      <w:r>
        <w:rPr>
          <w:spacing w:val="1"/>
        </w:rPr>
        <w:t> </w:t>
      </w:r>
      <w:r>
        <w:rPr/>
        <w:t>The Board then identifies key issues and any actions</w:t>
      </w:r>
      <w:r>
        <w:rPr>
          <w:spacing w:val="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Board</w:t>
      </w:r>
      <w:r>
        <w:rPr>
          <w:spacing w:val="-2"/>
        </w:rPr>
        <w:t> </w:t>
      </w:r>
      <w:r>
        <w:rPr/>
        <w:t>members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feeds</w:t>
      </w:r>
      <w:r>
        <w:rPr>
          <w:spacing w:val="-2"/>
        </w:rPr>
        <w:t> </w:t>
      </w:r>
      <w:r>
        <w:rPr/>
        <w:t>back</w:t>
      </w:r>
      <w:r>
        <w:rPr>
          <w:spacing w:val="-2"/>
        </w:rPr>
        <w:t> </w:t>
      </w:r>
      <w:r>
        <w:rPr/>
        <w:t>to the QAP group.</w:t>
      </w:r>
    </w:p>
    <w:p>
      <w:pPr>
        <w:pStyle w:val="BodyText"/>
        <w:spacing w:line="259" w:lineRule="auto" w:before="159"/>
        <w:ind w:left="1100" w:right="1325"/>
      </w:pPr>
      <w:r>
        <w:rPr/>
        <w:t>The proportion of people aged 65 or over is higher than the national average in all</w:t>
      </w:r>
      <w:r>
        <w:rPr>
          <w:spacing w:val="1"/>
        </w:rPr>
        <w:t> </w:t>
      </w:r>
      <w:r>
        <w:rPr/>
        <w:t>North Yorkshire Districts and is highest in Ryedale (24.9%) and lowest in Selby and</w:t>
      </w:r>
      <w:r>
        <w:rPr>
          <w:spacing w:val="-64"/>
        </w:rPr>
        <w:t> </w:t>
      </w:r>
      <w:r>
        <w:rPr/>
        <w:t>Richmondshire</w:t>
      </w:r>
      <w:r>
        <w:rPr>
          <w:spacing w:val="-1"/>
        </w:rPr>
        <w:t> </w:t>
      </w:r>
      <w:r>
        <w:rPr/>
        <w:t>(18.4%).</w:t>
      </w:r>
      <w:r>
        <w:rPr>
          <w:spacing w:val="-1"/>
        </w:rPr>
        <w:t> </w:t>
      </w:r>
      <w:r>
        <w:rPr/>
        <w:t>(ONS 2015</w:t>
      </w:r>
      <w:r>
        <w:rPr>
          <w:spacing w:val="-1"/>
        </w:rPr>
        <w:t> </w:t>
      </w:r>
      <w:r>
        <w:rPr/>
        <w:t>Mid-Year</w:t>
      </w:r>
      <w:r>
        <w:rPr>
          <w:spacing w:val="-1"/>
        </w:rPr>
        <w:t> </w:t>
      </w:r>
      <w:r>
        <w:rPr/>
        <w:t>population estimates.)</w:t>
      </w:r>
    </w:p>
    <w:p>
      <w:pPr>
        <w:pStyle w:val="BodyText"/>
        <w:spacing w:line="256" w:lineRule="auto" w:before="160"/>
        <w:ind w:left="1100" w:right="1271"/>
      </w:pPr>
      <w:r>
        <w:rPr/>
        <w:t>25%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people</w:t>
      </w:r>
      <w:r>
        <w:rPr>
          <w:spacing w:val="-2"/>
        </w:rPr>
        <w:t> </w:t>
      </w:r>
      <w:r>
        <w:rPr/>
        <w:t>aged</w:t>
      </w:r>
      <w:r>
        <w:rPr>
          <w:spacing w:val="-4"/>
        </w:rPr>
        <w:t> </w:t>
      </w:r>
      <w:r>
        <w:rPr/>
        <w:t>64-75</w:t>
      </w:r>
      <w:r>
        <w:rPr>
          <w:spacing w:val="-2"/>
        </w:rPr>
        <w:t> </w:t>
      </w:r>
      <w:r>
        <w:rPr/>
        <w:t>live</w:t>
      </w:r>
      <w:r>
        <w:rPr>
          <w:spacing w:val="-2"/>
        </w:rPr>
        <w:t> </w:t>
      </w:r>
      <w:r>
        <w:rPr/>
        <w:t>alone which</w:t>
      </w:r>
      <w:r>
        <w:rPr>
          <w:spacing w:val="-2"/>
        </w:rPr>
        <w:t> </w:t>
      </w:r>
      <w:r>
        <w:rPr/>
        <w:t>rises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50%</w:t>
      </w:r>
      <w:r>
        <w:rPr>
          <w:spacing w:val="-3"/>
        </w:rPr>
        <w:t> </w:t>
      </w:r>
      <w:r>
        <w:rPr/>
        <w:t>of those</w:t>
      </w:r>
      <w:r>
        <w:rPr>
          <w:spacing w:val="-2"/>
        </w:rPr>
        <w:t> </w:t>
      </w:r>
      <w:r>
        <w:rPr/>
        <w:t>aged</w:t>
      </w:r>
      <w:r>
        <w:rPr>
          <w:spacing w:val="-2"/>
        </w:rPr>
        <w:t> </w:t>
      </w:r>
      <w:r>
        <w:rPr/>
        <w:t>75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over.</w:t>
      </w:r>
      <w:r>
        <w:rPr>
          <w:spacing w:val="-64"/>
        </w:rPr>
        <w:t> </w:t>
      </w:r>
      <w:r>
        <w:rPr/>
        <w:t>(Data</w:t>
      </w:r>
      <w:r>
        <w:rPr>
          <w:spacing w:val="-1"/>
        </w:rPr>
        <w:t> </w:t>
      </w:r>
      <w:r>
        <w:rPr/>
        <w:t>taken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ONS 2011 Census.)</w:t>
      </w:r>
    </w:p>
    <w:p>
      <w:pPr>
        <w:pStyle w:val="BodyText"/>
        <w:spacing w:before="164"/>
        <w:ind w:left="110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 summary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 collected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2016-17.</w:t>
      </w:r>
    </w:p>
    <w:p>
      <w:pPr>
        <w:spacing w:line="256" w:lineRule="auto" w:before="184"/>
        <w:ind w:left="1100" w:right="1302" w:firstLine="0"/>
        <w:jc w:val="left"/>
        <w:rPr>
          <w:b/>
          <w:sz w:val="24"/>
        </w:rPr>
      </w:pPr>
      <w:r>
        <w:rPr>
          <w:b/>
          <w:sz w:val="24"/>
        </w:rPr>
        <w:t>Following the format of the Board’s strategic plan, the report has been split in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 following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 sections: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1100" w:right="0" w:firstLine="0"/>
        <w:jc w:val="left"/>
        <w:rPr>
          <w:b/>
          <w:sz w:val="28"/>
        </w:rPr>
      </w:pPr>
      <w:r>
        <w:rPr>
          <w:b/>
          <w:sz w:val="28"/>
        </w:rPr>
        <w:t>What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data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tells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about Awareness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Empowerment:</w:t>
      </w:r>
    </w:p>
    <w:p>
      <w:pPr>
        <w:pStyle w:val="BodyText"/>
        <w:spacing w:line="256" w:lineRule="auto" w:before="188"/>
        <w:ind w:left="1100" w:right="1271"/>
      </w:pPr>
      <w:r>
        <w:rPr/>
        <w:t>There has been a significant increase (36%) in safeguarding concerns in 2016/2017</w:t>
      </w:r>
      <w:r>
        <w:rPr>
          <w:spacing w:val="-64"/>
        </w:rPr>
        <w:t> </w:t>
      </w:r>
      <w:r>
        <w:rPr/>
        <w:t>from</w:t>
      </w:r>
      <w:r>
        <w:rPr>
          <w:spacing w:val="-2"/>
        </w:rPr>
        <w:t> </w:t>
      </w:r>
      <w:r>
        <w:rPr/>
        <w:t>2015/16</w:t>
      </w:r>
    </w:p>
    <w:p>
      <w:pPr>
        <w:pStyle w:val="BodyText"/>
        <w:spacing w:line="259" w:lineRule="auto" w:before="166"/>
        <w:ind w:left="1100" w:right="1191"/>
      </w:pPr>
      <w:r>
        <w:rPr/>
        <w:t>6,490 concerns were raised, 4,986 of which were not progressed to safeguarding.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actions</w:t>
      </w:r>
      <w:r>
        <w:rPr>
          <w:spacing w:val="-2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Advice,</w:t>
      </w:r>
      <w:r>
        <w:rPr>
          <w:spacing w:val="-2"/>
        </w:rPr>
        <w:t> </w:t>
      </w:r>
      <w:r>
        <w:rPr/>
        <w:t>referral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partner</w:t>
      </w:r>
      <w:r>
        <w:rPr>
          <w:spacing w:val="-2"/>
        </w:rPr>
        <w:t> </w:t>
      </w:r>
      <w:r>
        <w:rPr/>
        <w:t>agency,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being</w:t>
      </w:r>
      <w:r>
        <w:rPr>
          <w:spacing w:val="-63"/>
        </w:rPr>
        <w:t> </w:t>
      </w:r>
      <w:r>
        <w:rPr/>
        <w:t>linked to an existing referral.23% of concerns (1504) were progressed to</w:t>
      </w:r>
      <w:r>
        <w:rPr>
          <w:spacing w:val="1"/>
        </w:rPr>
        <w:t> </w:t>
      </w:r>
      <w:r>
        <w:rPr/>
        <w:t>safeguarding enquiries in 2016/17 compared with 28% for the whole of 2015/16. A</w:t>
      </w:r>
      <w:r>
        <w:rPr>
          <w:spacing w:val="1"/>
        </w:rPr>
        <w:t> </w:t>
      </w:r>
      <w:r>
        <w:rPr/>
        <w:t>key priority for the QAP has been to better understand the reasons why a concern</w:t>
      </w:r>
      <w:r>
        <w:rPr>
          <w:spacing w:val="1"/>
        </w:rPr>
        <w:t> </w:t>
      </w:r>
      <w:r>
        <w:rPr/>
        <w:t>doesn’t</w:t>
      </w:r>
      <w:r>
        <w:rPr>
          <w:spacing w:val="-2"/>
        </w:rPr>
        <w:t> </w:t>
      </w:r>
      <w:r>
        <w:rPr/>
        <w:t>progress to</w:t>
      </w:r>
      <w:r>
        <w:rPr>
          <w:spacing w:val="-1"/>
        </w:rPr>
        <w:t> </w:t>
      </w:r>
      <w:r>
        <w:rPr/>
        <w:t>safeguarding.</w:t>
      </w:r>
    </w:p>
    <w:p>
      <w:pPr>
        <w:pStyle w:val="BodyText"/>
        <w:spacing w:line="256" w:lineRule="auto" w:before="158"/>
        <w:ind w:left="1100" w:right="1272"/>
      </w:pPr>
      <w:r>
        <w:rPr/>
        <w:t>Changes to the Yorkshire Ambulance Service and North Yorkshire Police referral</w:t>
      </w:r>
      <w:r>
        <w:rPr>
          <w:spacing w:val="1"/>
        </w:rPr>
        <w:t> </w:t>
      </w:r>
      <w:r>
        <w:rPr/>
        <w:t>forms have resulted in some reductions in the number of concerns in quarter 4. This</w:t>
      </w:r>
      <w:r>
        <w:rPr>
          <w:spacing w:val="-64"/>
        </w:rPr>
        <w:t> </w:t>
      </w:r>
      <w:r>
        <w:rPr/>
        <w:t>will</w:t>
      </w:r>
      <w:r>
        <w:rPr>
          <w:spacing w:val="-2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2017/18.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0"/>
        <w:ind w:left="1100" w:right="0" w:firstLine="0"/>
        <w:jc w:val="left"/>
        <w:rPr>
          <w:b/>
          <w:sz w:val="28"/>
        </w:rPr>
      </w:pPr>
      <w:r>
        <w:rPr>
          <w:b/>
          <w:sz w:val="28"/>
        </w:rPr>
        <w:t>What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data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tells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about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Prevention:</w:t>
      </w:r>
    </w:p>
    <w:p>
      <w:pPr>
        <w:pStyle w:val="BodyText"/>
        <w:spacing w:line="259" w:lineRule="auto" w:before="188"/>
        <w:ind w:left="1100" w:right="1257"/>
        <w:jc w:val="both"/>
      </w:pPr>
      <w:r>
        <w:rPr/>
        <w:t>The majority of safeguarding concerns are raised for incidents that take place in the</w:t>
      </w:r>
      <w:r>
        <w:rPr>
          <w:spacing w:val="1"/>
        </w:rPr>
        <w:t> </w:t>
      </w:r>
      <w:r>
        <w:rPr/>
        <w:t>adult’s own home or in residential and nursing homes 77%. (43% of abuse occurs in</w:t>
      </w:r>
      <w:r>
        <w:rPr>
          <w:spacing w:val="-64"/>
        </w:rPr>
        <w:t> </w:t>
      </w:r>
      <w:r>
        <w:rPr/>
        <w:t>the</w:t>
      </w:r>
      <w:r>
        <w:rPr>
          <w:spacing w:val="-3"/>
        </w:rPr>
        <w:t> </w:t>
      </w:r>
      <w:r>
        <w:rPr/>
        <w:t>adult</w:t>
      </w:r>
      <w:r>
        <w:rPr>
          <w:spacing w:val="-3"/>
        </w:rPr>
        <w:t> </w:t>
      </w:r>
      <w:r>
        <w:rPr/>
        <w:t>at risks</w:t>
      </w:r>
      <w:r>
        <w:rPr>
          <w:spacing w:val="-1"/>
        </w:rPr>
        <w:t> </w:t>
      </w:r>
      <w:r>
        <w:rPr/>
        <w:t>own home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34% of abuse</w:t>
      </w:r>
      <w:r>
        <w:rPr>
          <w:spacing w:val="-1"/>
        </w:rPr>
        <w:t> </w:t>
      </w:r>
      <w:r>
        <w:rPr/>
        <w:t>occurs in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homes).</w:t>
      </w:r>
    </w:p>
    <w:p>
      <w:pPr>
        <w:pStyle w:val="BodyText"/>
        <w:tabs>
          <w:tab w:pos="6587" w:val="left" w:leader="none"/>
        </w:tabs>
        <w:spacing w:line="256" w:lineRule="auto" w:before="160"/>
        <w:ind w:left="1100" w:right="1255"/>
      </w:pPr>
      <w:r>
        <w:rPr/>
        <w:t>In 2016-17, 2,935 Deprivation of Liberty Safeguards (DoLs), applications were</w:t>
      </w:r>
      <w:r>
        <w:rPr>
          <w:spacing w:val="1"/>
        </w:rPr>
        <w:t> </w:t>
      </w:r>
      <w:r>
        <w:rPr/>
        <w:t>received. These were recorded under a new recording system (from 25</w:t>
      </w:r>
      <w:r>
        <w:rPr>
          <w:position w:val="8"/>
          <w:sz w:val="16"/>
        </w:rPr>
        <w:t>th </w:t>
      </w:r>
      <w:r>
        <w:rPr/>
        <w:t>July 2016).</w:t>
      </w:r>
      <w:r>
        <w:rPr>
          <w:spacing w:val="-64"/>
        </w:rPr>
        <w:t> </w:t>
      </w:r>
      <w:r>
        <w:rPr/>
        <w:t>Of these, 923 were granted, 253 were not granted, 377 were withdrawn and 1,382</w:t>
      </w:r>
      <w:r>
        <w:rPr>
          <w:spacing w:val="1"/>
        </w:rPr>
        <w:t> </w:t>
      </w:r>
      <w:r>
        <w:rPr/>
        <w:t>are still waiting to be assigned or signed off. (265 were received prior to 25</w:t>
      </w:r>
      <w:r>
        <w:rPr>
          <w:position w:val="8"/>
          <w:sz w:val="16"/>
        </w:rPr>
        <w:t>th</w:t>
      </w:r>
      <w:r>
        <w:rPr>
          <w:spacing w:val="1"/>
          <w:position w:val="8"/>
          <w:sz w:val="16"/>
        </w:rPr>
        <w:t> </w:t>
      </w:r>
      <w:r>
        <w:rPr/>
        <w:t>July</w:t>
      </w:r>
      <w:r>
        <w:rPr>
          <w:spacing w:val="1"/>
        </w:rPr>
        <w:t> </w:t>
      </w:r>
      <w:r>
        <w:rPr/>
        <w:t>2016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their</w:t>
      </w:r>
      <w:r>
        <w:rPr>
          <w:spacing w:val="-3"/>
        </w:rPr>
        <w:t> </w:t>
      </w:r>
      <w:r>
        <w:rPr/>
        <w:t>status).</w:t>
        <w:tab/>
        <w:t>Future data will break down the</w:t>
      </w:r>
      <w:r>
        <w:rPr>
          <w:spacing w:val="1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cases</w:t>
      </w:r>
      <w:r>
        <w:rPr>
          <w:spacing w:val="1"/>
        </w:rPr>
        <w:t> </w:t>
      </w:r>
      <w:r>
        <w:rPr/>
        <w:t>assigned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those</w:t>
      </w:r>
      <w:r>
        <w:rPr>
          <w:spacing w:val="3"/>
        </w:rPr>
        <w:t> </w:t>
      </w:r>
      <w:r>
        <w:rPr/>
        <w:t>waiting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 signed</w:t>
      </w:r>
      <w:r>
        <w:rPr>
          <w:spacing w:val="-3"/>
        </w:rPr>
        <w:t> </w:t>
      </w:r>
      <w:r>
        <w:rPr/>
        <w:t>off.</w:t>
      </w:r>
    </w:p>
    <w:p>
      <w:pPr>
        <w:spacing w:after="0" w:line="256" w:lineRule="auto"/>
        <w:sectPr>
          <w:footerReference w:type="default" r:id="rId15"/>
          <w:pgSz w:w="11910" w:h="16840"/>
          <w:pgMar w:footer="922" w:header="0" w:top="1360" w:bottom="1120" w:left="340" w:right="280"/>
          <w:pgNumType w:start="14"/>
        </w:sectPr>
      </w:pPr>
    </w:p>
    <w:p>
      <w:pPr>
        <w:pStyle w:val="BodyText"/>
        <w:spacing w:line="256" w:lineRule="auto" w:before="80"/>
        <w:ind w:left="1100" w:right="1191"/>
      </w:pPr>
      <w:r>
        <w:rPr/>
        <w:t>Whilst</w:t>
      </w:r>
      <w:r>
        <w:rPr>
          <w:spacing w:val="-2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three</w:t>
      </w:r>
      <w:r>
        <w:rPr>
          <w:spacing w:val="-3"/>
        </w:rPr>
        <w:t> </w:t>
      </w:r>
      <w:r>
        <w:rPr/>
        <w:t>new</w:t>
      </w:r>
      <w:r>
        <w:rPr>
          <w:spacing w:val="-4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abuse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introduced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Act</w:t>
      </w:r>
      <w:r>
        <w:rPr>
          <w:spacing w:val="-2"/>
        </w:rPr>
        <w:t> </w:t>
      </w:r>
      <w:r>
        <w:rPr/>
        <w:t>it</w:t>
      </w:r>
      <w:r>
        <w:rPr>
          <w:spacing w:val="-64"/>
        </w:rPr>
        <w:t> </w:t>
      </w:r>
      <w:r>
        <w:rPr/>
        <w:t>has not been possible to report on these within this year’s data on a quarterly basis,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will be included 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year national return.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0"/>
        <w:ind w:left="1100" w:right="0" w:firstLine="0"/>
        <w:jc w:val="left"/>
        <w:rPr>
          <w:b/>
          <w:sz w:val="28"/>
        </w:rPr>
      </w:pPr>
      <w:r>
        <w:rPr>
          <w:b/>
          <w:sz w:val="28"/>
        </w:rPr>
        <w:t>What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data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tells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about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Protection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Proportionality:</w:t>
      </w:r>
    </w:p>
    <w:p>
      <w:pPr>
        <w:pStyle w:val="ListParagraph"/>
        <w:numPr>
          <w:ilvl w:val="0"/>
          <w:numId w:val="6"/>
        </w:numPr>
        <w:tabs>
          <w:tab w:pos="1527" w:val="left" w:leader="none"/>
          <w:tab w:pos="1528" w:val="left" w:leader="none"/>
        </w:tabs>
        <w:spacing w:line="276" w:lineRule="auto" w:before="188" w:after="0"/>
        <w:ind w:left="1527" w:right="1317" w:hanging="428"/>
        <w:jc w:val="left"/>
        <w:rPr>
          <w:sz w:val="24"/>
        </w:rPr>
      </w:pPr>
      <w:r>
        <w:rPr>
          <w:sz w:val="24"/>
        </w:rPr>
        <w:t>Concerns raised relate to people supported with physical support needs (45%),</w:t>
      </w:r>
      <w:r>
        <w:rPr>
          <w:spacing w:val="-64"/>
          <w:sz w:val="24"/>
        </w:rPr>
        <w:t> </w:t>
      </w:r>
      <w:r>
        <w:rPr>
          <w:sz w:val="24"/>
        </w:rPr>
        <w:t>mental health needs (19%), people with a learning disability (16%), people</w:t>
      </w:r>
      <w:r>
        <w:rPr>
          <w:spacing w:val="1"/>
          <w:sz w:val="24"/>
        </w:rPr>
        <w:t> </w:t>
      </w:r>
      <w:r>
        <w:rPr>
          <w:sz w:val="24"/>
        </w:rPr>
        <w:t>supported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memory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cognition</w:t>
      </w:r>
      <w:r>
        <w:rPr>
          <w:spacing w:val="-1"/>
          <w:sz w:val="24"/>
        </w:rPr>
        <w:t> </w:t>
      </w:r>
      <w:r>
        <w:rPr>
          <w:sz w:val="24"/>
        </w:rPr>
        <w:t>(11%),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(8%)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64"/>
          <w:sz w:val="24"/>
        </w:rPr>
        <w:t> </w:t>
      </w:r>
      <w:r>
        <w:rPr>
          <w:sz w:val="24"/>
        </w:rPr>
        <w:t>sensory</w:t>
      </w:r>
      <w:r>
        <w:rPr>
          <w:spacing w:val="-4"/>
          <w:sz w:val="24"/>
        </w:rPr>
        <w:t> </w:t>
      </w:r>
      <w:r>
        <w:rPr>
          <w:sz w:val="24"/>
        </w:rPr>
        <w:t>needs (1%).</w:t>
      </w:r>
    </w:p>
    <w:p>
      <w:pPr>
        <w:pStyle w:val="ListParagraph"/>
        <w:numPr>
          <w:ilvl w:val="0"/>
          <w:numId w:val="6"/>
        </w:numPr>
        <w:tabs>
          <w:tab w:pos="1527" w:val="left" w:leader="none"/>
          <w:tab w:pos="1528" w:val="left" w:leader="none"/>
        </w:tabs>
        <w:spacing w:line="276" w:lineRule="auto" w:before="1" w:after="0"/>
        <w:ind w:left="1527" w:right="1578" w:hanging="428"/>
        <w:jc w:val="left"/>
        <w:rPr>
          <w:sz w:val="24"/>
        </w:rPr>
      </w:pPr>
      <w:r>
        <w:rPr>
          <w:sz w:val="24"/>
        </w:rPr>
        <w:t>There are 155 Safe Places venues in North Yorkshire, there are 65 members</w:t>
      </w:r>
      <w:r>
        <w:rPr>
          <w:spacing w:val="-64"/>
          <w:sz w:val="24"/>
        </w:rPr>
        <w:t> </w:t>
      </w:r>
      <w:r>
        <w:rPr>
          <w:sz w:val="24"/>
        </w:rPr>
        <w:t>currently</w:t>
      </w:r>
      <w:r>
        <w:rPr>
          <w:spacing w:val="-4"/>
          <w:sz w:val="24"/>
        </w:rPr>
        <w:t> </w:t>
      </w:r>
      <w:r>
        <w:rPr>
          <w:sz w:val="24"/>
        </w:rPr>
        <w:t>and public buildings are being</w:t>
      </w:r>
      <w:r>
        <w:rPr>
          <w:spacing w:val="-1"/>
          <w:sz w:val="24"/>
        </w:rPr>
        <w:t> </w:t>
      </w:r>
      <w:r>
        <w:rPr>
          <w:sz w:val="24"/>
        </w:rPr>
        <w:t>used.</w:t>
      </w:r>
    </w:p>
    <w:p>
      <w:pPr>
        <w:pStyle w:val="ListParagraph"/>
        <w:numPr>
          <w:ilvl w:val="0"/>
          <w:numId w:val="6"/>
        </w:numPr>
        <w:tabs>
          <w:tab w:pos="1527" w:val="left" w:leader="none"/>
          <w:tab w:pos="1528" w:val="left" w:leader="none"/>
        </w:tabs>
        <w:spacing w:line="276" w:lineRule="auto" w:before="1" w:after="0"/>
        <w:ind w:left="1527" w:right="1287" w:hanging="428"/>
        <w:jc w:val="left"/>
        <w:rPr>
          <w:sz w:val="24"/>
        </w:rPr>
      </w:pPr>
      <w:r>
        <w:rPr>
          <w:sz w:val="24"/>
        </w:rPr>
        <w:t>In North Yorkshire, there is an increase of concerns raised regarding</w:t>
      </w:r>
      <w:r>
        <w:rPr>
          <w:spacing w:val="1"/>
          <w:sz w:val="24"/>
        </w:rPr>
        <w:t> </w:t>
      </w:r>
      <w:r>
        <w:rPr>
          <w:sz w:val="24"/>
        </w:rPr>
        <w:t>safeguarding enquiries relating to female adults at risk. This increase is noted in</w:t>
      </w:r>
      <w:r>
        <w:rPr>
          <w:spacing w:val="-64"/>
          <w:sz w:val="24"/>
        </w:rPr>
        <w:t> </w:t>
      </w:r>
      <w:r>
        <w:rPr>
          <w:sz w:val="24"/>
        </w:rPr>
        <w:t>National</w:t>
      </w:r>
      <w:r>
        <w:rPr>
          <w:spacing w:val="-3"/>
          <w:sz w:val="24"/>
        </w:rPr>
        <w:t> </w:t>
      </w:r>
      <w:r>
        <w:rPr>
          <w:sz w:val="24"/>
        </w:rPr>
        <w:t>data.</w:t>
      </w:r>
    </w:p>
    <w:p>
      <w:pPr>
        <w:pStyle w:val="BodyText"/>
        <w:spacing w:before="198"/>
        <w:ind w:left="1100" w:right="1285"/>
      </w:pPr>
      <w:r>
        <w:rPr/>
        <w:t>In each quarter during 2016-17 the number of enquiries concluded with the risk</w:t>
      </w:r>
      <w:r>
        <w:rPr>
          <w:spacing w:val="1"/>
        </w:rPr>
        <w:t> </w:t>
      </w:r>
      <w:r>
        <w:rPr/>
        <w:t>remaining was reduced or removed in 95% of cases. For the remaining 5%, it was</w:t>
      </w:r>
      <w:r>
        <w:rPr>
          <w:spacing w:val="1"/>
        </w:rPr>
        <w:t> </w:t>
      </w:r>
      <w:r>
        <w:rPr/>
        <w:t>confirmed that people were supported to make their own decisions which included</w:t>
      </w:r>
      <w:r>
        <w:rPr>
          <w:spacing w:val="1"/>
        </w:rPr>
        <w:t> </w:t>
      </w:r>
      <w:r>
        <w:rPr/>
        <w:t>situations where the adult at risk chose to remain in situations or to accept risks that</w:t>
      </w:r>
      <w:r>
        <w:rPr>
          <w:spacing w:val="-64"/>
        </w:rPr>
        <w:t> </w:t>
      </w:r>
      <w:r>
        <w:rPr/>
        <w:t>may others may believe to be unwise. Making Safeguarding Personal emphasises</w:t>
      </w:r>
      <w:r>
        <w:rPr>
          <w:spacing w:val="1"/>
        </w:rPr>
        <w:t> </w:t>
      </w:r>
      <w:r>
        <w:rPr/>
        <w:t>the right of the adult to choose and at times, safeguarding may reduce risk but</w:t>
      </w:r>
      <w:r>
        <w:rPr>
          <w:spacing w:val="1"/>
        </w:rPr>
        <w:t> </w:t>
      </w:r>
      <w:r>
        <w:rPr/>
        <w:t>recognise that risk remains. We will keep this area under review especially if any of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clients</w:t>
      </w:r>
      <w:r>
        <w:rPr>
          <w:spacing w:val="-2"/>
        </w:rPr>
        <w:t> </w:t>
      </w:r>
      <w:r>
        <w:rPr/>
        <w:t>have repeat concerns.</w:t>
      </w:r>
    </w:p>
    <w:p>
      <w:pPr>
        <w:pStyle w:val="BodyText"/>
        <w:spacing w:before="3"/>
      </w:pPr>
    </w:p>
    <w:p>
      <w:pPr>
        <w:pStyle w:val="BodyText"/>
        <w:spacing w:line="259" w:lineRule="auto"/>
        <w:ind w:left="1100" w:right="1325"/>
      </w:pPr>
      <w:r>
        <w:rPr>
          <w:b/>
        </w:rPr>
        <w:t>Making Safeguarding Personal: </w:t>
      </w:r>
      <w:r>
        <w:rPr/>
        <w:t>851 enquiries were concluded in 2016-17 and</w:t>
      </w:r>
      <w:r>
        <w:rPr>
          <w:spacing w:val="1"/>
        </w:rPr>
        <w:t> </w:t>
      </w:r>
      <w:r>
        <w:rPr/>
        <w:t>51% of adults at risk or their representatives who responded, stated their outcomes</w:t>
      </w:r>
      <w:r>
        <w:rPr>
          <w:spacing w:val="-64"/>
        </w:rPr>
        <w:t> </w:t>
      </w:r>
      <w:r>
        <w:rPr/>
        <w:t>were met. 33% didn’t know whether their outcomes were met, 4% said that their</w:t>
      </w:r>
      <w:r>
        <w:rPr>
          <w:spacing w:val="1"/>
        </w:rPr>
        <w:t> </w:t>
      </w:r>
      <w:r>
        <w:rPr/>
        <w:t>outcomes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met,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12%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people</w:t>
      </w:r>
      <w:r>
        <w:rPr>
          <w:spacing w:val="4"/>
        </w:rPr>
        <w:t> </w:t>
      </w:r>
      <w:r>
        <w:rPr/>
        <w:t>had</w:t>
      </w:r>
      <w:r>
        <w:rPr>
          <w:spacing w:val="-2"/>
        </w:rPr>
        <w:t> </w:t>
      </w:r>
      <w:r>
        <w:rPr/>
        <w:t>died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enquiry</w:t>
      </w:r>
      <w:r>
        <w:rPr>
          <w:spacing w:val="-4"/>
        </w:rPr>
        <w:t> </w:t>
      </w:r>
      <w:r>
        <w:rPr/>
        <w:t>concluded.</w:t>
      </w:r>
    </w:p>
    <w:p>
      <w:pPr>
        <w:pStyle w:val="BodyText"/>
        <w:spacing w:line="259" w:lineRule="auto" w:before="159"/>
        <w:ind w:left="1100" w:right="1565"/>
      </w:pPr>
      <w:r>
        <w:rPr/>
        <w:t>The Board will monitor the data going forward which will include ensuring that the</w:t>
      </w:r>
      <w:r>
        <w:rPr>
          <w:spacing w:val="-64"/>
        </w:rPr>
        <w:t> </w:t>
      </w:r>
      <w:r>
        <w:rPr/>
        <w:t>adult at risk’s outcomes are noted at the start of the enquiry and are checked</w:t>
      </w:r>
      <w:r>
        <w:rPr>
          <w:spacing w:val="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safeguarding</w:t>
      </w:r>
      <w:r>
        <w:rPr>
          <w:spacing w:val="-2"/>
        </w:rPr>
        <w:t> </w:t>
      </w:r>
      <w:r>
        <w:rPr/>
        <w:t>enquiry, before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enquiry</w:t>
      </w:r>
      <w:r>
        <w:rPr>
          <w:spacing w:val="-4"/>
        </w:rPr>
        <w:t> </w:t>
      </w:r>
      <w:r>
        <w:rPr/>
        <w:t>is closed.</w:t>
      </w:r>
    </w:p>
    <w:p>
      <w:pPr>
        <w:spacing w:after="0" w:line="259" w:lineRule="auto"/>
        <w:sectPr>
          <w:pgSz w:w="11910" w:h="16840"/>
          <w:pgMar w:header="0" w:footer="922" w:top="1340" w:bottom="1200" w:left="340" w:right="280"/>
        </w:sectPr>
      </w:pPr>
    </w:p>
    <w:p>
      <w:pPr>
        <w:pStyle w:val="ListParagraph"/>
        <w:numPr>
          <w:ilvl w:val="0"/>
          <w:numId w:val="3"/>
        </w:numPr>
        <w:tabs>
          <w:tab w:pos="1545" w:val="left" w:leader="none"/>
        </w:tabs>
        <w:spacing w:line="360" w:lineRule="auto" w:before="59" w:after="3"/>
        <w:ind w:left="1100" w:right="1470" w:firstLine="0"/>
        <w:jc w:val="left"/>
        <w:rPr>
          <w:b/>
          <w:color w:val="2D74B5"/>
          <w:sz w:val="40"/>
        </w:rPr>
      </w:pPr>
      <w:r>
        <w:rPr>
          <w:b/>
          <w:color w:val="006FC0"/>
          <w:sz w:val="40"/>
        </w:rPr>
        <w:t>Overview of Safeguarding Training in North</w:t>
      </w:r>
      <w:r>
        <w:rPr>
          <w:b/>
          <w:color w:val="006FC0"/>
          <w:spacing w:val="-109"/>
          <w:sz w:val="40"/>
        </w:rPr>
        <w:t> </w:t>
      </w:r>
      <w:r>
        <w:rPr>
          <w:b/>
          <w:color w:val="006FC0"/>
          <w:sz w:val="40"/>
        </w:rPr>
        <w:t>Yorkshire -</w:t>
      </w:r>
      <w:r>
        <w:rPr>
          <w:b/>
          <w:color w:val="006FC0"/>
          <w:spacing w:val="-2"/>
          <w:sz w:val="40"/>
        </w:rPr>
        <w:t> </w:t>
      </w:r>
      <w:r>
        <w:rPr>
          <w:b/>
          <w:color w:val="006FC0"/>
          <w:sz w:val="40"/>
        </w:rPr>
        <w:t>Summary</w:t>
      </w:r>
      <w:r>
        <w:rPr>
          <w:b/>
          <w:color w:val="006FC0"/>
          <w:spacing w:val="-5"/>
          <w:sz w:val="40"/>
        </w:rPr>
        <w:t> </w:t>
      </w:r>
      <w:r>
        <w:rPr>
          <w:b/>
          <w:color w:val="006FC0"/>
          <w:sz w:val="40"/>
        </w:rPr>
        <w:t>of</w:t>
      </w:r>
      <w:r>
        <w:rPr>
          <w:b/>
          <w:color w:val="006FC0"/>
          <w:spacing w:val="1"/>
          <w:sz w:val="40"/>
        </w:rPr>
        <w:t> </w:t>
      </w:r>
      <w:r>
        <w:rPr>
          <w:b/>
          <w:color w:val="006FC0"/>
          <w:sz w:val="40"/>
        </w:rPr>
        <w:t>Activity</w:t>
      </w:r>
      <w:r>
        <w:rPr>
          <w:b/>
          <w:color w:val="006FC0"/>
          <w:spacing w:val="-4"/>
          <w:sz w:val="40"/>
        </w:rPr>
        <w:t> </w:t>
      </w:r>
      <w:r>
        <w:rPr>
          <w:b/>
          <w:color w:val="006FC0"/>
          <w:sz w:val="40"/>
        </w:rPr>
        <w:t>(2016/17)</w:t>
      </w: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Awareness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Empowerment:</w:t>
            </w:r>
          </w:p>
        </w:tc>
      </w:tr>
      <w:tr>
        <w:trPr>
          <w:trHeight w:val="6682" w:hRule="atLeast"/>
        </w:trPr>
        <w:tc>
          <w:tcPr>
            <w:tcW w:w="9019" w:type="dxa"/>
          </w:tcPr>
          <w:p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226"/>
              <w:rPr>
                <w:sz w:val="22"/>
              </w:rPr>
            </w:pPr>
            <w:r>
              <w:rPr>
                <w:sz w:val="22"/>
              </w:rPr>
              <w:t>NYCC continues to offer a comprehensive programme of Safeguarding training both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internally and to the Private and Voluntary Sector on a free of charge basis. This includes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multi-agency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e-learning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modules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workforce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Yorkshire.</w:t>
            </w:r>
          </w:p>
          <w:p>
            <w:pPr>
              <w:pStyle w:val="TableParagraph"/>
              <w:spacing w:before="119"/>
              <w:ind w:right="969"/>
              <w:rPr>
                <w:sz w:val="22"/>
              </w:rPr>
            </w:pPr>
            <w:r>
              <w:rPr>
                <w:sz w:val="22"/>
              </w:rPr>
              <w:t>The NYCC training strategy has been reviewed and updated so that it reflects the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priorities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strategic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outcomes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SAB.</w:t>
            </w:r>
          </w:p>
          <w:p>
            <w:pPr>
              <w:pStyle w:val="TableParagraph"/>
              <w:spacing w:before="121"/>
              <w:ind w:right="89"/>
              <w:rPr>
                <w:sz w:val="22"/>
              </w:rPr>
            </w:pPr>
            <w:r>
              <w:rPr>
                <w:sz w:val="22"/>
              </w:rPr>
              <w:t>All Safeguarding courses were updated in line with the West Yorkshire Multi-Agency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Safeguarding Adults Policy and Procedures and the New Bournemouth competencies. We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are also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fully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compliant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 Care 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guidance.</w:t>
            </w:r>
          </w:p>
          <w:p>
            <w:pPr>
              <w:pStyle w:val="TableParagraph"/>
              <w:spacing w:before="120"/>
              <w:ind w:right="107"/>
              <w:rPr>
                <w:sz w:val="22"/>
              </w:rPr>
            </w:pPr>
            <w:r>
              <w:rPr>
                <w:sz w:val="22"/>
              </w:rPr>
              <w:t>Two of our internal courses, the Level 3 Formal Enquires and Level 4 Chairing and Role of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the Safeguarding Coordinator courses have now been fully revised to further promote best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practice. Refreshers of these were rolled out to all relevant NYCC staff.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 addition,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NYCC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practical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competency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framework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courses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updated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mandatory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completion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attendance 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training.</w:t>
            </w:r>
          </w:p>
          <w:p>
            <w:pPr>
              <w:pStyle w:val="TableParagraph"/>
              <w:spacing w:before="119"/>
              <w:ind w:right="174"/>
              <w:rPr>
                <w:sz w:val="22"/>
              </w:rPr>
            </w:pPr>
            <w:r>
              <w:rPr>
                <w:sz w:val="22"/>
              </w:rPr>
              <w:t>A new framework of MCA and DoLS competencies has also been developed and is in the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process of being signed off.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These will help underpin training provision and embed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practice in both subjects.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 addition a MCA intermediate course was developed and has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commenced roll out to NYCC staff which will continue for the next year. After this we will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look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offering 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sector.</w:t>
            </w:r>
          </w:p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z w:val="22"/>
              </w:rPr>
              <w:t>A detailed evaluation of all Safeguarding courses began in January 2017.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Survey results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closed at the end of Q4 and these will be analysed during Q1 2017/18. This will inform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future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improvements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courses.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Prevention:</w:t>
            </w:r>
          </w:p>
        </w:tc>
      </w:tr>
      <w:tr>
        <w:trPr>
          <w:trHeight w:val="1783" w:hRule="atLeast"/>
        </w:trPr>
        <w:tc>
          <w:tcPr>
            <w:tcW w:w="9019" w:type="dxa"/>
          </w:tcPr>
          <w:p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Prevention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embedded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updated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NYCC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training courses.</w:t>
            </w:r>
          </w:p>
          <w:p>
            <w:pPr>
              <w:pStyle w:val="TableParagraph"/>
              <w:spacing w:before="119"/>
              <w:ind w:right="199"/>
              <w:rPr>
                <w:sz w:val="22"/>
              </w:rPr>
            </w:pPr>
            <w:r>
              <w:rPr>
                <w:sz w:val="22"/>
              </w:rPr>
              <w:t>Prevent online/WRAP courses have been developed and commissioned up to April 2018.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 addition extra detail on Prevent has been added into the level 3 and 4 Safeguarding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courses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embed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subject.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Protection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Proportionality:</w:t>
            </w:r>
          </w:p>
        </w:tc>
      </w:tr>
      <w:tr>
        <w:trPr>
          <w:trHeight w:val="1288" w:hRule="atLeast"/>
        </w:trPr>
        <w:tc>
          <w:tcPr>
            <w:tcW w:w="9019" w:type="dxa"/>
          </w:tcPr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101"/>
              <w:rPr>
                <w:sz w:val="22"/>
              </w:rPr>
            </w:pPr>
            <w:r>
              <w:rPr>
                <w:sz w:val="22"/>
              </w:rPr>
              <w:t>As part of the updates to all safeguarding courses, we have ensured that details of Making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Safeguarding Personal, the Mental Capacity Act and the new policies and procedures 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golden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thread throughout.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Partnership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Effectiveness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Accountability:</w:t>
            </w:r>
          </w:p>
        </w:tc>
      </w:tr>
      <w:tr>
        <w:trPr>
          <w:trHeight w:val="1384" w:hRule="atLeast"/>
        </w:trPr>
        <w:tc>
          <w:tcPr>
            <w:tcW w:w="9019" w:type="dxa"/>
          </w:tcPr>
          <w:p>
            <w:pPr>
              <w:pStyle w:val="TableParagraph"/>
              <w:ind w:right="456"/>
              <w:rPr>
                <w:sz w:val="22"/>
              </w:rPr>
            </w:pPr>
            <w:r>
              <w:rPr>
                <w:sz w:val="22"/>
              </w:rPr>
              <w:t>The updated NYCC Training Strategy was shared with partners to ensure that they are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SAB values into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plans.</w:t>
            </w:r>
          </w:p>
          <w:p>
            <w:pPr>
              <w:pStyle w:val="TableParagraph"/>
              <w:spacing w:line="252" w:lineRule="exact" w:before="103"/>
              <w:ind w:right="591"/>
              <w:rPr>
                <w:sz w:val="22"/>
              </w:rPr>
            </w:pPr>
            <w:r>
              <w:rPr>
                <w:sz w:val="22"/>
              </w:rPr>
              <w:t>The SAB Training Task and Finish Group has been reconvened with refreshed multi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agency membership. This includes various private providers, TEWV NHS Foundation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Trust,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Ryedale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District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Council, York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Foundation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NHS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Trust,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ICG,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voluntary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1910" w:h="16840"/>
          <w:pgMar w:header="0" w:footer="922" w:top="1360" w:bottom="1200" w:left="340" w:right="280"/>
        </w:sect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"/>
        <w:gridCol w:w="3338"/>
        <w:gridCol w:w="993"/>
        <w:gridCol w:w="851"/>
        <w:gridCol w:w="993"/>
        <w:gridCol w:w="850"/>
        <w:gridCol w:w="852"/>
        <w:gridCol w:w="941"/>
      </w:tblGrid>
      <w:tr>
        <w:trPr>
          <w:trHeight w:val="3569" w:hRule="atLeast"/>
        </w:trPr>
        <w:tc>
          <w:tcPr>
            <w:tcW w:w="9020" w:type="dxa"/>
            <w:gridSpan w:val="8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right="114"/>
              <w:rPr>
                <w:sz w:val="22"/>
              </w:rPr>
            </w:pPr>
            <w:r>
              <w:rPr>
                <w:sz w:val="22"/>
              </w:rPr>
              <w:t>agencies and NY Fire and Rescue. The group advise on various training related issues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gives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network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promote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wider audience.</w:t>
            </w:r>
          </w:p>
          <w:p>
            <w:pPr>
              <w:pStyle w:val="TableParagraph"/>
              <w:spacing w:before="113"/>
              <w:ind w:right="261"/>
              <w:rPr>
                <w:sz w:val="22"/>
              </w:rPr>
            </w:pPr>
            <w:r>
              <w:rPr>
                <w:sz w:val="22"/>
              </w:rPr>
              <w:t>The Alerter Champions programme continues to run for organisations of 50+ staff who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wish to deliver their own in house Level 1 Alerter cascade using NYCC materials. We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currently have 66 active champions in place who receive a yearly refresher and revised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training materials. The recently held refreshers ensured that our updated materials noted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above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 been cascaded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 NYCC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champions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delivery.</w:t>
            </w:r>
          </w:p>
          <w:p>
            <w:pPr>
              <w:pStyle w:val="TableParagraph"/>
              <w:spacing w:before="120"/>
              <w:ind w:right="114"/>
              <w:rPr>
                <w:sz w:val="22"/>
              </w:rPr>
            </w:pPr>
            <w:r>
              <w:rPr>
                <w:sz w:val="22"/>
              </w:rPr>
              <w:t>We have continued to respond to urgent needs for training in Private and Voluntary Sector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identified 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commissioners.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Safeguarding/MCA/Dols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Classroom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courses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(2016/17):</w:t>
            </w:r>
          </w:p>
        </w:tc>
      </w:tr>
      <w:tr>
        <w:trPr>
          <w:trHeight w:val="407" w:hRule="atLeast"/>
        </w:trPr>
        <w:tc>
          <w:tcPr>
            <w:tcW w:w="202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2014-15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142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2015-</w:t>
            </w:r>
          </w:p>
          <w:p>
            <w:pPr>
              <w:pStyle w:val="TableParagraph"/>
              <w:spacing w:before="17"/>
              <w:ind w:left="142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DF3"/>
          </w:tcPr>
          <w:p>
            <w:pPr>
              <w:pStyle w:val="TableParagraph"/>
              <w:spacing w:line="224" w:lineRule="exact"/>
              <w:ind w:left="2126"/>
              <w:rPr>
                <w:b/>
                <w:sz w:val="20"/>
              </w:rPr>
            </w:pPr>
            <w:r>
              <w:rPr>
                <w:b/>
                <w:sz w:val="20"/>
              </w:rPr>
              <w:t>2016-17</w:t>
            </w:r>
          </w:p>
        </w:tc>
      </w:tr>
      <w:tr>
        <w:trPr>
          <w:trHeight w:val="656" w:hRule="atLeast"/>
        </w:trPr>
        <w:tc>
          <w:tcPr>
            <w:tcW w:w="20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>
            <w:pPr>
              <w:pStyle w:val="TableParagraph"/>
              <w:spacing w:before="119"/>
              <w:ind w:left="247" w:right="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>
            <w:pPr>
              <w:pStyle w:val="TableParagraph"/>
              <w:spacing w:before="119"/>
              <w:ind w:left="286"/>
              <w:rPr>
                <w:b/>
                <w:sz w:val="20"/>
              </w:rPr>
            </w:pPr>
            <w:r>
              <w:rPr>
                <w:b/>
                <w:sz w:val="20"/>
              </w:rPr>
              <w:t>Q2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>
            <w:pPr>
              <w:pStyle w:val="TableParagraph"/>
              <w:spacing w:before="119"/>
              <w:ind w:left="173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DF3"/>
          </w:tcPr>
          <w:p>
            <w:pPr>
              <w:pStyle w:val="TableParagraph"/>
              <w:spacing w:before="119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Q4</w:t>
            </w:r>
          </w:p>
        </w:tc>
      </w:tr>
      <w:tr>
        <w:trPr>
          <w:trHeight w:val="407" w:hRule="atLeast"/>
        </w:trPr>
        <w:tc>
          <w:tcPr>
            <w:tcW w:w="20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>
            <w:pPr>
              <w:pStyle w:val="TableParagraph"/>
              <w:spacing w:line="224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Courses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Planned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27" w:lineRule="exact"/>
              <w:ind w:left="247" w:right="241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27" w:lineRule="exact"/>
              <w:ind w:left="176" w:right="170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246" w:right="24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287" w:right="28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173" w:right="173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7" w:lineRule="exact"/>
              <w:ind w:left="156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</w:tr>
      <w:tr>
        <w:trPr>
          <w:trHeight w:val="409" w:hRule="atLeast"/>
        </w:trPr>
        <w:tc>
          <w:tcPr>
            <w:tcW w:w="20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>
            <w:pPr>
              <w:pStyle w:val="TableParagraph"/>
              <w:spacing w:line="227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Courses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Cancelled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29" w:lineRule="exact"/>
              <w:ind w:left="247" w:right="24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29" w:lineRule="exact"/>
              <w:ind w:left="176" w:right="17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407" w:hRule="atLeast"/>
        </w:trPr>
        <w:tc>
          <w:tcPr>
            <w:tcW w:w="20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>
            <w:pPr>
              <w:pStyle w:val="TableParagraph"/>
              <w:spacing w:line="224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Courses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Run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27" w:lineRule="exact"/>
              <w:ind w:left="247" w:right="241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27" w:lineRule="exact"/>
              <w:ind w:left="176" w:right="170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246" w:right="241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287" w:right="28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173" w:right="173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7" w:lineRule="exact"/>
              <w:ind w:left="15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407" w:hRule="atLeast"/>
        </w:trPr>
        <w:tc>
          <w:tcPr>
            <w:tcW w:w="20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>
            <w:pPr>
              <w:pStyle w:val="TableParagraph"/>
              <w:spacing w:line="224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Cancellation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27" w:lineRule="exact"/>
              <w:ind w:left="246" w:right="241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27" w:lineRule="exact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14%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245" w:right="241"/>
              <w:jc w:val="center"/>
              <w:rPr>
                <w:sz w:val="20"/>
              </w:rPr>
            </w:pPr>
            <w:r>
              <w:rPr>
                <w:sz w:val="20"/>
              </w:rPr>
              <w:t>7%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274"/>
              <w:rPr>
                <w:sz w:val="20"/>
              </w:rPr>
            </w:pPr>
            <w:r>
              <w:rPr>
                <w:sz w:val="20"/>
              </w:rPr>
              <w:t>7%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172" w:right="173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7" w:lineRule="exact"/>
              <w:ind w:left="156"/>
              <w:rPr>
                <w:sz w:val="20"/>
              </w:rPr>
            </w:pPr>
            <w:r>
              <w:rPr>
                <w:sz w:val="20"/>
              </w:rPr>
              <w:t>27%</w:t>
            </w:r>
          </w:p>
        </w:tc>
      </w:tr>
      <w:tr>
        <w:trPr>
          <w:trHeight w:val="657" w:hRule="atLeast"/>
        </w:trPr>
        <w:tc>
          <w:tcPr>
            <w:tcW w:w="20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>
            <w:pPr>
              <w:pStyle w:val="TableParagraph"/>
              <w:spacing w:line="256" w:lineRule="auto"/>
              <w:ind w:left="102"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Delegates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Attended/Booked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courses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22"/>
              <w:ind w:left="247" w:right="241"/>
              <w:jc w:val="center"/>
              <w:rPr>
                <w:sz w:val="20"/>
              </w:rPr>
            </w:pPr>
            <w:r>
              <w:rPr>
                <w:sz w:val="20"/>
              </w:rPr>
              <w:t>1699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22"/>
              <w:ind w:left="176" w:right="170"/>
              <w:jc w:val="center"/>
              <w:rPr>
                <w:sz w:val="20"/>
              </w:rPr>
            </w:pPr>
            <w:r>
              <w:rPr>
                <w:sz w:val="20"/>
              </w:rPr>
              <w:t>1752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left="246" w:right="241"/>
              <w:jc w:val="center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left="0" w:right="243"/>
              <w:jc w:val="right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left="173" w:right="173"/>
              <w:jc w:val="center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2"/>
              <w:ind w:left="156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409" w:hRule="atLeast"/>
        </w:trPr>
        <w:tc>
          <w:tcPr>
            <w:tcW w:w="20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>
            <w:pPr>
              <w:pStyle w:val="TableParagraph"/>
              <w:spacing w:line="227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Courses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Run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29" w:lineRule="exact"/>
              <w:ind w:left="247" w:right="241"/>
              <w:jc w:val="center"/>
              <w:rPr>
                <w:sz w:val="20"/>
              </w:rPr>
            </w:pPr>
            <w:r>
              <w:rPr>
                <w:sz w:val="20"/>
              </w:rPr>
              <w:t>2150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29" w:lineRule="exact"/>
              <w:ind w:left="176" w:right="170"/>
              <w:jc w:val="center"/>
              <w:rPr>
                <w:sz w:val="20"/>
              </w:rPr>
            </w:pPr>
            <w:r>
              <w:rPr>
                <w:sz w:val="20"/>
              </w:rPr>
              <w:t>2363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246" w:right="241"/>
              <w:jc w:val="center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0" w:right="188"/>
              <w:jc w:val="right"/>
              <w:rPr>
                <w:sz w:val="20"/>
              </w:rPr>
            </w:pPr>
            <w:r>
              <w:rPr>
                <w:sz w:val="20"/>
              </w:rPr>
              <w:t>1103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173" w:right="173"/>
              <w:jc w:val="center"/>
              <w:rPr>
                <w:sz w:val="20"/>
              </w:rPr>
            </w:pPr>
            <w:r>
              <w:rPr>
                <w:sz w:val="20"/>
              </w:rPr>
              <w:t>1463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</w:tr>
      <w:tr>
        <w:trPr>
          <w:trHeight w:val="407" w:hRule="atLeast"/>
        </w:trPr>
        <w:tc>
          <w:tcPr>
            <w:tcW w:w="20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>
            <w:pPr>
              <w:pStyle w:val="TableParagraph"/>
              <w:spacing w:line="224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Filled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(courses)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27" w:lineRule="exact"/>
              <w:ind w:left="246" w:right="241"/>
              <w:jc w:val="center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27" w:lineRule="exact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74%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245" w:right="241"/>
              <w:jc w:val="center"/>
              <w:rPr>
                <w:sz w:val="20"/>
              </w:rPr>
            </w:pPr>
            <w:r>
              <w:rPr>
                <w:sz w:val="20"/>
              </w:rPr>
              <w:t>81%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0" w:right="211"/>
              <w:jc w:val="right"/>
              <w:rPr>
                <w:sz w:val="20"/>
              </w:rPr>
            </w:pPr>
            <w:r>
              <w:rPr>
                <w:sz w:val="20"/>
              </w:rPr>
              <w:t>69%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172" w:right="173"/>
              <w:jc w:val="center"/>
              <w:rPr>
                <w:sz w:val="20"/>
              </w:rPr>
            </w:pPr>
            <w:r>
              <w:rPr>
                <w:sz w:val="20"/>
              </w:rPr>
              <w:t>78%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7" w:lineRule="exact"/>
              <w:ind w:left="156"/>
              <w:rPr>
                <w:sz w:val="20"/>
              </w:rPr>
            </w:pPr>
            <w:r>
              <w:rPr>
                <w:sz w:val="20"/>
              </w:rPr>
              <w:t>81%</w:t>
            </w:r>
          </w:p>
        </w:tc>
      </w:tr>
      <w:tr>
        <w:trPr>
          <w:trHeight w:val="5909" w:hRule="atLeast"/>
        </w:trPr>
        <w:tc>
          <w:tcPr>
            <w:tcW w:w="9020" w:type="dxa"/>
            <w:gridSpan w:val="8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header="0" w:footer="922" w:top="1420" w:bottom="1120" w:left="340" w:right="280"/>
        </w:sect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11408" w:hRule="atLeast"/>
        </w:trPr>
        <w:tc>
          <w:tcPr>
            <w:tcW w:w="9019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Online Course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Completions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2016/17: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Alerter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Champions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Completions:</w:t>
            </w:r>
          </w:p>
          <w:p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Note: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cascaded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organisations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behalf.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81.863998pt;margin-top:99.739983pt;width:436.45pt;height:211.8pt;mso-position-horizontal-relative:page;mso-position-vertical-relative:page;z-index:15730688" type="#_x0000_t202" id="docshape6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28"/>
                    <w:gridCol w:w="579"/>
                    <w:gridCol w:w="579"/>
                    <w:gridCol w:w="611"/>
                    <w:gridCol w:w="579"/>
                    <w:gridCol w:w="579"/>
                    <w:gridCol w:w="589"/>
                    <w:gridCol w:w="602"/>
                    <w:gridCol w:w="921"/>
                    <w:gridCol w:w="698"/>
                    <w:gridCol w:w="746"/>
                  </w:tblGrid>
                  <w:tr>
                    <w:trPr>
                      <w:trHeight w:val="884" w:hRule="atLeast"/>
                    </w:trPr>
                    <w:tc>
                      <w:tcPr>
                        <w:tcW w:w="2228" w:type="dxa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9" w:type="dxa"/>
                        <w:vMerge w:val="restart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201</w:t>
                        </w:r>
                      </w:p>
                      <w:p>
                        <w:pPr>
                          <w:pStyle w:val="TableParagraph"/>
                          <w:spacing w:before="17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4-</w:t>
                        </w:r>
                      </w:p>
                      <w:p>
                        <w:pPr>
                          <w:pStyle w:val="TableParagraph"/>
                          <w:spacing w:before="17"/>
                          <w:ind w:left="1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579" w:type="dxa"/>
                        <w:vMerge w:val="restart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201</w:t>
                        </w:r>
                      </w:p>
                      <w:p>
                        <w:pPr>
                          <w:pStyle w:val="TableParagraph"/>
                          <w:spacing w:before="17"/>
                          <w:ind w:left="1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5-</w:t>
                        </w:r>
                      </w:p>
                      <w:p>
                        <w:pPr>
                          <w:pStyle w:val="TableParagraph"/>
                          <w:spacing w:before="17"/>
                          <w:ind w:left="1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5325" w:type="dxa"/>
                        <w:gridSpan w:val="8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267" w:right="22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2016-17</w:t>
                        </w: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2228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tcBorders>
                          <w:top w:val="nil"/>
                        </w:tcBorders>
                        <w:shd w:val="clear" w:color="auto" w:fill="DAEDF3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tcBorders>
                          <w:top w:val="nil"/>
                        </w:tcBorders>
                        <w:shd w:val="clear" w:color="auto" w:fill="DAEDF3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0" w:type="dxa"/>
                        <w:gridSpan w:val="2"/>
                        <w:shd w:val="clear" w:color="auto" w:fill="DAEDF3"/>
                      </w:tcPr>
                      <w:p>
                        <w:pPr>
                          <w:pStyle w:val="TableParagraph"/>
                          <w:spacing w:line="224" w:lineRule="exact"/>
                          <w:ind w:left="439" w:right="42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Q1</w:t>
                        </w:r>
                      </w:p>
                    </w:tc>
                    <w:tc>
                      <w:tcPr>
                        <w:tcW w:w="1168" w:type="dxa"/>
                        <w:gridSpan w:val="2"/>
                        <w:shd w:val="clear" w:color="auto" w:fill="DAEDF3"/>
                      </w:tcPr>
                      <w:p>
                        <w:pPr>
                          <w:pStyle w:val="TableParagraph"/>
                          <w:spacing w:line="224" w:lineRule="exact"/>
                          <w:ind w:left="425" w:right="4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Q2</w:t>
                        </w:r>
                      </w:p>
                    </w:tc>
                    <w:tc>
                      <w:tcPr>
                        <w:tcW w:w="1523" w:type="dxa"/>
                        <w:gridSpan w:val="2"/>
                        <w:shd w:val="clear" w:color="auto" w:fill="DAEDF3"/>
                      </w:tcPr>
                      <w:p>
                        <w:pPr>
                          <w:pStyle w:val="TableParagraph"/>
                          <w:spacing w:line="224" w:lineRule="exact"/>
                          <w:ind w:left="599" w:right="59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Q3</w:t>
                        </w:r>
                      </w:p>
                    </w:tc>
                    <w:tc>
                      <w:tcPr>
                        <w:tcW w:w="1444" w:type="dxa"/>
                        <w:gridSpan w:val="2"/>
                        <w:shd w:val="clear" w:color="auto" w:fill="DAEDF3"/>
                      </w:tcPr>
                      <w:p>
                        <w:pPr>
                          <w:pStyle w:val="TableParagraph"/>
                          <w:spacing w:line="224" w:lineRule="exact"/>
                          <w:ind w:left="558" w:right="55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Q4</w:t>
                        </w:r>
                      </w:p>
                    </w:tc>
                  </w:tr>
                  <w:tr>
                    <w:trPr>
                      <w:trHeight w:val="654" w:hRule="atLeast"/>
                    </w:trPr>
                    <w:tc>
                      <w:tcPr>
                        <w:tcW w:w="2228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line="256" w:lineRule="auto"/>
                          <w:ind w:right="6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Online </w:t>
                        </w:r>
                        <w:r>
                          <w:rPr>
                            <w:b/>
                            <w:sz w:val="20"/>
                          </w:rPr>
                          <w:t>learning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completion</w:t>
                        </w:r>
                      </w:p>
                    </w:tc>
                    <w:tc>
                      <w:tcPr>
                        <w:tcW w:w="579" w:type="dxa"/>
                        <w:shd w:val="clear" w:color="auto" w:fill="DAEDF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DAEDF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11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line="256" w:lineRule="auto"/>
                          <w:ind w:left="158" w:right="124" w:firstLin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NY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CC</w:t>
                        </w:r>
                      </w:p>
                    </w:tc>
                    <w:tc>
                      <w:tcPr>
                        <w:tcW w:w="579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119"/>
                          <w:ind w:left="1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</w:t>
                        </w:r>
                      </w:p>
                    </w:tc>
                    <w:tc>
                      <w:tcPr>
                        <w:tcW w:w="579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line="256" w:lineRule="auto"/>
                          <w:ind w:left="140" w:right="110" w:firstLin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NY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CC</w:t>
                        </w:r>
                      </w:p>
                    </w:tc>
                    <w:tc>
                      <w:tcPr>
                        <w:tcW w:w="589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119"/>
                          <w:ind w:left="79" w:right="7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</w:t>
                        </w:r>
                      </w:p>
                    </w:tc>
                    <w:tc>
                      <w:tcPr>
                        <w:tcW w:w="602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line="256" w:lineRule="auto"/>
                          <w:ind w:left="150" w:right="123" w:firstLin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NY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CC</w:t>
                        </w:r>
                      </w:p>
                    </w:tc>
                    <w:tc>
                      <w:tcPr>
                        <w:tcW w:w="921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119"/>
                          <w:ind w:left="308" w:right="30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</w:t>
                        </w:r>
                      </w:p>
                    </w:tc>
                    <w:tc>
                      <w:tcPr>
                        <w:tcW w:w="698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line="256" w:lineRule="auto"/>
                          <w:ind w:left="267" w:right="108" w:hanging="1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NYC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</w:t>
                        </w:r>
                      </w:p>
                    </w:tc>
                    <w:tc>
                      <w:tcPr>
                        <w:tcW w:w="746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119"/>
                          <w:ind w:left="2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</w:t>
                        </w: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2228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Kwango</w:t>
                        </w:r>
                      </w:p>
                    </w:tc>
                    <w:tc>
                      <w:tcPr>
                        <w:tcW w:w="579" w:type="dxa"/>
                        <w:shd w:val="clear" w:color="auto" w:fill="BEBEBE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BEBEBE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11" w:type="dxa"/>
                        <w:shd w:val="clear" w:color="auto" w:fill="BEBEBE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BEBEBE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79" w:type="dxa"/>
                        <w:shd w:val="clear" w:color="auto" w:fill="BEBEBE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89" w:type="dxa"/>
                        <w:shd w:val="clear" w:color="auto" w:fill="BEBEBE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2" w:type="dxa"/>
                        <w:shd w:val="clear" w:color="auto" w:fill="BEBEBE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21" w:type="dxa"/>
                        <w:shd w:val="clear" w:color="auto" w:fill="BEBEBE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98" w:type="dxa"/>
                        <w:shd w:val="clear" w:color="auto" w:fill="BEBEBE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46" w:type="dxa"/>
                        <w:shd w:val="clear" w:color="auto" w:fill="BEBEBE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57" w:hRule="atLeast"/>
                    </w:trPr>
                    <w:tc>
                      <w:tcPr>
                        <w:tcW w:w="2228" w:type="dxa"/>
                      </w:tcPr>
                      <w:p>
                        <w:pPr>
                          <w:pStyle w:val="TableParagraph"/>
                          <w:spacing w:line="261" w:lineRule="auto"/>
                          <w:ind w:right="90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Safeguarding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Awareness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0" w:right="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125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0" w:right="8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0" w:right="9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111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0" w:right="8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0" w:right="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181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22" w:right="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589" w:type="dxa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20" w:right="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298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0" w:right="9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73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0" w:right="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218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0" w:right="9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229</w:t>
                        </w: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2228" w:type="dxa"/>
                      </w:tcPr>
                      <w:p>
                        <w:pPr>
                          <w:pStyle w:val="TableParagraph"/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Mental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Capacity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Act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859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708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0" w:right="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89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102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222" w:right="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59</w:t>
                        </w:r>
                      </w:p>
                    </w:tc>
                    <w:tc>
                      <w:tcPr>
                        <w:tcW w:w="589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20" w:right="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159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0" w:right="9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0" w:right="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151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0" w:right="9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2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132</w:t>
                        </w:r>
                      </w:p>
                    </w:tc>
                  </w:tr>
                  <w:tr>
                    <w:trPr>
                      <w:trHeight w:val="656" w:hRule="atLeast"/>
                    </w:trPr>
                    <w:tc>
                      <w:tcPr>
                        <w:tcW w:w="2228" w:type="dxa"/>
                      </w:tcPr>
                      <w:p>
                        <w:pPr>
                          <w:pStyle w:val="TableParagraph"/>
                          <w:spacing w:line="261" w:lineRule="auto"/>
                          <w:ind w:righ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Deprivation of Liberty</w:t>
                        </w:r>
                        <w:r>
                          <w:rPr>
                            <w:spacing w:val="-5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Safeguards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0" w:right="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115</w:t>
                        </w:r>
                      </w:p>
                      <w:p>
                        <w:pPr>
                          <w:pStyle w:val="TableParagraph"/>
                          <w:spacing w:before="19"/>
                          <w:ind w:left="0" w:right="8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0" w:right="9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105</w:t>
                        </w:r>
                      </w:p>
                      <w:p>
                        <w:pPr>
                          <w:pStyle w:val="TableParagraph"/>
                          <w:spacing w:before="19"/>
                          <w:ind w:left="0" w:right="8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 w:right="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1" w:right="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589" w:type="dxa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0" w:right="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279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 w:right="9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 w:right="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284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 w:right="9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1.863998pt;margin-top:378.529999pt;width:436.45pt;height:149.4pt;mso-position-horizontal-relative:page;mso-position-vertical-relative:page;z-index:15731200" type="#_x0000_t202" id="docshape6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97"/>
                    <w:gridCol w:w="735"/>
                    <w:gridCol w:w="735"/>
                    <w:gridCol w:w="783"/>
                    <w:gridCol w:w="781"/>
                    <w:gridCol w:w="735"/>
                    <w:gridCol w:w="917"/>
                    <w:gridCol w:w="920"/>
                  </w:tblGrid>
                  <w:tr>
                    <w:trPr>
                      <w:trHeight w:val="1897" w:hRule="atLeast"/>
                    </w:trPr>
                    <w:tc>
                      <w:tcPr>
                        <w:tcW w:w="309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shd w:val="clear" w:color="auto" w:fill="DAEDF3"/>
                      </w:tcPr>
                      <w:p>
                        <w:pPr>
                          <w:pStyle w:val="TableParagraph"/>
                          <w:ind w:left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5" w:right="7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2014-</w:t>
                        </w:r>
                      </w:p>
                      <w:p>
                        <w:pPr>
                          <w:pStyle w:val="TableParagraph"/>
                          <w:spacing w:before="17"/>
                          <w:ind w:left="85" w:right="7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735" w:type="dxa"/>
                        <w:shd w:val="clear" w:color="auto" w:fill="DAEDF3"/>
                      </w:tcPr>
                      <w:p>
                        <w:pPr>
                          <w:pStyle w:val="TableParagraph"/>
                          <w:ind w:left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5" w:right="7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2015-</w:t>
                        </w:r>
                      </w:p>
                      <w:p>
                        <w:pPr>
                          <w:pStyle w:val="TableParagraph"/>
                          <w:spacing w:before="17"/>
                          <w:ind w:left="85" w:right="7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783" w:type="dxa"/>
                        <w:shd w:val="clear" w:color="auto" w:fill="DAEDF3"/>
                      </w:tcPr>
                      <w:p>
                        <w:pPr>
                          <w:pStyle w:val="TableParagraph"/>
                          <w:ind w:left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 w:before="1"/>
                          <w:ind w:left="331" w:right="117" w:hanging="18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Q1/Q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81" w:type="dxa"/>
                        <w:shd w:val="clear" w:color="auto" w:fill="DAEDF3"/>
                      </w:tcPr>
                      <w:p>
                        <w:pPr>
                          <w:pStyle w:val="TableParagraph"/>
                          <w:ind w:left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 w:before="1"/>
                          <w:ind w:left="331" w:right="115" w:hanging="18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Q3/Q</w:t>
                        </w:r>
                        <w:r>
                          <w:rPr>
                            <w:b/>
                            <w:spacing w:val="-5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35" w:type="dxa"/>
                        <w:shd w:val="clear" w:color="auto" w:fill="DAEDF3"/>
                      </w:tcPr>
                      <w:p>
                        <w:pPr>
                          <w:pStyle w:val="TableParagraph"/>
                          <w:ind w:left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4" w:right="7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2016-</w:t>
                        </w:r>
                      </w:p>
                      <w:p>
                        <w:pPr>
                          <w:pStyle w:val="TableParagraph"/>
                          <w:spacing w:before="17"/>
                          <w:ind w:left="85" w:right="7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917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line="259" w:lineRule="auto" w:before="119"/>
                          <w:ind w:left="145" w:right="12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Chang</w:t>
                        </w:r>
                        <w:r>
                          <w:rPr>
                            <w:b/>
                            <w:spacing w:val="-5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 to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date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from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2014-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142" w:right="12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920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line="224" w:lineRule="exact"/>
                          <w:ind w:left="1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%</w:t>
                        </w:r>
                      </w:p>
                      <w:p>
                        <w:pPr>
                          <w:pStyle w:val="TableParagraph"/>
                          <w:spacing w:line="259" w:lineRule="auto" w:before="20"/>
                          <w:ind w:left="145" w:right="13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Chang</w:t>
                        </w:r>
                        <w:r>
                          <w:rPr>
                            <w:b/>
                            <w:spacing w:val="-5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 to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date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from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2014-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142" w:right="13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1031" w:hRule="atLeast"/>
                    </w:trPr>
                    <w:tc>
                      <w:tcPr>
                        <w:tcW w:w="3097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76" w:lineRule="auto"/>
                          <w:ind w:right="467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85"/>
                            <w:sz w:val="22"/>
                          </w:rPr>
                          <w:t>Alerter Champions Cascade</w:t>
                        </w:r>
                        <w:r>
                          <w:rPr>
                            <w:b/>
                            <w:spacing w:val="-49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2"/>
                          </w:rPr>
                          <w:t>(delivered by champions in</w:t>
                        </w:r>
                        <w:r>
                          <w:rPr>
                            <w:b/>
                            <w:spacing w:val="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2"/>
                          </w:rPr>
                          <w:t>their</w:t>
                        </w:r>
                        <w:r>
                          <w:rPr>
                            <w:b/>
                            <w:spacing w:val="4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2"/>
                          </w:rPr>
                          <w:t>own</w:t>
                        </w:r>
                        <w:r>
                          <w:rPr>
                            <w:b/>
                            <w:spacing w:val="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22"/>
                          </w:rPr>
                          <w:t>organisations</w:t>
                        </w: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878</w:t>
                        </w: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517</w:t>
                        </w: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205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503</w:t>
                        </w: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708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+191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+37%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922" w:top="1420" w:bottom="1120" w:left="340" w:right="280"/>
        </w:sectPr>
      </w:pPr>
    </w:p>
    <w:p>
      <w:pPr>
        <w:pStyle w:val="ListParagraph"/>
        <w:numPr>
          <w:ilvl w:val="0"/>
          <w:numId w:val="3"/>
        </w:numPr>
        <w:tabs>
          <w:tab w:pos="1545" w:val="left" w:leader="none"/>
        </w:tabs>
        <w:spacing w:line="240" w:lineRule="auto" w:before="59" w:after="0"/>
        <w:ind w:left="1544" w:right="0" w:hanging="445"/>
        <w:jc w:val="left"/>
        <w:rPr>
          <w:b/>
          <w:color w:val="006FC0"/>
          <w:sz w:val="40"/>
        </w:rPr>
      </w:pPr>
      <w:r>
        <w:rPr>
          <w:b/>
          <w:color w:val="006FC0"/>
          <w:sz w:val="40"/>
        </w:rPr>
        <w:t>Prevent</w:t>
      </w:r>
      <w:r>
        <w:rPr>
          <w:b/>
          <w:color w:val="006FC0"/>
          <w:spacing w:val="1"/>
          <w:sz w:val="40"/>
        </w:rPr>
        <w:t> </w:t>
      </w:r>
      <w:r>
        <w:rPr>
          <w:b/>
          <w:color w:val="006FC0"/>
          <w:sz w:val="40"/>
        </w:rPr>
        <w:t>Statutory</w:t>
      </w:r>
      <w:r>
        <w:rPr>
          <w:b/>
          <w:color w:val="006FC0"/>
          <w:spacing w:val="-5"/>
          <w:sz w:val="40"/>
        </w:rPr>
        <w:t> </w:t>
      </w:r>
      <w:r>
        <w:rPr>
          <w:b/>
          <w:color w:val="006FC0"/>
          <w:sz w:val="40"/>
        </w:rPr>
        <w:t>Duties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3864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Yorkshire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Partnership’s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2016/17</w:t>
            </w:r>
          </w:p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priority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linked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SAB’s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outcomes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activity in supporting Vulnerable People, namely in the areas of Domestic Abuse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Prevent.</w:t>
            </w:r>
          </w:p>
          <w:p>
            <w:pPr>
              <w:pStyle w:val="TableParagraph"/>
              <w:ind w:right="465"/>
              <w:rPr>
                <w:sz w:val="24"/>
              </w:rPr>
            </w:pPr>
            <w:r>
              <w:rPr>
                <w:b/>
                <w:sz w:val="24"/>
              </w:rPr>
              <w:t>Domestic Abuse </w:t>
            </w:r>
            <w:r>
              <w:rPr>
                <w:sz w:val="24"/>
              </w:rPr>
              <w:t>Multi-agency work in relation to Domestic Abuse is led by 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Domestic Abuse Joint Coordinating Group (DAJCG), which sits across North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Yorkshire and City of York. It reports directly to North Yorkshire and Safer York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Partnerships.</w:t>
            </w:r>
          </w:p>
          <w:p>
            <w:pPr>
              <w:pStyle w:val="TableParagraph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>Prevent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“Prevent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depends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partnership.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compliance with the duty, specified authorities must demonstrate evidence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productive co-operation and co-ordination through existing multi-agency forums,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 example Community Safety Partnerships.” (Revised Prevent Duty Guidance-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2015)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Awareness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Empowerment:</w:t>
            </w:r>
          </w:p>
        </w:tc>
      </w:tr>
      <w:tr>
        <w:trPr>
          <w:trHeight w:val="2762" w:hRule="atLeast"/>
        </w:trPr>
        <w:tc>
          <w:tcPr>
            <w:tcW w:w="90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Domestic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Abuse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sub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DAJCG,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commissioning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established to ensure that the right services are available to victims, perpetrators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those affected by DA at the right time. The task of aligning multi-agency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commissioning framework to evidenced local needs is a large task, all partners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(commissioners)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engaged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currently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meets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monthly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basis.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Prevent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Multi-agency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“Working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Individuals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Vulnerable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Extremism” agreed by NYCSP, NYLSCB, and NYSAB, implemented and launched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at multi-agency conference June 2016. Extensive training programme internally,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including on-line training, bespoke and face to face WRAP training available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partners.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NYCC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multi-agency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trainer’s network.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Prevention:</w:t>
            </w:r>
          </w:p>
        </w:tc>
      </w:tr>
      <w:tr>
        <w:trPr>
          <w:trHeight w:val="1103" w:hRule="atLeast"/>
        </w:trPr>
        <w:tc>
          <w:tcPr>
            <w:tcW w:w="9019" w:type="dxa"/>
          </w:tcPr>
          <w:p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b/>
                <w:sz w:val="24"/>
              </w:rPr>
              <w:t>Domestic Abuse/ Prevent </w:t>
            </w:r>
            <w:r>
              <w:rPr>
                <w:sz w:val="24"/>
              </w:rPr>
              <w:t>Area for development for NYCSP 2017/ 18 is around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engagement,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particularly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raising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communities’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 DA services and Prevent and the sharing of relevant ‘intelligence’. A number 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engagement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planned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2017/18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across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Districts.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Protection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Proportionality:</w:t>
            </w:r>
          </w:p>
        </w:tc>
      </w:tr>
      <w:tr>
        <w:trPr>
          <w:trHeight w:val="1104" w:hRule="atLeast"/>
        </w:trPr>
        <w:tc>
          <w:tcPr>
            <w:tcW w:w="9019" w:type="dxa"/>
          </w:tcPr>
          <w:p>
            <w:pPr>
              <w:pStyle w:val="TableParagraph"/>
              <w:spacing w:line="276" w:lineRule="exact"/>
              <w:ind w:right="174"/>
              <w:rPr>
                <w:sz w:val="24"/>
              </w:rPr>
            </w:pPr>
            <w:r>
              <w:rPr>
                <w:b/>
                <w:sz w:val="24"/>
              </w:rPr>
              <w:t>Prevent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Channel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established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Yorkshire.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monthly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basis.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Appropriate cases are discussed; proportionate action plans are in place. 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necessary Home Office approved intervention providers are used. Good,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consistent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multi-agency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attendance.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Partnership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Effectiveness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Accountability:</w:t>
            </w:r>
          </w:p>
        </w:tc>
      </w:tr>
      <w:tr>
        <w:trPr>
          <w:trHeight w:val="2539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Domestic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Abuse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Strategically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agreed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DAJCG</w:t>
            </w:r>
          </w:p>
          <w:p>
            <w:pPr>
              <w:pStyle w:val="TableParagraph"/>
              <w:spacing w:line="276" w:lineRule="auto" w:before="2"/>
              <w:ind w:right="367"/>
              <w:jc w:val="both"/>
              <w:rPr>
                <w:sz w:val="24"/>
              </w:rPr>
            </w:pPr>
            <w:r>
              <w:rPr>
                <w:sz w:val="24"/>
              </w:rPr>
              <w:t>Understanding the needs and expectations of adults, children and young people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affected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Domestic Abuse strategy</w:t>
            </w:r>
          </w:p>
          <w:p>
            <w:pPr>
              <w:pStyle w:val="TableParagraph"/>
              <w:spacing w:line="278" w:lineRule="auto" w:before="200"/>
              <w:ind w:right="400"/>
              <w:jc w:val="both"/>
              <w:rPr>
                <w:sz w:val="24"/>
              </w:rPr>
            </w:pPr>
            <w:r>
              <w:rPr>
                <w:sz w:val="24"/>
              </w:rPr>
              <w:t>Working in partnership in a planned and coordinated way that will drive activities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deliver real outcomes</w:t>
            </w:r>
          </w:p>
        </w:tc>
      </w:tr>
    </w:tbl>
    <w:p>
      <w:pPr>
        <w:spacing w:after="0" w:line="278" w:lineRule="auto"/>
        <w:jc w:val="both"/>
        <w:rPr>
          <w:sz w:val="24"/>
        </w:rPr>
        <w:sectPr>
          <w:pgSz w:w="11910" w:h="16840"/>
          <w:pgMar w:header="0" w:footer="922" w:top="1360" w:bottom="1200" w:left="340" w:right="280"/>
        </w:sect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2491" w:hRule="atLeast"/>
        </w:trPr>
        <w:tc>
          <w:tcPr>
            <w:tcW w:w="9019" w:type="dxa"/>
          </w:tcPr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Communicating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Abuse.</w:t>
            </w:r>
          </w:p>
          <w:p>
            <w:pPr>
              <w:pStyle w:val="TableParagraph"/>
              <w:spacing w:line="270" w:lineRule="atLeast" w:before="180"/>
              <w:ind w:right="22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Partnership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initiates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Homicide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Reviews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(DHR)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when the criteria are met. DHR procedures for North Yorkshire and City of York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have been updated in line with Home Office Guidance (December 2016). When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reviews are initiated close liaison will be established with other statutory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partnerships (SAB and LSCB) and processes to avoid duplication and ensure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purpose.</w:t>
            </w:r>
          </w:p>
        </w:tc>
      </w:tr>
    </w:tbl>
    <w:p>
      <w:pPr>
        <w:spacing w:after="0" w:line="270" w:lineRule="atLeast"/>
        <w:rPr>
          <w:sz w:val="24"/>
        </w:rPr>
        <w:sectPr>
          <w:type w:val="continuous"/>
          <w:pgSz w:w="11910" w:h="16840"/>
          <w:pgMar w:header="0" w:footer="922" w:top="1420" w:bottom="1200" w:left="340" w:right="280"/>
        </w:sectPr>
      </w:pPr>
    </w:p>
    <w:p>
      <w:pPr>
        <w:pStyle w:val="ListParagraph"/>
        <w:numPr>
          <w:ilvl w:val="0"/>
          <w:numId w:val="3"/>
        </w:numPr>
        <w:tabs>
          <w:tab w:pos="1545" w:val="left" w:leader="none"/>
        </w:tabs>
        <w:spacing w:line="259" w:lineRule="auto" w:before="59" w:after="0"/>
        <w:ind w:left="1242" w:right="5758" w:hanging="142"/>
        <w:jc w:val="left"/>
        <w:rPr>
          <w:b/>
          <w:color w:val="006FC0"/>
          <w:sz w:val="40"/>
        </w:rPr>
      </w:pPr>
      <w:r>
        <w:rPr/>
        <w:pict>
          <v:group style="position:absolute;margin-left:365.625pt;margin-top:2.714753pt;width:91.5pt;height:104.75pt;mso-position-horizontal-relative:page;mso-position-vertical-relative:paragraph;z-index:15732224" id="docshapegroup67" coordorigin="7313,54" coordsize="1830,2095">
            <v:rect style="position:absolute;left:7320;top:61;width:1815;height:2080" id="docshape68" filled="false" stroked="true" strokeweight=".75pt" strokecolor="#000000">
              <v:stroke dashstyle="solid"/>
            </v:rect>
            <v:shape style="position:absolute;left:7471;top:141;width:1512;height:1729" type="#_x0000_t75" id="docshape69" stroked="false">
              <v:imagedata r:id="rId16" o:title=""/>
            </v:shape>
            <w10:wrap type="none"/>
          </v:group>
        </w:pict>
      </w:r>
      <w:r>
        <w:rPr>
          <w:b/>
          <w:color w:val="006FC0"/>
          <w:sz w:val="40"/>
        </w:rPr>
        <w:t>North Yorkshire Safe</w:t>
      </w:r>
      <w:r>
        <w:rPr>
          <w:b/>
          <w:color w:val="006FC0"/>
          <w:spacing w:val="-109"/>
          <w:sz w:val="40"/>
        </w:rPr>
        <w:t> </w:t>
      </w:r>
      <w:r>
        <w:rPr>
          <w:b/>
          <w:color w:val="006FC0"/>
          <w:sz w:val="40"/>
        </w:rPr>
        <w:t>Places</w:t>
      </w:r>
    </w:p>
    <w:p>
      <w:pPr>
        <w:spacing w:line="259" w:lineRule="auto" w:before="159"/>
        <w:ind w:left="1100" w:right="5369" w:firstLine="0"/>
        <w:jc w:val="left"/>
        <w:rPr>
          <w:sz w:val="24"/>
        </w:rPr>
      </w:pPr>
      <w:r>
        <w:rPr>
          <w:b/>
          <w:sz w:val="24"/>
        </w:rPr>
        <w:t>More information is available on the North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Yorkshire County Council website:</w:t>
      </w:r>
      <w:r>
        <w:rPr>
          <w:b/>
          <w:spacing w:val="1"/>
          <w:sz w:val="24"/>
        </w:rPr>
        <w:t> </w:t>
      </w:r>
      <w:hyperlink r:id="rId17">
        <w:r>
          <w:rPr>
            <w:color w:val="0462C1"/>
            <w:sz w:val="24"/>
            <w:u w:val="single" w:color="0462C1"/>
          </w:rPr>
          <w:t>www.northyorks.gov.uk/safeplaces</w:t>
        </w:r>
      </w:hyperlink>
    </w:p>
    <w:p>
      <w:pPr>
        <w:pStyle w:val="BodyText"/>
        <w:spacing w:before="157"/>
        <w:ind w:left="1100"/>
      </w:pPr>
      <w:r>
        <w:rPr/>
        <w:pict>
          <v:rect style="position:absolute;margin-left:349.149994pt;margin-top:20.425877pt;width:3.36pt;height:.84pt;mso-position-horizontal-relative:page;mso-position-vertical-relative:paragraph;z-index:15731712" id="docshape70" filled="true" fillcolor="#000000" stroked="false">
            <v:fill type="solid"/>
            <w10:wrap type="none"/>
          </v:rect>
        </w:pict>
      </w:r>
      <w:r>
        <w:rPr/>
        <w:t>To</w:t>
      </w:r>
      <w:r>
        <w:rPr>
          <w:spacing w:val="-5"/>
        </w:rPr>
        <w:t> </w:t>
      </w:r>
      <w:r>
        <w:rPr/>
        <w:t>join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scheme:</w:t>
      </w:r>
      <w:r>
        <w:rPr>
          <w:spacing w:val="-5"/>
        </w:rPr>
        <w:t> </w:t>
      </w:r>
      <w:r>
        <w:rPr/>
        <w:t>Phone: 03307</w:t>
      </w:r>
      <w:r>
        <w:rPr>
          <w:spacing w:val="-5"/>
        </w:rPr>
        <w:t> </w:t>
      </w:r>
      <w:r>
        <w:rPr/>
        <w:t>260260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Email:</w:t>
      </w:r>
      <w:r>
        <w:rPr>
          <w:spacing w:val="-2"/>
        </w:rPr>
        <w:t> </w:t>
      </w:r>
      <w:hyperlink r:id="rId18">
        <w:r>
          <w:rPr>
            <w:color w:val="0462C1"/>
            <w:u w:val="single" w:color="0462C1"/>
          </w:rPr>
          <w:t>safeplaces@spsdoorguard.com</w:t>
        </w:r>
      </w:hyperlink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2208" w:hRule="atLeast"/>
        </w:trPr>
        <w:tc>
          <w:tcPr>
            <w:tcW w:w="9019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Safe Places is a nationally recognised community initiative for people who may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need more help and support when they are out and about in the community.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scheme in North Yorkshire has been designed so that when a person attends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Safe Place they have a Safe Place’s membership card and/ or wristband with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membership number. Currently in North Yorkshire (April 2017) there are 65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members and 155 registered safe places across the county. Safe Places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predominantly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‘public’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buildings;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phase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includes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businesses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organisations.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Awareness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Empowerment:</w:t>
            </w:r>
          </w:p>
        </w:tc>
      </w:tr>
      <w:tr>
        <w:trPr>
          <w:trHeight w:val="827" w:hRule="atLeast"/>
        </w:trPr>
        <w:tc>
          <w:tcPr>
            <w:tcW w:w="9019" w:type="dxa"/>
          </w:tcPr>
          <w:p>
            <w:pPr>
              <w:pStyle w:val="TableParagraph"/>
              <w:spacing w:line="276" w:lineRule="exact"/>
              <w:ind w:right="491"/>
              <w:rPr>
                <w:sz w:val="24"/>
              </w:rPr>
            </w:pPr>
            <w:r>
              <w:rPr>
                <w:sz w:val="24"/>
              </w:rPr>
              <w:t>This initiative supports the positive work of living well teams, stronger and safer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communities, and provides people with the confidence to get out and about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own without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formal support.</w:t>
            </w:r>
          </w:p>
        </w:tc>
      </w:tr>
      <w:tr>
        <w:trPr>
          <w:trHeight w:val="277" w:hRule="atLeast"/>
        </w:trPr>
        <w:tc>
          <w:tcPr>
            <w:tcW w:w="9019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Prevention:</w:t>
            </w:r>
          </w:p>
        </w:tc>
      </w:tr>
      <w:tr>
        <w:trPr>
          <w:trHeight w:val="3172" w:hRule="atLeast"/>
        </w:trPr>
        <w:tc>
          <w:tcPr>
            <w:tcW w:w="90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may be vulnerable in their community, with the main target groups to register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being:</w:t>
            </w:r>
          </w:p>
          <w:p>
            <w:pPr>
              <w:pStyle w:val="TableParagraph"/>
              <w:spacing w:line="448" w:lineRule="auto"/>
              <w:ind w:right="6699"/>
              <w:rPr>
                <w:sz w:val="24"/>
              </w:rPr>
            </w:pPr>
            <w:r>
              <w:rPr>
                <w:sz w:val="24"/>
              </w:rPr>
              <w:t>Learning disabilities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issues</w:t>
            </w:r>
          </w:p>
          <w:p>
            <w:pPr>
              <w:pStyle w:val="TableParagraph"/>
              <w:spacing w:line="448" w:lineRule="auto"/>
              <w:ind w:right="2887"/>
              <w:rPr>
                <w:sz w:val="24"/>
              </w:rPr>
            </w:pPr>
            <w:r>
              <w:rPr>
                <w:sz w:val="24"/>
              </w:rPr>
              <w:t>Older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onset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dementia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Young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people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transitions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disabilities</w:t>
            </w:r>
          </w:p>
        </w:tc>
      </w:tr>
      <w:tr>
        <w:trPr>
          <w:trHeight w:val="276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Protection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Proportionality:</w:t>
            </w:r>
          </w:p>
        </w:tc>
      </w:tr>
      <w:tr>
        <w:trPr>
          <w:trHeight w:val="1379" w:hRule="atLeast"/>
        </w:trPr>
        <w:tc>
          <w:tcPr>
            <w:tcW w:w="9019" w:type="dxa"/>
          </w:tcPr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Dependent upon why the member has attended the Safe Place, the Safe Place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 either provide the help and support for simple issues (e.g. give directions)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member’s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‘responder.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Partnership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Effectiveness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Accountability:</w:t>
            </w:r>
          </w:p>
        </w:tc>
      </w:tr>
      <w:tr>
        <w:trPr>
          <w:trHeight w:val="1658" w:hRule="atLeast"/>
        </w:trPr>
        <w:tc>
          <w:tcPr>
            <w:tcW w:w="9019" w:type="dxa"/>
          </w:tcPr>
          <w:p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The North Yorkshire Safe Places scheme began when the Learning Disability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Partnership Board supported work on a project related to Hate Crime. A ‘new’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multi-agency project Board for Safe Places has been introduced, and a multi-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agency action plan is currently being developed. Areas for development include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clear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linkages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Dementia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Friendly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settings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Yorkshire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Centres.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1910" w:h="16840"/>
          <w:pgMar w:header="0" w:footer="922" w:top="1360" w:bottom="1200" w:left="340" w:right="280"/>
        </w:sectPr>
      </w:pPr>
    </w:p>
    <w:p>
      <w:pPr>
        <w:pStyle w:val="Heading1"/>
        <w:numPr>
          <w:ilvl w:val="0"/>
          <w:numId w:val="3"/>
        </w:numPr>
        <w:tabs>
          <w:tab w:pos="1545" w:val="left" w:leader="none"/>
        </w:tabs>
        <w:spacing w:line="240" w:lineRule="auto" w:before="59" w:after="0"/>
        <w:ind w:left="1544" w:right="0" w:hanging="445"/>
        <w:jc w:val="left"/>
        <w:rPr>
          <w:color w:val="006FC0"/>
        </w:rPr>
      </w:pPr>
      <w:r>
        <w:rPr>
          <w:color w:val="006FC0"/>
        </w:rPr>
        <w:t>Safeguarding</w:t>
      </w:r>
      <w:r>
        <w:rPr>
          <w:color w:val="006FC0"/>
          <w:spacing w:val="-5"/>
        </w:rPr>
        <w:t> </w:t>
      </w:r>
      <w:r>
        <w:rPr>
          <w:color w:val="006FC0"/>
        </w:rPr>
        <w:t>Adult</w:t>
      </w:r>
      <w:r>
        <w:rPr>
          <w:color w:val="006FC0"/>
          <w:spacing w:val="-2"/>
        </w:rPr>
        <w:t> </w:t>
      </w:r>
      <w:r>
        <w:rPr>
          <w:color w:val="006FC0"/>
        </w:rPr>
        <w:t>Review</w:t>
      </w:r>
    </w:p>
    <w:p>
      <w:pPr>
        <w:pStyle w:val="BodyText"/>
        <w:spacing w:line="259" w:lineRule="auto" w:before="196"/>
        <w:ind w:left="1100" w:right="1191"/>
      </w:pPr>
      <w:r>
        <w:rPr/>
        <w:t>This year the Board has commissioned one Safeguarding Adults Review, which is</w:t>
      </w:r>
      <w:r>
        <w:rPr>
          <w:spacing w:val="1"/>
        </w:rPr>
        <w:t> </w:t>
      </w:r>
      <w:r>
        <w:rPr/>
        <w:t>currently</w:t>
      </w:r>
      <w:r>
        <w:rPr>
          <w:spacing w:val="-5"/>
        </w:rPr>
        <w:t> </w:t>
      </w:r>
      <w:r>
        <w:rPr/>
        <w:t>underway.</w:t>
      </w:r>
      <w:r>
        <w:rPr>
          <w:spacing w:val="62"/>
        </w:rPr>
        <w:t> </w:t>
      </w:r>
      <w:r>
        <w:rPr/>
        <w:t>Progress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review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monitored</w:t>
      </w:r>
      <w:r>
        <w:rPr>
          <w:spacing w:val="-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Learning</w:t>
      </w:r>
      <w:r>
        <w:rPr>
          <w:spacing w:val="-64"/>
        </w:rPr>
        <w:t> </w:t>
      </w:r>
      <w:r>
        <w:rPr/>
        <w:t>and Improvement Group, and the outcome will be reported to the Board, and</w:t>
      </w:r>
      <w:r>
        <w:rPr>
          <w:spacing w:val="1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in its</w:t>
      </w:r>
      <w:r>
        <w:rPr>
          <w:spacing w:val="-2"/>
        </w:rPr>
        <w:t> </w:t>
      </w:r>
      <w:r>
        <w:rPr/>
        <w:t>Annual</w:t>
      </w:r>
      <w:r>
        <w:rPr>
          <w:spacing w:val="-3"/>
        </w:rPr>
        <w:t> </w:t>
      </w:r>
      <w:r>
        <w:rPr/>
        <w:t>Report</w:t>
      </w:r>
      <w:r>
        <w:rPr>
          <w:spacing w:val="-3"/>
        </w:rPr>
        <w:t> </w:t>
      </w:r>
      <w:r>
        <w:rPr/>
        <w:t>for 2017/18.</w:t>
      </w:r>
    </w:p>
    <w:p>
      <w:pPr>
        <w:pStyle w:val="BodyText"/>
        <w:spacing w:line="256" w:lineRule="auto" w:before="161"/>
        <w:ind w:left="1100" w:right="1231"/>
      </w:pPr>
      <w:r>
        <w:rPr/>
        <w:t>As part of its adoption of a Learning and Improvement Framework, in addition to any</w:t>
      </w:r>
      <w:r>
        <w:rPr>
          <w:spacing w:val="-64"/>
        </w:rPr>
        <w:t> </w:t>
      </w:r>
      <w:r>
        <w:rPr/>
        <w:t>SARs, the Board will commission a range of audits and Lessons Learned, and the</w:t>
      </w:r>
      <w:r>
        <w:rPr>
          <w:spacing w:val="1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from these will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improve practice.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3"/>
        <w:ind w:left="1100" w:right="0" w:firstLine="0"/>
        <w:jc w:val="both"/>
        <w:rPr>
          <w:b/>
          <w:sz w:val="24"/>
        </w:rPr>
      </w:pPr>
      <w:r>
        <w:rPr/>
        <w:pict>
          <v:group style="position:absolute;margin-left:66.143997pt;margin-top:3.305835pt;width:463.2pt;height:521.35pt;mso-position-horizontal-relative:page;mso-position-vertical-relative:paragraph;z-index:-17149952" id="docshapegroup71" coordorigin="1323,66" coordsize="9264,10427">
            <v:rect style="position:absolute;left:1332;top:75;width:9245;height:480" id="docshape72" filled="true" fillcolor="#f1f1f1" stroked="false">
              <v:fill type="solid"/>
            </v:rect>
            <v:shape style="position:absolute;left:1322;top:66;width:9264;height:490" id="docshape73" coordorigin="1323,66" coordsize="9264,490" path="m10586,66l10577,66,1332,66,1323,66,1323,76,1323,556,1332,556,1332,76,10577,76,10577,556,10586,556,10586,76,10586,66xe" filled="true" fillcolor="#000000" stroked="false">
              <v:path arrowok="t"/>
              <v:fill type="solid"/>
            </v:shape>
            <v:rect style="position:absolute;left:1332;top:555;width:9245;height:274" id="docshape74" filled="true" fillcolor="#f1f1f1" stroked="false">
              <v:fill type="solid"/>
            </v:rect>
            <v:shape style="position:absolute;left:1322;top:555;width:9264;height:274" id="docshape75" coordorigin="1323,556" coordsize="9264,274" path="m1332,556l1323,556,1323,829,1332,829,1332,556xm10586,556l10577,556,10577,829,10586,829,10586,556xe" filled="true" fillcolor="#000000" stroked="false">
              <v:path arrowok="t"/>
              <v:fill type="solid"/>
            </v:shape>
            <v:rect style="position:absolute;left:1332;top:829;width:9245;height:276" id="docshape76" filled="true" fillcolor="#f1f1f1" stroked="false">
              <v:fill type="solid"/>
            </v:rect>
            <v:shape style="position:absolute;left:1322;top:829;width:9264;height:276" id="docshape77" coordorigin="1323,829" coordsize="9264,276" path="m1332,829l1323,829,1323,1105,1332,1105,1332,829xm10586,829l10577,829,10577,1105,10586,1105,10586,829xe" filled="true" fillcolor="#000000" stroked="false">
              <v:path arrowok="t"/>
              <v:fill type="solid"/>
            </v:shape>
            <v:rect style="position:absolute;left:1332;top:1105;width:9245;height:276" id="docshape78" filled="true" fillcolor="#f1f1f1" stroked="false">
              <v:fill type="solid"/>
            </v:rect>
            <v:shape style="position:absolute;left:1322;top:1105;width:9264;height:276" id="docshape79" coordorigin="1323,1105" coordsize="9264,276" path="m1332,1105l1323,1105,1323,1381,1332,1381,1332,1105xm10586,1105l10577,1105,10577,1381,10586,1381,10586,1105xe" filled="true" fillcolor="#000000" stroked="false">
              <v:path arrowok="t"/>
              <v:fill type="solid"/>
            </v:shape>
            <v:rect style="position:absolute;left:1332;top:1381;width:9245;height:276" id="docshape80" filled="true" fillcolor="#f1f1f1" stroked="false">
              <v:fill type="solid"/>
            </v:rect>
            <v:shape style="position:absolute;left:1322;top:1381;width:9264;height:276" id="docshape81" coordorigin="1323,1381" coordsize="9264,276" path="m1332,1381l1323,1381,1323,1657,1332,1657,1332,1381xm10586,1381l10577,1381,10577,1657,10586,1657,10586,1381xe" filled="true" fillcolor="#000000" stroked="false">
              <v:path arrowok="t"/>
              <v:fill type="solid"/>
            </v:shape>
            <v:rect style="position:absolute;left:1332;top:1657;width:9245;height:437" id="docshape82" filled="true" fillcolor="#f1f1f1" stroked="false">
              <v:fill type="solid"/>
            </v:rect>
            <v:shape style="position:absolute;left:1322;top:1657;width:9264;height:437" id="docshape83" coordorigin="1323,1657" coordsize="9264,437" path="m1332,1657l1323,1657,1323,2094,1332,2094,1332,1657xm10586,1657l10577,1657,10577,2094,10586,2094,10586,1657xe" filled="true" fillcolor="#000000" stroked="false">
              <v:path arrowok="t"/>
              <v:fill type="solid"/>
            </v:shape>
            <v:rect style="position:absolute;left:1332;top:2094;width:9245;height:276" id="docshape84" filled="true" fillcolor="#f1f1f1" stroked="false">
              <v:fill type="solid"/>
            </v:rect>
            <v:shape style="position:absolute;left:1322;top:2094;width:9264;height:276" id="docshape85" coordorigin="1323,2094" coordsize="9264,276" path="m1332,2094l1323,2094,1323,2370,1332,2370,1332,2094xm10586,2094l10577,2094,10577,2370,10586,2370,10586,2094xe" filled="true" fillcolor="#000000" stroked="false">
              <v:path arrowok="t"/>
              <v:fill type="solid"/>
            </v:shape>
            <v:rect style="position:absolute;left:1332;top:2370;width:9245;height:276" id="docshape86" filled="true" fillcolor="#f1f1f1" stroked="false">
              <v:fill type="solid"/>
            </v:rect>
            <v:shape style="position:absolute;left:1322;top:2370;width:9264;height:276" id="docshape87" coordorigin="1323,2370" coordsize="9264,276" path="m1332,2370l1323,2370,1323,2646,1332,2646,1332,2370xm10586,2370l10577,2370,10577,2646,10586,2646,10586,2370xe" filled="true" fillcolor="#000000" stroked="false">
              <v:path arrowok="t"/>
              <v:fill type="solid"/>
            </v:shape>
            <v:rect style="position:absolute;left:1332;top:2646;width:9245;height:276" id="docshape88" filled="true" fillcolor="#f1f1f1" stroked="false">
              <v:fill type="solid"/>
            </v:rect>
            <v:shape style="position:absolute;left:1322;top:2646;width:9264;height:276" id="docshape89" coordorigin="1323,2646" coordsize="9264,276" path="m1332,2646l1323,2646,1323,2922,1332,2922,1332,2646xm10586,2646l10577,2646,10577,2922,10586,2922,10586,2646xe" filled="true" fillcolor="#000000" stroked="false">
              <v:path arrowok="t"/>
              <v:fill type="solid"/>
            </v:shape>
            <v:rect style="position:absolute;left:1332;top:2922;width:9245;height:277" id="docshape90" filled="true" fillcolor="#f1f1f1" stroked="false">
              <v:fill type="solid"/>
            </v:rect>
            <v:shape style="position:absolute;left:1322;top:2922;width:9264;height:277" id="docshape91" coordorigin="1323,2922" coordsize="9264,277" path="m1332,2922l1323,2922,1323,3199,1332,3199,1332,2922xm10586,2922l10577,2922,10577,3199,10586,3199,10586,2922xe" filled="true" fillcolor="#000000" stroked="false">
              <v:path arrowok="t"/>
              <v:fill type="solid"/>
            </v:shape>
            <v:rect style="position:absolute;left:1332;top:3198;width:9245;height:276" id="docshape92" filled="true" fillcolor="#f1f1f1" stroked="false">
              <v:fill type="solid"/>
            </v:rect>
            <v:shape style="position:absolute;left:1322;top:3198;width:9264;height:276" id="docshape93" coordorigin="1323,3199" coordsize="9264,276" path="m1332,3199l1323,3199,1323,3475,1332,3475,1332,3199xm10586,3199l10577,3199,10577,3475,10586,3475,10586,3199xe" filled="true" fillcolor="#000000" stroked="false">
              <v:path arrowok="t"/>
              <v:fill type="solid"/>
            </v:shape>
            <v:rect style="position:absolute;left:1332;top:3474;width:9245;height:437" id="docshape94" filled="true" fillcolor="#f1f1f1" stroked="false">
              <v:fill type="solid"/>
            </v:rect>
            <v:shape style="position:absolute;left:1322;top:3474;width:9264;height:437" id="docshape95" coordorigin="1323,3475" coordsize="9264,437" path="m1332,3475l1323,3475,1323,3911,1332,3911,1332,3475xm10586,3475l10577,3475,10577,3911,10586,3911,10586,3475xe" filled="true" fillcolor="#000000" stroked="false">
              <v:path arrowok="t"/>
              <v:fill type="solid"/>
            </v:shape>
            <v:rect style="position:absolute;left:1332;top:3911;width:9245;height:276" id="docshape96" filled="true" fillcolor="#f1f1f1" stroked="false">
              <v:fill type="solid"/>
            </v:rect>
            <v:shape style="position:absolute;left:1322;top:3911;width:9264;height:276" id="docshape97" coordorigin="1323,3911" coordsize="9264,276" path="m1332,3911l1323,3911,1323,4187,1332,4187,1332,3911xm10586,3911l10577,3911,10577,4187,10586,4187,10586,3911xe" filled="true" fillcolor="#000000" stroked="false">
              <v:path arrowok="t"/>
              <v:fill type="solid"/>
            </v:shape>
            <v:rect style="position:absolute;left:1332;top:4187;width:9245;height:276" id="docshape98" filled="true" fillcolor="#f1f1f1" stroked="false">
              <v:fill type="solid"/>
            </v:rect>
            <v:shape style="position:absolute;left:1322;top:4187;width:9264;height:276" id="docshape99" coordorigin="1323,4187" coordsize="9264,276" path="m1332,4187l1323,4187,1323,4463,1332,4463,1332,4187xm10586,4187l10577,4187,10577,4463,10586,4463,10586,4187xe" filled="true" fillcolor="#000000" stroked="false">
              <v:path arrowok="t"/>
              <v:fill type="solid"/>
            </v:shape>
            <v:rect style="position:absolute;left:1332;top:4463;width:9245;height:276" id="docshape100" filled="true" fillcolor="#f1f1f1" stroked="false">
              <v:fill type="solid"/>
            </v:rect>
            <v:shape style="position:absolute;left:1322;top:4463;width:9264;height:276" id="docshape101" coordorigin="1323,4463" coordsize="9264,276" path="m1332,4463l1323,4463,1323,4739,1332,4739,1332,4463xm10586,4463l10577,4463,10577,4739,10586,4739,10586,4463xe" filled="true" fillcolor="#000000" stroked="false">
              <v:path arrowok="t"/>
              <v:fill type="solid"/>
            </v:shape>
            <v:rect style="position:absolute;left:1332;top:4739;width:9245;height:435" id="docshape102" filled="true" fillcolor="#f1f1f1" stroked="false">
              <v:fill type="solid"/>
            </v:rect>
            <v:shape style="position:absolute;left:1322;top:4739;width:9264;height:435" id="docshape103" coordorigin="1323,4739" coordsize="9264,435" path="m1332,4739l1323,4739,1323,5174,1332,5174,1332,4739xm10586,4739l10577,4739,10577,5174,10586,5174,10586,4739xe" filled="true" fillcolor="#000000" stroked="false">
              <v:path arrowok="t"/>
              <v:fill type="solid"/>
            </v:shape>
            <v:rect style="position:absolute;left:1332;top:5173;width:9245;height:276" id="docshape104" filled="true" fillcolor="#f1f1f1" stroked="false">
              <v:fill type="solid"/>
            </v:rect>
            <v:shape style="position:absolute;left:1322;top:5173;width:9264;height:276" id="docshape105" coordorigin="1323,5174" coordsize="9264,276" path="m1332,5174l1323,5174,1323,5450,1332,5450,1332,5174xm10586,5174l10577,5174,10577,5450,10586,5450,10586,5174xe" filled="true" fillcolor="#000000" stroked="false">
              <v:path arrowok="t"/>
              <v:fill type="solid"/>
            </v:shape>
            <v:rect style="position:absolute;left:1332;top:5449;width:9245;height:276" id="docshape106" filled="true" fillcolor="#f1f1f1" stroked="false">
              <v:fill type="solid"/>
            </v:rect>
            <v:shape style="position:absolute;left:1322;top:5449;width:9264;height:276" id="docshape107" coordorigin="1323,5450" coordsize="9264,276" path="m1332,5450l1323,5450,1323,5726,1332,5726,1332,5450xm10586,5450l10577,5450,10577,5726,10586,5726,10586,5450xe" filled="true" fillcolor="#000000" stroked="false">
              <v:path arrowok="t"/>
              <v:fill type="solid"/>
            </v:shape>
            <v:rect style="position:absolute;left:1332;top:5725;width:9245;height:276" id="docshape108" filled="true" fillcolor="#f1f1f1" stroked="false">
              <v:fill type="solid"/>
            </v:rect>
            <v:shape style="position:absolute;left:1322;top:5725;width:9264;height:276" id="docshape109" coordorigin="1323,5726" coordsize="9264,276" path="m1332,5726l1323,5726,1323,6002,1332,6002,1332,5726xm10586,5726l10577,5726,10577,6002,10586,6002,10586,5726xe" filled="true" fillcolor="#000000" stroked="false">
              <v:path arrowok="t"/>
              <v:fill type="solid"/>
            </v:shape>
            <v:rect style="position:absolute;left:1332;top:6001;width:9245;height:438" id="docshape110" filled="true" fillcolor="#f1f1f1" stroked="false">
              <v:fill type="solid"/>
            </v:rect>
            <v:shape style="position:absolute;left:1322;top:6001;width:9264;height:438" id="docshape111" coordorigin="1323,6002" coordsize="9264,438" path="m1332,6002l1323,6002,1323,6439,1332,6439,1332,6002xm10586,6002l10577,6002,10577,6439,10586,6439,10586,6002xe" filled="true" fillcolor="#000000" stroked="false">
              <v:path arrowok="t"/>
              <v:fill type="solid"/>
            </v:shape>
            <v:rect style="position:absolute;left:1332;top:6439;width:9245;height:276" id="docshape112" filled="true" fillcolor="#f1f1f1" stroked="false">
              <v:fill type="solid"/>
            </v:rect>
            <v:shape style="position:absolute;left:1322;top:6439;width:9264;height:276" id="docshape113" coordorigin="1323,6439" coordsize="9264,276" path="m1332,6439l1323,6439,1323,6715,1332,6715,1332,6439xm10586,6439l10577,6439,10577,6715,10586,6715,10586,6439xe" filled="true" fillcolor="#000000" stroked="false">
              <v:path arrowok="t"/>
              <v:fill type="solid"/>
            </v:shape>
            <v:rect style="position:absolute;left:1332;top:6715;width:9245;height:276" id="docshape114" filled="true" fillcolor="#f1f1f1" stroked="false">
              <v:fill type="solid"/>
            </v:rect>
            <v:shape style="position:absolute;left:1322;top:6715;width:9264;height:276" id="docshape115" coordorigin="1323,6715" coordsize="9264,276" path="m1332,6715l1323,6715,1323,6991,1332,6991,1332,6715xm10586,6715l10577,6715,10577,6991,10586,6991,10586,6715xe" filled="true" fillcolor="#000000" stroked="false">
              <v:path arrowok="t"/>
              <v:fill type="solid"/>
            </v:shape>
            <v:rect style="position:absolute;left:1332;top:6991;width:9245;height:276" id="docshape116" filled="true" fillcolor="#f1f1f1" stroked="false">
              <v:fill type="solid"/>
            </v:rect>
            <v:shape style="position:absolute;left:1322;top:6991;width:9264;height:276" id="docshape117" coordorigin="1323,6991" coordsize="9264,276" path="m1332,6991l1323,6991,1323,7267,1332,7267,1332,6991xm10586,6991l10577,6991,10577,7267,10586,7267,10586,6991xe" filled="true" fillcolor="#000000" stroked="false">
              <v:path arrowok="t"/>
              <v:fill type="solid"/>
            </v:shape>
            <v:rect style="position:absolute;left:1332;top:7267;width:9245;height:276" id="docshape118" filled="true" fillcolor="#f1f1f1" stroked="false">
              <v:fill type="solid"/>
            </v:rect>
            <v:shape style="position:absolute;left:1322;top:7267;width:9264;height:276" id="docshape119" coordorigin="1323,7267" coordsize="9264,276" path="m1332,7267l1323,7267,1323,7543,1332,7543,1332,7267xm10586,7267l10577,7267,10577,7543,10586,7543,10586,7267xe" filled="true" fillcolor="#000000" stroked="false">
              <v:path arrowok="t"/>
              <v:fill type="solid"/>
            </v:shape>
            <v:rect style="position:absolute;left:1332;top:7543;width:9245;height:276" id="docshape120" filled="true" fillcolor="#f1f1f1" stroked="false">
              <v:fill type="solid"/>
            </v:rect>
            <v:shape style="position:absolute;left:1322;top:7543;width:9264;height:276" id="docshape121" coordorigin="1323,7543" coordsize="9264,276" path="m1332,7543l1323,7543,1323,7819,1332,7819,1332,7543xm10586,7543l10577,7543,10577,7819,10586,7819,10586,7543xe" filled="true" fillcolor="#000000" stroked="false">
              <v:path arrowok="t"/>
              <v:fill type="solid"/>
            </v:shape>
            <v:rect style="position:absolute;left:1332;top:7819;width:9245;height:276" id="docshape122" filled="true" fillcolor="#f1f1f1" stroked="false">
              <v:fill type="solid"/>
            </v:rect>
            <v:shape style="position:absolute;left:1322;top:7819;width:9264;height:276" id="docshape123" coordorigin="1323,7819" coordsize="9264,276" path="m1332,7819l1323,7819,1323,8095,1332,8095,1332,7819xm10586,7819l10577,7819,10577,8095,10586,8095,10586,7819xe" filled="true" fillcolor="#000000" stroked="false">
              <v:path arrowok="t"/>
              <v:fill type="solid"/>
            </v:shape>
            <v:rect style="position:absolute;left:1332;top:8095;width:9245;height:437" id="docshape124" filled="true" fillcolor="#f1f1f1" stroked="false">
              <v:fill type="solid"/>
            </v:rect>
            <v:shape style="position:absolute;left:1322;top:8095;width:9264;height:437" id="docshape125" coordorigin="1323,8095" coordsize="9264,437" path="m1332,8095l1323,8095,1323,8532,1332,8532,1332,8095xm10586,8095l10577,8095,10577,8532,10586,8532,10586,8095xe" filled="true" fillcolor="#000000" stroked="false">
              <v:path arrowok="t"/>
              <v:fill type="solid"/>
            </v:shape>
            <v:rect style="position:absolute;left:1332;top:8531;width:9245;height:276" id="docshape126" filled="true" fillcolor="#f1f1f1" stroked="false">
              <v:fill type="solid"/>
            </v:rect>
            <v:shape style="position:absolute;left:1322;top:8531;width:9264;height:276" id="docshape127" coordorigin="1323,8532" coordsize="9264,276" path="m1332,8532l1323,8532,1323,8808,1332,8808,1332,8532xm10586,8532l10577,8532,10577,8808,10586,8808,10586,8532xe" filled="true" fillcolor="#000000" stroked="false">
              <v:path arrowok="t"/>
              <v:fill type="solid"/>
            </v:shape>
            <v:rect style="position:absolute;left:1332;top:8807;width:9245;height:276" id="docshape128" filled="true" fillcolor="#f1f1f1" stroked="false">
              <v:fill type="solid"/>
            </v:rect>
            <v:shape style="position:absolute;left:1322;top:8807;width:9264;height:276" id="docshape129" coordorigin="1323,8808" coordsize="9264,276" path="m1332,8808l1323,8808,1323,9084,1332,9084,1332,8808xm10586,8808l10577,8808,10577,9084,10586,9084,10586,8808xe" filled="true" fillcolor="#000000" stroked="false">
              <v:path arrowok="t"/>
              <v:fill type="solid"/>
            </v:shape>
            <v:rect style="position:absolute;left:1332;top:9083;width:9245;height:276" id="docshape130" filled="true" fillcolor="#f1f1f1" stroked="false">
              <v:fill type="solid"/>
            </v:rect>
            <v:shape style="position:absolute;left:1322;top:9083;width:9264;height:277" id="docshape131" coordorigin="1323,9084" coordsize="9264,277" path="m1332,9084l1323,9084,1323,9360,1332,9360,1332,9084xm10586,9084l10577,9084,10577,9360,10586,9360,10586,9084xe" filled="true" fillcolor="#000000" stroked="false">
              <v:path arrowok="t"/>
              <v:fill type="solid"/>
            </v:shape>
            <v:rect style="position:absolute;left:1332;top:9359;width:9245;height:277" id="docshape132" filled="true" fillcolor="#f1f1f1" stroked="false">
              <v:fill type="solid"/>
            </v:rect>
            <v:shape style="position:absolute;left:1322;top:9359;width:9264;height:277" id="docshape133" coordorigin="1323,9360" coordsize="9264,277" path="m1332,9360l1323,9360,1323,9636,1332,9636,1332,9360xm10586,9360l10577,9360,10577,9636,10586,9636,10586,9360xe" filled="true" fillcolor="#000000" stroked="false">
              <v:path arrowok="t"/>
              <v:fill type="solid"/>
            </v:shape>
            <v:rect style="position:absolute;left:1332;top:9636;width:9245;height:276" id="docshape134" filled="true" fillcolor="#f1f1f1" stroked="false">
              <v:fill type="solid"/>
            </v:rect>
            <v:shape style="position:absolute;left:1322;top:9636;width:9264;height:276" id="docshape135" coordorigin="1323,9636" coordsize="9264,276" path="m1332,9636l1323,9636,1323,9912,1332,9912,1332,9636xm10586,9636l10577,9636,10577,9912,10586,9912,10586,9636xe" filled="true" fillcolor="#000000" stroked="false">
              <v:path arrowok="t"/>
              <v:fill type="solid"/>
            </v:shape>
            <v:rect style="position:absolute;left:1332;top:9912;width:9245;height:276" id="docshape136" filled="true" fillcolor="#f1f1f1" stroked="false">
              <v:fill type="solid"/>
            </v:rect>
            <v:shape style="position:absolute;left:1322;top:9912;width:9264;height:276" id="docshape137" coordorigin="1323,9912" coordsize="9264,276" path="m1332,9912l1323,9912,1323,10188,1332,10188,1332,9912xm10586,9912l10577,9912,10577,10188,10586,10188,10586,9912xe" filled="true" fillcolor="#000000" stroked="false">
              <v:path arrowok="t"/>
              <v:fill type="solid"/>
            </v:shape>
            <v:rect style="position:absolute;left:1332;top:10188;width:9245;height:296" id="docshape138" filled="true" fillcolor="#f1f1f1" stroked="false">
              <v:fill type="solid"/>
            </v:rect>
            <v:shape style="position:absolute;left:1322;top:10188;width:9264;height:305" id="docshape139" coordorigin="1323,10188" coordsize="9264,305" path="m1332,10188l1323,10188,1323,10484,1332,10484,1332,10188xm10586,10484l10577,10484,10577,10484,1332,10484,1323,10484,1323,10493,1332,10493,10577,10493,10577,10493,10586,10493,10586,10484xm10586,10188l10577,10188,10577,10484,10586,10484,10586,1018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z w:val="24"/>
        </w:rPr>
        <w:t>Case Study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3</w:t>
      </w:r>
    </w:p>
    <w:p>
      <w:pPr>
        <w:pStyle w:val="BodyText"/>
        <w:spacing w:before="182"/>
        <w:ind w:left="1100" w:right="1155"/>
        <w:jc w:val="both"/>
      </w:pPr>
      <w:r>
        <w:rPr/>
        <w:t>Over a three year period, 9 safeguarding concerns were raised for HW alleging</w:t>
      </w:r>
      <w:r>
        <w:rPr>
          <w:spacing w:val="1"/>
        </w:rPr>
        <w:t> </w:t>
      </w:r>
      <w:r>
        <w:rPr/>
        <w:t>domestic abuse from her partner, including neglect, physical, emotional and financial</w:t>
      </w:r>
      <w:r>
        <w:rPr>
          <w:spacing w:val="-64"/>
        </w:rPr>
        <w:t> </w:t>
      </w:r>
      <w:r>
        <w:rPr/>
        <w:t>abuse. More than 15 safeguarding meetings were held and the risk was always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high.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Multi-Agency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Assessment</w:t>
      </w:r>
      <w:r>
        <w:rPr>
          <w:spacing w:val="-64"/>
        </w:rPr>
        <w:t> </w:t>
      </w:r>
      <w:r>
        <w:rPr/>
        <w:t>Conferences</w:t>
      </w:r>
      <w:r>
        <w:rPr>
          <w:spacing w:val="-1"/>
        </w:rPr>
        <w:t> </w:t>
      </w:r>
      <w:r>
        <w:rPr/>
        <w:t>(MARAC) on several occasions.</w:t>
      </w:r>
    </w:p>
    <w:p>
      <w:pPr>
        <w:pStyle w:val="BodyText"/>
        <w:spacing w:before="159"/>
        <w:ind w:left="1100" w:right="1155"/>
        <w:jc w:val="both"/>
      </w:pPr>
      <w:r>
        <w:rPr/>
        <w:t>HW was assessed as having the mental capacity to understand the risks regarding</w:t>
      </w:r>
      <w:r>
        <w:rPr>
          <w:spacing w:val="1"/>
        </w:rPr>
        <w:t> </w:t>
      </w:r>
      <w:r>
        <w:rPr/>
        <w:t>the</w:t>
      </w:r>
      <w:r>
        <w:rPr>
          <w:spacing w:val="-14"/>
        </w:rPr>
        <w:t> </w:t>
      </w:r>
      <w:r>
        <w:rPr/>
        <w:t>concerns</w:t>
      </w:r>
      <w:r>
        <w:rPr>
          <w:spacing w:val="-16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safeguarding</w:t>
      </w:r>
      <w:r>
        <w:rPr>
          <w:spacing w:val="-16"/>
        </w:rPr>
        <w:t> </w:t>
      </w:r>
      <w:r>
        <w:rPr/>
        <w:t>process.</w:t>
      </w:r>
      <w:r>
        <w:rPr>
          <w:spacing w:val="-13"/>
        </w:rPr>
        <w:t> </w:t>
      </w:r>
      <w:r>
        <w:rPr/>
        <w:t>She</w:t>
      </w:r>
      <w:r>
        <w:rPr>
          <w:spacing w:val="-13"/>
        </w:rPr>
        <w:t> </w:t>
      </w:r>
      <w:r>
        <w:rPr/>
        <w:t>had</w:t>
      </w:r>
      <w:r>
        <w:rPr>
          <w:spacing w:val="-14"/>
        </w:rPr>
        <w:t> </w:t>
      </w:r>
      <w:r>
        <w:rPr/>
        <w:t>care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support</w:t>
      </w:r>
      <w:r>
        <w:rPr>
          <w:spacing w:val="-14"/>
        </w:rPr>
        <w:t> </w:t>
      </w:r>
      <w:r>
        <w:rPr/>
        <w:t>needs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was</w:t>
      </w:r>
      <w:r>
        <w:rPr>
          <w:spacing w:val="-64"/>
        </w:rPr>
        <w:t> </w:t>
      </w:r>
      <w:r>
        <w:rPr/>
        <w:t>vulnerable as she was paralysed on her right side and had difficulties with speech</w:t>
      </w:r>
      <w:r>
        <w:rPr>
          <w:spacing w:val="1"/>
        </w:rPr>
        <w:t> </w:t>
      </w:r>
      <w:r>
        <w:rPr/>
        <w:t>following a stroke. She disclosed that she had been physically assaulted by her</w:t>
      </w:r>
      <w:r>
        <w:rPr>
          <w:spacing w:val="1"/>
        </w:rPr>
        <w:t> </w:t>
      </w:r>
      <w:r>
        <w:rPr/>
        <w:t>partner, AF, and was frightened of him and could not see how things could change.</w:t>
      </w:r>
      <w:r>
        <w:rPr>
          <w:spacing w:val="1"/>
        </w:rPr>
        <w:t> </w:t>
      </w:r>
      <w:r>
        <w:rPr/>
        <w:t>Bruising</w:t>
      </w:r>
      <w:r>
        <w:rPr>
          <w:spacing w:val="-4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seen</w:t>
      </w:r>
      <w:r>
        <w:rPr>
          <w:spacing w:val="-4"/>
        </w:rPr>
        <w:t> </w:t>
      </w:r>
      <w:r>
        <w:rPr/>
        <w:t>but</w:t>
      </w:r>
      <w:r>
        <w:rPr>
          <w:spacing w:val="-1"/>
        </w:rPr>
        <w:t> </w:t>
      </w:r>
      <w:r>
        <w:rPr/>
        <w:t>she</w:t>
      </w:r>
      <w:r>
        <w:rPr>
          <w:spacing w:val="-3"/>
        </w:rPr>
        <w:t> </w:t>
      </w:r>
      <w:r>
        <w:rPr/>
        <w:t>did</w:t>
      </w:r>
      <w:r>
        <w:rPr>
          <w:spacing w:val="-4"/>
        </w:rPr>
        <w:t> </w:t>
      </w:r>
      <w:r>
        <w:rPr/>
        <w:t>not</w:t>
      </w:r>
      <w:r>
        <w:rPr>
          <w:spacing w:val="-1"/>
        </w:rPr>
        <w:t> </w:t>
      </w:r>
      <w:r>
        <w:rPr/>
        <w:t>want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make</w:t>
      </w:r>
      <w:r>
        <w:rPr>
          <w:spacing w:val="-3"/>
        </w:rPr>
        <w:t> </w:t>
      </w:r>
      <w:r>
        <w:rPr/>
        <w:t>a</w:t>
      </w:r>
      <w:r>
        <w:rPr>
          <w:spacing w:val="3"/>
        </w:rPr>
        <w:t> </w:t>
      </w:r>
      <w:r>
        <w:rPr/>
        <w:t>formal</w:t>
      </w:r>
      <w:r>
        <w:rPr>
          <w:spacing w:val="-1"/>
        </w:rPr>
        <w:t> </w:t>
      </w:r>
      <w:r>
        <w:rPr/>
        <w:t>complaint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police.</w:t>
      </w:r>
    </w:p>
    <w:p>
      <w:pPr>
        <w:pStyle w:val="BodyText"/>
        <w:spacing w:before="161"/>
        <w:ind w:left="1100" w:right="1155"/>
        <w:jc w:val="both"/>
      </w:pPr>
      <w:r>
        <w:rPr/>
        <w:t>AF</w:t>
      </w:r>
      <w:r>
        <w:rPr>
          <w:spacing w:val="-8"/>
        </w:rPr>
        <w:t> </w:t>
      </w:r>
      <w:r>
        <w:rPr/>
        <w:t>prevented</w:t>
      </w:r>
      <w:r>
        <w:rPr>
          <w:spacing w:val="-9"/>
        </w:rPr>
        <w:t> </w:t>
      </w:r>
      <w:r>
        <w:rPr/>
        <w:t>HW</w:t>
      </w:r>
      <w:r>
        <w:rPr>
          <w:spacing w:val="-4"/>
        </w:rPr>
        <w:t> </w:t>
      </w:r>
      <w:r>
        <w:rPr/>
        <w:t>from</w:t>
      </w:r>
      <w:r>
        <w:rPr>
          <w:spacing w:val="-10"/>
        </w:rPr>
        <w:t> </w:t>
      </w:r>
      <w:r>
        <w:rPr/>
        <w:t>seeing</w:t>
      </w:r>
      <w:r>
        <w:rPr>
          <w:spacing w:val="-9"/>
        </w:rPr>
        <w:t> </w:t>
      </w:r>
      <w:r>
        <w:rPr/>
        <w:t>professionals</w:t>
      </w:r>
      <w:r>
        <w:rPr>
          <w:spacing w:val="-10"/>
        </w:rPr>
        <w:t> </w:t>
      </w:r>
      <w:r>
        <w:rPr/>
        <w:t>on</w:t>
      </w:r>
      <w:r>
        <w:rPr>
          <w:spacing w:val="-7"/>
        </w:rPr>
        <w:t> </w:t>
      </w:r>
      <w:r>
        <w:rPr/>
        <w:t>her</w:t>
      </w:r>
      <w:r>
        <w:rPr>
          <w:spacing w:val="-10"/>
        </w:rPr>
        <w:t> </w:t>
      </w:r>
      <w:r>
        <w:rPr/>
        <w:t>own</w:t>
      </w:r>
      <w:r>
        <w:rPr>
          <w:spacing w:val="-7"/>
        </w:rPr>
        <w:t> </w:t>
      </w:r>
      <w:r>
        <w:rPr/>
        <w:t>despite</w:t>
      </w:r>
      <w:r>
        <w:rPr>
          <w:spacing w:val="-9"/>
        </w:rPr>
        <w:t> </w:t>
      </w:r>
      <w:r>
        <w:rPr/>
        <w:t>many</w:t>
      </w:r>
      <w:r>
        <w:rPr>
          <w:spacing w:val="-9"/>
        </w:rPr>
        <w:t> </w:t>
      </w:r>
      <w:r>
        <w:rPr/>
        <w:t>attempts</w:t>
      </w:r>
      <w:r>
        <w:rPr>
          <w:spacing w:val="-10"/>
        </w:rPr>
        <w:t> </w:t>
      </w:r>
      <w:r>
        <w:rPr/>
        <w:t>being</w:t>
      </w:r>
      <w:r>
        <w:rPr>
          <w:spacing w:val="-64"/>
        </w:rPr>
        <w:t> </w:t>
      </w:r>
      <w:r>
        <w:rPr/>
        <w:t>made</w:t>
      </w:r>
      <w:r>
        <w:rPr>
          <w:spacing w:val="-3"/>
        </w:rPr>
        <w:t> </w:t>
      </w:r>
      <w:r>
        <w:rPr/>
        <w:t>so</w:t>
      </w:r>
      <w:r>
        <w:rPr>
          <w:spacing w:val="-6"/>
        </w:rPr>
        <w:t> </w:t>
      </w:r>
      <w:r>
        <w:rPr/>
        <w:t>it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difficult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establish</w:t>
      </w:r>
      <w:r>
        <w:rPr>
          <w:spacing w:val="-6"/>
        </w:rPr>
        <w:t> </w:t>
      </w:r>
      <w:r>
        <w:rPr/>
        <w:t>her</w:t>
      </w:r>
      <w:r>
        <w:rPr>
          <w:spacing w:val="-4"/>
        </w:rPr>
        <w:t> </w:t>
      </w:r>
      <w:r>
        <w:rPr/>
        <w:t>views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wishes.</w:t>
      </w:r>
      <w:r>
        <w:rPr>
          <w:spacing w:val="-1"/>
        </w:rPr>
        <w:t> </w:t>
      </w:r>
      <w:r>
        <w:rPr/>
        <w:t>Many</w:t>
      </w:r>
      <w:r>
        <w:rPr>
          <w:spacing w:val="-6"/>
        </w:rPr>
        <w:t> </w:t>
      </w:r>
      <w:r>
        <w:rPr/>
        <w:t>safeguarding</w:t>
      </w:r>
      <w:r>
        <w:rPr>
          <w:spacing w:val="-6"/>
        </w:rPr>
        <w:t> </w:t>
      </w:r>
      <w:r>
        <w:rPr/>
        <w:t>options</w:t>
      </w:r>
      <w:r>
        <w:rPr>
          <w:spacing w:val="-64"/>
        </w:rPr>
        <w:t> </w:t>
      </w:r>
      <w:r>
        <w:rPr>
          <w:spacing w:val="-1"/>
        </w:rPr>
        <w:t>were</w:t>
      </w:r>
      <w:r>
        <w:rPr>
          <w:spacing w:val="-14"/>
        </w:rPr>
        <w:t> </w:t>
      </w:r>
      <w:r>
        <w:rPr>
          <w:spacing w:val="-1"/>
        </w:rPr>
        <w:t>offered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her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professionals</w:t>
      </w:r>
      <w:r>
        <w:rPr>
          <w:spacing w:val="-14"/>
        </w:rPr>
        <w:t> </w:t>
      </w:r>
      <w:r>
        <w:rPr/>
        <w:t>would</w:t>
      </w:r>
      <w:r>
        <w:rPr>
          <w:spacing w:val="-13"/>
        </w:rPr>
        <w:t> </w:t>
      </w:r>
      <w:r>
        <w:rPr/>
        <w:t>offer</w:t>
      </w:r>
      <w:r>
        <w:rPr>
          <w:spacing w:val="-13"/>
        </w:rPr>
        <w:t> </w:t>
      </w:r>
      <w:r>
        <w:rPr/>
        <w:t>her</w:t>
      </w:r>
      <w:r>
        <w:rPr>
          <w:spacing w:val="-14"/>
        </w:rPr>
        <w:t> </w:t>
      </w:r>
      <w:r>
        <w:rPr/>
        <w:t>safety</w:t>
      </w:r>
      <w:r>
        <w:rPr>
          <w:spacing w:val="-15"/>
        </w:rPr>
        <w:t> </w:t>
      </w:r>
      <w:r>
        <w:rPr/>
        <w:t>plans</w:t>
      </w:r>
      <w:r>
        <w:rPr>
          <w:spacing w:val="-12"/>
        </w:rPr>
        <w:t> </w:t>
      </w:r>
      <w:r>
        <w:rPr/>
        <w:t>at</w:t>
      </w:r>
      <w:r>
        <w:rPr>
          <w:spacing w:val="-15"/>
        </w:rPr>
        <w:t> </w:t>
      </w:r>
      <w:r>
        <w:rPr/>
        <w:t>every</w:t>
      </w:r>
      <w:r>
        <w:rPr>
          <w:spacing w:val="-16"/>
        </w:rPr>
        <w:t> </w:t>
      </w:r>
      <w:r>
        <w:rPr/>
        <w:t>opportunity.</w:t>
      </w:r>
      <w:r>
        <w:rPr>
          <w:spacing w:val="-65"/>
        </w:rPr>
        <w:t> </w:t>
      </w:r>
      <w:r>
        <w:rPr/>
        <w:t>The</w:t>
      </w:r>
      <w:r>
        <w:rPr>
          <w:spacing w:val="-3"/>
        </w:rPr>
        <w:t> </w:t>
      </w:r>
      <w:r>
        <w:rPr/>
        <w:t>agencies</w:t>
      </w:r>
      <w:r>
        <w:rPr>
          <w:spacing w:val="-2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NYCC</w:t>
      </w:r>
      <w:r>
        <w:rPr>
          <w:spacing w:val="-3"/>
        </w:rPr>
        <w:t> </w:t>
      </w:r>
      <w:r>
        <w:rPr/>
        <w:t>HAS,</w:t>
      </w:r>
      <w:r>
        <w:rPr>
          <w:spacing w:val="-2"/>
        </w:rPr>
        <w:t> </w:t>
      </w:r>
      <w:r>
        <w:rPr/>
        <w:t>Police,</w:t>
      </w:r>
      <w:r>
        <w:rPr>
          <w:spacing w:val="-2"/>
        </w:rPr>
        <w:t> </w:t>
      </w:r>
      <w:r>
        <w:rPr/>
        <w:t>IDAS,</w:t>
      </w:r>
      <w:r>
        <w:rPr>
          <w:spacing w:val="-2"/>
        </w:rPr>
        <w:t> </w:t>
      </w:r>
      <w:r>
        <w:rPr/>
        <w:t>Horizons,</w:t>
      </w:r>
      <w:r>
        <w:rPr>
          <w:spacing w:val="-2"/>
        </w:rPr>
        <w:t> </w:t>
      </w:r>
      <w:r>
        <w:rPr/>
        <w:t>GP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Housing.</w:t>
      </w:r>
    </w:p>
    <w:p>
      <w:pPr>
        <w:pStyle w:val="BodyText"/>
        <w:spacing w:before="158"/>
        <w:ind w:left="1100" w:right="1154"/>
        <w:jc w:val="both"/>
      </w:pPr>
      <w:r>
        <w:rPr/>
        <w:t>NYCC</w:t>
      </w:r>
      <w:r>
        <w:rPr>
          <w:spacing w:val="-8"/>
        </w:rPr>
        <w:t> </w:t>
      </w:r>
      <w:r>
        <w:rPr/>
        <w:t>START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weekly</w:t>
      </w:r>
      <w:r>
        <w:rPr>
          <w:spacing w:val="-7"/>
        </w:rPr>
        <w:t> </w:t>
      </w:r>
      <w:r>
        <w:rPr/>
        <w:t>visits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assist</w:t>
      </w:r>
      <w:r>
        <w:rPr>
          <w:spacing w:val="-7"/>
        </w:rPr>
        <w:t> </w:t>
      </w:r>
      <w:r>
        <w:rPr/>
        <w:t>her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shower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build</w:t>
      </w:r>
      <w:r>
        <w:rPr>
          <w:spacing w:val="-8"/>
        </w:rPr>
        <w:t> </w:t>
      </w:r>
      <w:r>
        <w:rPr/>
        <w:t>her</w:t>
      </w:r>
      <w:r>
        <w:rPr>
          <w:spacing w:val="-64"/>
        </w:rPr>
        <w:t> </w:t>
      </w:r>
      <w:r>
        <w:rPr/>
        <w:t>confidence in household maintenance tasks such as laundry. START staff going in</w:t>
      </w:r>
      <w:r>
        <w:rPr>
          <w:spacing w:val="1"/>
        </w:rPr>
        <w:t> </w:t>
      </w:r>
      <w:r>
        <w:rPr/>
        <w:t>was also part of the safeguarding plan as it was another opportunity for risk to be</w:t>
      </w:r>
      <w:r>
        <w:rPr>
          <w:spacing w:val="1"/>
        </w:rPr>
        <w:t> </w:t>
      </w:r>
      <w:r>
        <w:rPr/>
        <w:t>checked.</w:t>
      </w:r>
    </w:p>
    <w:p>
      <w:pPr>
        <w:pStyle w:val="BodyText"/>
        <w:spacing w:before="162"/>
        <w:ind w:left="1100" w:right="1153"/>
        <w:jc w:val="both"/>
      </w:pPr>
      <w:r>
        <w:rPr/>
        <w:t>There was more and more evidence of neglect and bruising and HW disclosed more</w:t>
      </w:r>
      <w:r>
        <w:rPr>
          <w:spacing w:val="1"/>
        </w:rPr>
        <w:t> </w:t>
      </w:r>
      <w:r>
        <w:rPr/>
        <w:t>incidents. At a case conference meeting a detailed plan of action was agreed. The</w:t>
      </w:r>
      <w:r>
        <w:rPr>
          <w:spacing w:val="1"/>
        </w:rPr>
        <w:t> </w:t>
      </w:r>
      <w:r>
        <w:rPr/>
        <w:t>police</w:t>
      </w:r>
      <w:r>
        <w:rPr>
          <w:spacing w:val="-6"/>
        </w:rPr>
        <w:t> </w:t>
      </w:r>
      <w:r>
        <w:rPr/>
        <w:t>arranged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Violence</w:t>
      </w:r>
      <w:r>
        <w:rPr>
          <w:spacing w:val="-6"/>
        </w:rPr>
        <w:t> </w:t>
      </w:r>
      <w:r>
        <w:rPr/>
        <w:t>Protection</w:t>
      </w:r>
      <w:r>
        <w:rPr>
          <w:spacing w:val="-6"/>
        </w:rPr>
        <w:t> </w:t>
      </w:r>
      <w:r>
        <w:rPr/>
        <w:t>Order</w:t>
      </w:r>
      <w:r>
        <w:rPr>
          <w:spacing w:val="-5"/>
        </w:rPr>
        <w:t> </w:t>
      </w:r>
      <w:r>
        <w:rPr/>
        <w:t>(DVPO)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/>
        <w:t>issued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65"/>
        </w:rPr>
        <w:t> </w:t>
      </w:r>
      <w:r>
        <w:rPr/>
        <w:t>magistrate’s court, preventing AF from seeing HW for 28 days. This was valuable as</w:t>
      </w:r>
      <w:r>
        <w:rPr>
          <w:spacing w:val="1"/>
        </w:rPr>
        <w:t> </w:t>
      </w:r>
      <w:r>
        <w:rPr/>
        <w:t>it was something that could be put in place without HW’s permission and it enabled</w:t>
      </w:r>
      <w:r>
        <w:rPr>
          <w:spacing w:val="1"/>
        </w:rPr>
        <w:t> </w:t>
      </w:r>
      <w:r>
        <w:rPr/>
        <w:t>her to have time apart from AF, so she could decide what she wanted and make an</w:t>
      </w:r>
      <w:r>
        <w:rPr>
          <w:spacing w:val="1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choice</w:t>
      </w:r>
      <w:r>
        <w:rPr>
          <w:spacing w:val="-1"/>
        </w:rPr>
        <w:t> </w:t>
      </w:r>
      <w:r>
        <w:rPr/>
        <w:t>without</w:t>
      </w:r>
      <w:r>
        <w:rPr>
          <w:spacing w:val="3"/>
        </w:rPr>
        <w:t> </w:t>
      </w:r>
      <w:r>
        <w:rPr/>
        <w:t>being</w:t>
      </w:r>
      <w:r>
        <w:rPr>
          <w:spacing w:val="-1"/>
        </w:rPr>
        <w:t> </w:t>
      </w:r>
      <w:r>
        <w:rPr/>
        <w:t>pressured,</w:t>
      </w:r>
      <w:r>
        <w:rPr>
          <w:spacing w:val="-3"/>
        </w:rPr>
        <w:t> </w:t>
      </w:r>
      <w:r>
        <w:rPr/>
        <w:t>threatened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coerced by</w:t>
      </w:r>
      <w:r>
        <w:rPr>
          <w:spacing w:val="1"/>
        </w:rPr>
        <w:t> </w:t>
      </w:r>
      <w:r>
        <w:rPr/>
        <w:t>him.</w:t>
      </w:r>
    </w:p>
    <w:p>
      <w:pPr>
        <w:pStyle w:val="BodyText"/>
        <w:spacing w:before="161"/>
        <w:ind w:left="1100" w:right="1154"/>
        <w:jc w:val="both"/>
      </w:pPr>
      <w:r>
        <w:rPr/>
        <w:t>HW</w:t>
      </w:r>
      <w:r>
        <w:rPr>
          <w:spacing w:val="-4"/>
        </w:rPr>
        <w:t> </w:t>
      </w:r>
      <w:r>
        <w:rPr/>
        <w:t>agreed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try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residential</w:t>
      </w:r>
      <w:r>
        <w:rPr>
          <w:spacing w:val="-10"/>
        </w:rPr>
        <w:t> </w:t>
      </w:r>
      <w:r>
        <w:rPr/>
        <w:t>home</w:t>
      </w:r>
      <w:r>
        <w:rPr>
          <w:spacing w:val="-9"/>
        </w:rPr>
        <w:t> </w:t>
      </w:r>
      <w:r>
        <w:rPr/>
        <w:t>out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area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temporary</w:t>
      </w:r>
      <w:r>
        <w:rPr>
          <w:spacing w:val="-12"/>
        </w:rPr>
        <w:t> </w:t>
      </w:r>
      <w:r>
        <w:rPr/>
        <w:t>basis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took</w:t>
      </w:r>
      <w:r>
        <w:rPr>
          <w:spacing w:val="-12"/>
        </w:rPr>
        <w:t> </w:t>
      </w:r>
      <w:r>
        <w:rPr/>
        <w:t>her</w:t>
      </w:r>
      <w:r>
        <w:rPr>
          <w:spacing w:val="-64"/>
        </w:rPr>
        <w:t> </w:t>
      </w:r>
      <w:r>
        <w:rPr>
          <w:spacing w:val="-1"/>
        </w:rPr>
        <w:t>pet</w:t>
      </w:r>
      <w:r>
        <w:rPr>
          <w:spacing w:val="-14"/>
        </w:rPr>
        <w:t> </w:t>
      </w:r>
      <w:r>
        <w:rPr>
          <w:spacing w:val="-1"/>
        </w:rPr>
        <w:t>cat</w:t>
      </w:r>
      <w:r>
        <w:rPr>
          <w:spacing w:val="-14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>
          <w:spacing w:val="-1"/>
        </w:rPr>
        <w:t>her.</w:t>
      </w:r>
      <w:r>
        <w:rPr>
          <w:spacing w:val="-15"/>
        </w:rPr>
        <w:t> </w:t>
      </w:r>
      <w:r>
        <w:rPr>
          <w:spacing w:val="-1"/>
        </w:rPr>
        <w:t>AF</w:t>
      </w:r>
      <w:r>
        <w:rPr>
          <w:spacing w:val="-15"/>
        </w:rPr>
        <w:t> </w:t>
      </w:r>
      <w:r>
        <w:rPr>
          <w:spacing w:val="-1"/>
        </w:rPr>
        <w:t>was</w:t>
      </w:r>
      <w:r>
        <w:rPr>
          <w:spacing w:val="-14"/>
        </w:rPr>
        <w:t> </w:t>
      </w:r>
      <w:r>
        <w:rPr>
          <w:spacing w:val="-1"/>
        </w:rPr>
        <w:t>also</w:t>
      </w:r>
      <w:r>
        <w:rPr>
          <w:spacing w:val="-14"/>
        </w:rPr>
        <w:t> </w:t>
      </w:r>
      <w:r>
        <w:rPr>
          <w:spacing w:val="-1"/>
        </w:rPr>
        <w:t>arrested</w:t>
      </w:r>
      <w:r>
        <w:rPr>
          <w:spacing w:val="-15"/>
        </w:rPr>
        <w:t> </w:t>
      </w:r>
      <w:r>
        <w:rPr>
          <w:spacing w:val="-1"/>
        </w:rPr>
        <w:t>by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police</w:t>
      </w:r>
      <w:r>
        <w:rPr>
          <w:spacing w:val="-13"/>
        </w:rPr>
        <w:t> </w:t>
      </w:r>
      <w:r>
        <w:rPr/>
        <w:t>on</w:t>
      </w:r>
      <w:r>
        <w:rPr>
          <w:spacing w:val="-16"/>
        </w:rPr>
        <w:t> </w:t>
      </w:r>
      <w:r>
        <w:rPr/>
        <w:t>suspicion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assault.</w:t>
      </w:r>
      <w:r>
        <w:rPr>
          <w:spacing w:val="-8"/>
        </w:rPr>
        <w:t> </w:t>
      </w:r>
      <w:r>
        <w:rPr/>
        <w:t>HW</w:t>
      </w:r>
      <w:r>
        <w:rPr>
          <w:spacing w:val="-6"/>
        </w:rPr>
        <w:t> </w:t>
      </w:r>
      <w:r>
        <w:rPr/>
        <w:t>quickly</w:t>
      </w:r>
      <w:r>
        <w:rPr>
          <w:spacing w:val="-64"/>
        </w:rPr>
        <w:t> </w:t>
      </w:r>
      <w:r>
        <w:rPr/>
        <w:t>settled into the residential home and started to recognise the risks from the domestic</w:t>
      </w:r>
      <w:r>
        <w:rPr>
          <w:spacing w:val="1"/>
        </w:rPr>
        <w:t> </w:t>
      </w:r>
      <w:r>
        <w:rPr/>
        <w:t>abuse she was experiencing. She joins in with all the activities, socialises really well</w:t>
      </w:r>
      <w:r>
        <w:rPr>
          <w:spacing w:val="1"/>
        </w:rPr>
        <w:t> </w:t>
      </w:r>
      <w:r>
        <w:rPr/>
        <w:t>with</w:t>
      </w:r>
      <w:r>
        <w:rPr>
          <w:spacing w:val="-12"/>
        </w:rPr>
        <w:t> </w:t>
      </w:r>
      <w:r>
        <w:rPr/>
        <w:t>other</w:t>
      </w:r>
      <w:r>
        <w:rPr>
          <w:spacing w:val="-12"/>
        </w:rPr>
        <w:t> </w:t>
      </w:r>
      <w:r>
        <w:rPr/>
        <w:t>residents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her</w:t>
      </w:r>
      <w:r>
        <w:rPr>
          <w:spacing w:val="-12"/>
        </w:rPr>
        <w:t> </w:t>
      </w:r>
      <w:r>
        <w:rPr/>
        <w:t>independence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confidence</w:t>
      </w:r>
      <w:r>
        <w:rPr>
          <w:spacing w:val="-11"/>
        </w:rPr>
        <w:t> </w:t>
      </w:r>
      <w:r>
        <w:rPr/>
        <w:t>continues</w:t>
      </w:r>
      <w:r>
        <w:rPr>
          <w:spacing w:val="-15"/>
        </w:rPr>
        <w:t> </w:t>
      </w:r>
      <w:r>
        <w:rPr/>
        <w:t>to</w:t>
      </w:r>
      <w:r>
        <w:rPr>
          <w:spacing w:val="-10"/>
        </w:rPr>
        <w:t> </w:t>
      </w:r>
      <w:r>
        <w:rPr/>
        <w:t>increase.</w:t>
      </w:r>
      <w:r>
        <w:rPr>
          <w:spacing w:val="-2"/>
        </w:rPr>
        <w:t> </w:t>
      </w:r>
      <w:r>
        <w:rPr/>
        <w:t>She</w:t>
      </w:r>
      <w:r>
        <w:rPr>
          <w:spacing w:val="-64"/>
        </w:rPr>
        <w:t> </w:t>
      </w:r>
      <w:r>
        <w:rPr/>
        <w:t>has made the decision that she does not want to return home and does not want to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type of</w:t>
      </w:r>
      <w:r>
        <w:rPr>
          <w:spacing w:val="2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with</w:t>
      </w:r>
      <w:r>
        <w:rPr>
          <w:spacing w:val="4"/>
        </w:rPr>
        <w:t> </w:t>
      </w:r>
      <w:r>
        <w:rPr/>
        <w:t>AF.</w:t>
      </w:r>
    </w:p>
    <w:p>
      <w:pPr>
        <w:spacing w:after="0"/>
        <w:jc w:val="both"/>
        <w:sectPr>
          <w:pgSz w:w="11910" w:h="16840"/>
          <w:pgMar w:header="0" w:footer="922" w:top="1360" w:bottom="1200" w:left="340" w:right="280"/>
        </w:sectPr>
      </w:pPr>
    </w:p>
    <w:p>
      <w:pPr>
        <w:pStyle w:val="Heading1"/>
      </w:pPr>
      <w:r>
        <w:rPr>
          <w:color w:val="006FC0"/>
        </w:rPr>
        <w:t>Appendix</w:t>
      </w:r>
      <w:r>
        <w:rPr>
          <w:color w:val="006FC0"/>
          <w:spacing w:val="-2"/>
        </w:rPr>
        <w:t> </w:t>
      </w:r>
      <w:r>
        <w:rPr>
          <w:color w:val="006FC0"/>
        </w:rPr>
        <w:t>1</w:t>
      </w:r>
    </w:p>
    <w:p>
      <w:pPr>
        <w:pStyle w:val="BodyText"/>
        <w:spacing w:before="6"/>
        <w:rPr>
          <w:b/>
          <w:sz w:val="56"/>
        </w:rPr>
      </w:pPr>
    </w:p>
    <w:p>
      <w:pPr>
        <w:spacing w:before="1"/>
        <w:ind w:left="1100" w:right="0" w:firstLine="0"/>
        <w:jc w:val="left"/>
        <w:rPr>
          <w:b/>
          <w:sz w:val="28"/>
        </w:rPr>
      </w:pPr>
      <w:r>
        <w:rPr>
          <w:b/>
          <w:color w:val="2D74B5"/>
          <w:sz w:val="28"/>
        </w:rPr>
        <w:t>What</w:t>
      </w:r>
      <w:r>
        <w:rPr>
          <w:b/>
          <w:color w:val="2D74B5"/>
          <w:spacing w:val="-5"/>
          <w:sz w:val="28"/>
        </w:rPr>
        <w:t> </w:t>
      </w:r>
      <w:r>
        <w:rPr>
          <w:b/>
          <w:color w:val="2D74B5"/>
          <w:sz w:val="28"/>
        </w:rPr>
        <w:t>we have achieved – Partner</w:t>
      </w:r>
      <w:r>
        <w:rPr>
          <w:b/>
          <w:color w:val="2D74B5"/>
          <w:spacing w:val="-2"/>
          <w:sz w:val="28"/>
        </w:rPr>
        <w:t> </w:t>
      </w:r>
      <w:r>
        <w:rPr>
          <w:b/>
          <w:color w:val="2D74B5"/>
          <w:sz w:val="28"/>
        </w:rPr>
        <w:t>Statements:</w:t>
      </w:r>
    </w:p>
    <w:p>
      <w:pPr>
        <w:pStyle w:val="ListParagraph"/>
        <w:numPr>
          <w:ilvl w:val="0"/>
          <w:numId w:val="7"/>
        </w:numPr>
        <w:tabs>
          <w:tab w:pos="1461" w:val="left" w:leader="none"/>
        </w:tabs>
        <w:spacing w:line="240" w:lineRule="auto" w:before="186" w:after="0"/>
        <w:ind w:left="1460" w:right="0" w:hanging="361"/>
        <w:jc w:val="left"/>
        <w:rPr>
          <w:b/>
          <w:sz w:val="28"/>
        </w:rPr>
      </w:pPr>
      <w:r>
        <w:rPr>
          <w:b/>
          <w:color w:val="2D74B5"/>
          <w:sz w:val="28"/>
        </w:rPr>
        <w:t>Health</w:t>
      </w:r>
      <w:r>
        <w:rPr>
          <w:b/>
          <w:color w:val="2D74B5"/>
          <w:spacing w:val="-4"/>
          <w:sz w:val="28"/>
        </w:rPr>
        <w:t> </w:t>
      </w:r>
      <w:r>
        <w:rPr>
          <w:b/>
          <w:color w:val="2D74B5"/>
          <w:sz w:val="28"/>
        </w:rPr>
        <w:t>and</w:t>
      </w:r>
      <w:r>
        <w:rPr>
          <w:b/>
          <w:color w:val="2D74B5"/>
          <w:spacing w:val="2"/>
          <w:sz w:val="28"/>
        </w:rPr>
        <w:t> </w:t>
      </w:r>
      <w:r>
        <w:rPr>
          <w:b/>
          <w:color w:val="2D74B5"/>
          <w:sz w:val="28"/>
        </w:rPr>
        <w:t>Adult</w:t>
      </w:r>
      <w:r>
        <w:rPr>
          <w:b/>
          <w:color w:val="2D74B5"/>
          <w:spacing w:val="-4"/>
          <w:sz w:val="28"/>
        </w:rPr>
        <w:t> </w:t>
      </w:r>
      <w:r>
        <w:rPr>
          <w:b/>
          <w:color w:val="2D74B5"/>
          <w:sz w:val="28"/>
        </w:rPr>
        <w:t>Services</w:t>
      </w:r>
    </w:p>
    <w:p>
      <w:pPr>
        <w:pStyle w:val="BodyText"/>
        <w:spacing w:before="6" w:after="1"/>
        <w:rPr>
          <w:b/>
          <w:sz w:val="16"/>
        </w:r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Awareness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Empowerment:</w:t>
            </w:r>
          </w:p>
        </w:tc>
      </w:tr>
      <w:tr>
        <w:trPr>
          <w:trHeight w:val="1656" w:hRule="atLeast"/>
        </w:trPr>
        <w:tc>
          <w:tcPr>
            <w:tcW w:w="9019" w:type="dxa"/>
          </w:tcPr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Leading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improved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staff of domestic abuse.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Safeguarding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Leaflets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publicity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partnership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“experts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experience”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Delivered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sessions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 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volunteers</w:t>
            </w:r>
          </w:p>
        </w:tc>
      </w:tr>
      <w:tr>
        <w:trPr>
          <w:trHeight w:val="277" w:hRule="atLeast"/>
        </w:trPr>
        <w:tc>
          <w:tcPr>
            <w:tcW w:w="9019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Prevention:</w:t>
            </w:r>
          </w:p>
        </w:tc>
      </w:tr>
      <w:tr>
        <w:trPr>
          <w:trHeight w:val="2484" w:hRule="atLeast"/>
        </w:trPr>
        <w:tc>
          <w:tcPr>
            <w:tcW w:w="9019" w:type="dxa"/>
          </w:tcPr>
          <w:p>
            <w:pPr>
              <w:pStyle w:val="TableParagraph"/>
              <w:ind w:left="136" w:right="226"/>
              <w:rPr>
                <w:sz w:val="24"/>
              </w:rPr>
            </w:pPr>
            <w:r>
              <w:rPr>
                <w:sz w:val="24"/>
              </w:rPr>
              <w:t>Continued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Scheme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independent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Worked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providers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promote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prevention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intervention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settings</w:t>
            </w:r>
          </w:p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right="823"/>
              <w:rPr>
                <w:sz w:val="24"/>
              </w:rPr>
            </w:pPr>
            <w:r>
              <w:rPr>
                <w:sz w:val="24"/>
              </w:rPr>
              <w:t>Through the Living Well Team, and through support planning, reduced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loneliness/isolation and helped people to strengthen or build their social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networks.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Protection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Proportionality:</w:t>
            </w:r>
          </w:p>
        </w:tc>
      </w:tr>
      <w:tr>
        <w:trPr>
          <w:trHeight w:val="1103" w:hRule="atLeast"/>
        </w:trPr>
        <w:tc>
          <w:tcPr>
            <w:tcW w:w="90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Redesign of the audit tool within the electronic recording system (Liquid Logic)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outcomes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achieve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safer.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Partnership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Effectiveness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Accountability:</w:t>
            </w:r>
          </w:p>
        </w:tc>
      </w:tr>
      <w:tr>
        <w:trPr>
          <w:trHeight w:val="3036" w:hRule="atLeast"/>
        </w:trPr>
        <w:tc>
          <w:tcPr>
            <w:tcW w:w="9019" w:type="dxa"/>
          </w:tcPr>
          <w:p>
            <w:pPr>
              <w:pStyle w:val="TableParagraph"/>
              <w:ind w:left="136" w:right="102"/>
              <w:rPr>
                <w:sz w:val="24"/>
              </w:rPr>
            </w:pPr>
            <w:r>
              <w:rPr>
                <w:sz w:val="24"/>
              </w:rPr>
              <w:t>Secondment of a Safeguarding Officer to work with the multi-disciplinary team with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Standards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tackle and prevent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financial abuse.</w:t>
            </w:r>
          </w:p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Customer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Resolution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Team based at the Customer Service Centre to respond to new safeguarding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concerns on cases that are not known to Health and Adult Services. 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screening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enabling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efficient response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teams.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officers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Boards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Yorkshire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York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practice.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2" w:top="1360" w:bottom="1200" w:left="340" w:right="280"/>
        </w:sectPr>
      </w:pPr>
    </w:p>
    <w:p>
      <w:pPr>
        <w:pStyle w:val="ListParagraph"/>
        <w:numPr>
          <w:ilvl w:val="0"/>
          <w:numId w:val="7"/>
        </w:numPr>
        <w:tabs>
          <w:tab w:pos="1461" w:val="left" w:leader="none"/>
        </w:tabs>
        <w:spacing w:line="322" w:lineRule="exact" w:before="78" w:after="0"/>
        <w:ind w:left="1460" w:right="0" w:hanging="361"/>
        <w:jc w:val="left"/>
        <w:rPr>
          <w:b/>
          <w:sz w:val="28"/>
        </w:rPr>
      </w:pPr>
      <w:r>
        <w:rPr>
          <w:b/>
          <w:color w:val="2D74B5"/>
          <w:sz w:val="28"/>
        </w:rPr>
        <w:t>Nurse</w:t>
      </w:r>
      <w:r>
        <w:rPr>
          <w:b/>
          <w:color w:val="2D74B5"/>
          <w:spacing w:val="-1"/>
          <w:sz w:val="28"/>
        </w:rPr>
        <w:t> </w:t>
      </w:r>
      <w:r>
        <w:rPr>
          <w:b/>
          <w:color w:val="2D74B5"/>
          <w:sz w:val="28"/>
        </w:rPr>
        <w:t>Consultant</w:t>
      </w:r>
      <w:r>
        <w:rPr>
          <w:b/>
          <w:color w:val="2D74B5"/>
          <w:spacing w:val="-2"/>
          <w:sz w:val="28"/>
        </w:rPr>
        <w:t> </w:t>
      </w:r>
      <w:r>
        <w:rPr>
          <w:b/>
          <w:color w:val="2D74B5"/>
          <w:sz w:val="28"/>
        </w:rPr>
        <w:t>Primary</w:t>
      </w:r>
      <w:r>
        <w:rPr>
          <w:b/>
          <w:color w:val="2D74B5"/>
          <w:spacing w:val="-10"/>
          <w:sz w:val="28"/>
        </w:rPr>
        <w:t> </w:t>
      </w:r>
      <w:r>
        <w:rPr>
          <w:b/>
          <w:color w:val="2D74B5"/>
          <w:sz w:val="28"/>
        </w:rPr>
        <w:t>Care and</w:t>
      </w:r>
    </w:p>
    <w:p>
      <w:pPr>
        <w:spacing w:before="0"/>
        <w:ind w:left="1527" w:right="1279" w:firstLine="0"/>
        <w:jc w:val="left"/>
        <w:rPr>
          <w:b/>
          <w:sz w:val="28"/>
        </w:rPr>
      </w:pPr>
      <w:r>
        <w:rPr>
          <w:b/>
          <w:color w:val="2D74B5"/>
          <w:sz w:val="28"/>
        </w:rPr>
        <w:t>Clinical Commissioning Groups represented by the Partnership</w:t>
      </w:r>
      <w:r>
        <w:rPr>
          <w:b/>
          <w:color w:val="2D74B5"/>
          <w:spacing w:val="-75"/>
          <w:sz w:val="28"/>
        </w:rPr>
        <w:t> </w:t>
      </w:r>
      <w:r>
        <w:rPr>
          <w:b/>
          <w:color w:val="2D74B5"/>
          <w:sz w:val="28"/>
        </w:rPr>
        <w:t>Commissioning</w:t>
      </w:r>
      <w:r>
        <w:rPr>
          <w:b/>
          <w:color w:val="2D74B5"/>
          <w:spacing w:val="-1"/>
          <w:sz w:val="28"/>
        </w:rPr>
        <w:t> </w:t>
      </w:r>
      <w:r>
        <w:rPr>
          <w:b/>
          <w:color w:val="2D74B5"/>
          <w:sz w:val="28"/>
        </w:rPr>
        <w:t>Unit</w:t>
      </w:r>
      <w:r>
        <w:rPr>
          <w:b/>
          <w:color w:val="2D74B5"/>
          <w:spacing w:val="1"/>
          <w:sz w:val="28"/>
        </w:rPr>
        <w:t> </w:t>
      </w:r>
      <w:r>
        <w:rPr>
          <w:b/>
          <w:color w:val="2D74B5"/>
          <w:sz w:val="28"/>
        </w:rPr>
        <w:t>(PCU)</w:t>
      </w:r>
    </w:p>
    <w:p>
      <w:pPr>
        <w:spacing w:before="0"/>
        <w:ind w:left="1820" w:right="1355" w:firstLine="0"/>
        <w:jc w:val="left"/>
        <w:rPr>
          <w:rFonts w:ascii="Arial-BoldItalicMT"/>
          <w:b/>
          <w:i/>
          <w:sz w:val="24"/>
        </w:rPr>
      </w:pPr>
      <w:r>
        <w:rPr>
          <w:b/>
          <w:sz w:val="24"/>
        </w:rPr>
        <w:t>(</w:t>
      </w:r>
      <w:r>
        <w:rPr>
          <w:rFonts w:ascii="Arial-BoldItalicMT"/>
          <w:b/>
          <w:i/>
          <w:sz w:val="24"/>
        </w:rPr>
        <w:t>Commissioning services on behalf of NHS Hambleton, Richmondshire</w:t>
      </w:r>
      <w:r>
        <w:rPr>
          <w:rFonts w:ascii="Arial-BoldItalicMT"/>
          <w:b/>
          <w:i/>
          <w:spacing w:val="-65"/>
          <w:sz w:val="24"/>
        </w:rPr>
        <w:t> </w:t>
      </w:r>
      <w:r>
        <w:rPr>
          <w:rFonts w:ascii="Arial-BoldItalicMT"/>
          <w:b/>
          <w:i/>
          <w:sz w:val="24"/>
        </w:rPr>
        <w:t>and Whitby CCG, NHS Harrogate and Rural District CCG, NHS</w:t>
      </w:r>
      <w:r>
        <w:rPr>
          <w:rFonts w:ascii="Arial-BoldItalicMT"/>
          <w:b/>
          <w:i/>
          <w:spacing w:val="1"/>
          <w:sz w:val="24"/>
        </w:rPr>
        <w:t> </w:t>
      </w:r>
      <w:r>
        <w:rPr>
          <w:rFonts w:ascii="Arial-BoldItalicMT"/>
          <w:b/>
          <w:i/>
          <w:sz w:val="24"/>
        </w:rPr>
        <w:t>Scarborough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sz w:val="24"/>
        </w:rPr>
        <w:t>and Ryedale</w:t>
      </w:r>
      <w:r>
        <w:rPr>
          <w:rFonts w:ascii="Arial-BoldItalicMT"/>
          <w:b/>
          <w:i/>
          <w:spacing w:val="1"/>
          <w:sz w:val="24"/>
        </w:rPr>
        <w:t> </w:t>
      </w:r>
      <w:r>
        <w:rPr>
          <w:rFonts w:ascii="Arial-BoldItalicMT"/>
          <w:b/>
          <w:i/>
          <w:sz w:val="24"/>
        </w:rPr>
        <w:t>CCG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sz w:val="24"/>
        </w:rPr>
        <w:t>and NHS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sz w:val="24"/>
        </w:rPr>
        <w:t>Vale</w:t>
      </w:r>
      <w:r>
        <w:rPr>
          <w:rFonts w:ascii="Arial-BoldItalicMT"/>
          <w:b/>
          <w:i/>
          <w:spacing w:val="1"/>
          <w:sz w:val="24"/>
        </w:rPr>
        <w:t> </w:t>
      </w:r>
      <w:r>
        <w:rPr>
          <w:rFonts w:ascii="Arial-BoldItalicMT"/>
          <w:b/>
          <w:i/>
          <w:sz w:val="24"/>
        </w:rPr>
        <w:t>of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sz w:val="24"/>
        </w:rPr>
        <w:t>York CCG)</w:t>
      </w: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spacing w:before="1"/>
        <w:rPr>
          <w:rFonts w:ascii="Arial-BoldItalicMT"/>
          <w:b/>
          <w:i/>
          <w:sz w:val="20"/>
        </w:r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Awareness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Empowerment:</w:t>
            </w:r>
          </w:p>
        </w:tc>
      </w:tr>
      <w:tr>
        <w:trPr>
          <w:trHeight w:val="5796" w:hRule="atLeast"/>
        </w:trPr>
        <w:tc>
          <w:tcPr>
            <w:tcW w:w="9019" w:type="dxa"/>
          </w:tcPr>
          <w:p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Safeguarding GP practice leads meetings are held quarterly in each of the CCG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areas. During 2016/17 these meetings have particularly focused on raising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awareness of adult safeguarding policy and processes. This has directly led to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three-fold increase in GP engagement calls made to specialist nurses to advise 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concerns.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safeguarding leads in each Practice has become embedded and a recent survey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undertaken with the GP leads acknowledges the value obtained by the quarterly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meetings.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safeguarding story at the Safeguarding Adult Board in March 2017 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provided by one of the named GPs – this focused on the story of ‘Robert’ –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 lessons review undertaken by North Yorkshire. The learning identified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perspective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 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forward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training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2017/18.</w:t>
            </w:r>
          </w:p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Three team members attended the Making Safeguarding Personal (MSP) full-day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workshop hosted by ADASS in Bradford in May 2016. The workshop examined 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different elements of MSP and provided a theoretical example using a theatre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 group and a real example from practice hearing the experience of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 user. We have continued to embed ‘making safeguarding personal’ into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enquiry work recording service user wishes. The intention for 2016/17 is to audit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 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practice.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Prevention:</w:t>
            </w:r>
          </w:p>
        </w:tc>
      </w:tr>
      <w:tr>
        <w:trPr>
          <w:trHeight w:val="4416" w:hRule="atLeast"/>
        </w:trPr>
        <w:tc>
          <w:tcPr>
            <w:tcW w:w="9019" w:type="dxa"/>
          </w:tcPr>
          <w:p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Training events for CCG staff and GP and primary care practitioners in 2016/17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 included WRAP (workshop raising awareness of prevent)/prevent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awareness;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abuse;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trafficking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modern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slavery.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Embedding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changes made through the Care Act has continued. A total of 671 staff 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received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2016/17.</w:t>
            </w:r>
          </w:p>
          <w:p>
            <w:pPr>
              <w:pStyle w:val="TableParagraph"/>
              <w:spacing w:before="10"/>
              <w:ind w:left="0"/>
              <w:rPr>
                <w:rFonts w:ascii="Arial-BoldItalicMT"/>
                <w:b/>
                <w:i/>
                <w:sz w:val="23"/>
              </w:rPr>
            </w:pPr>
          </w:p>
          <w:p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Named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GPs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Yorkshire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York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CCG’s,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Nurse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Consultant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Safeguarding Primary Care and Designated Professionals Children and Adult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hosted the first Northern Region Safeguarding Named GP Conference on the 11th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November 2016 in York. The aim of the conference was to deliver safeguarding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level 4 training for Named GP’s, showcase and share local innovations in practice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networks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GP’s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Northern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Region.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 event was extremely successful and will as such be expanded across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Northern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later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2017.</w:t>
            </w:r>
          </w:p>
        </w:tc>
      </w:tr>
      <w:tr>
        <w:trPr>
          <w:trHeight w:val="278" w:hRule="atLeast"/>
        </w:trPr>
        <w:tc>
          <w:tcPr>
            <w:tcW w:w="9019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Protection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Proportionality:</w:t>
            </w:r>
          </w:p>
        </w:tc>
      </w:tr>
      <w:tr>
        <w:trPr>
          <w:trHeight w:val="551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officers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supported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enquiry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Independent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Provider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concerns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care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provision.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1910" w:h="16840"/>
          <w:pgMar w:header="0" w:footer="922" w:top="1340" w:bottom="1200" w:left="340" w:right="280"/>
        </w:sect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3309" w:hRule="atLeast"/>
        </w:trPr>
        <w:tc>
          <w:tcPr>
            <w:tcW w:w="901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In addition to enquiry work the safeguarding officers have also undertaken joint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assurance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picking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concern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threshold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safeguarding.</w:t>
            </w:r>
          </w:p>
          <w:p>
            <w:pPr>
              <w:pStyle w:val="TableParagraph"/>
              <w:spacing w:before="7"/>
              <w:ind w:left="0"/>
              <w:rPr>
                <w:rFonts w:ascii="Arial-BoldItalicMT"/>
                <w:b/>
                <w:i/>
                <w:sz w:val="23"/>
              </w:rPr>
            </w:pPr>
          </w:p>
          <w:p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Recognition and management of domestic abuse has been a priority for 2016/17 –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with the promotion and involvement of health agencies in safeguarding week,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embedding of MARAC (multi-agency risk assessment conferences) processes into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GP practices. Learning from Domestic Homicide Reviews has been incorporated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into training events. Following learning from a national Serious Case Review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team has begun to develop pathways and processes for managing MAPPA (multi-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arrangements)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across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economy.</w:t>
            </w:r>
          </w:p>
        </w:tc>
      </w:tr>
      <w:tr>
        <w:trPr>
          <w:trHeight w:val="273" w:hRule="atLeast"/>
        </w:trPr>
        <w:tc>
          <w:tcPr>
            <w:tcW w:w="90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Partnership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Effectiveness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Accountability:</w:t>
            </w:r>
          </w:p>
        </w:tc>
      </w:tr>
      <w:tr>
        <w:trPr>
          <w:trHeight w:val="4415" w:hRule="atLeast"/>
        </w:trPr>
        <w:tc>
          <w:tcPr>
            <w:tcW w:w="9019" w:type="dxa"/>
          </w:tcPr>
          <w:p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The CCG Designated Nurse and Nurse Consultant in Primary Care 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consistently attended and contributed to the Safeguarding Board multi-agency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meetings and groups. The CCG Designated Nurse also actively contributes to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quality engagement group with partners. The CCG Designated Nurse works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closely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Yorkshire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County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North Yorkshire Police Vulnerable Adult Team to jointly manage safeguarding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allegations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made against people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trust.</w:t>
            </w:r>
          </w:p>
          <w:p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The CCGs provide safeguarding assurance to NHS England and in July 2016 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assessment of the CCG assurance framework was completed. This was followed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by a two day assurance visit from the NHS England Designated Safeguarding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compliance.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CCGs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address a small number of gaps noted namely in a training needs analysis and in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staff.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maintained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completing training and attending development opportunities appropriate to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level 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responsibility.</w:t>
            </w:r>
          </w:p>
        </w:tc>
      </w:tr>
    </w:tbl>
    <w:p>
      <w:pPr>
        <w:spacing w:after="0" w:line="270" w:lineRule="atLeast"/>
        <w:rPr>
          <w:sz w:val="24"/>
        </w:rPr>
        <w:sectPr>
          <w:type w:val="continuous"/>
          <w:pgSz w:w="11910" w:h="16840"/>
          <w:pgMar w:header="0" w:footer="922" w:top="1420" w:bottom="1120" w:left="340" w:right="280"/>
        </w:sectPr>
      </w:pPr>
    </w:p>
    <w:p>
      <w:pPr>
        <w:pStyle w:val="ListParagraph"/>
        <w:numPr>
          <w:ilvl w:val="0"/>
          <w:numId w:val="7"/>
        </w:numPr>
        <w:tabs>
          <w:tab w:pos="1461" w:val="left" w:leader="none"/>
        </w:tabs>
        <w:spacing w:line="240" w:lineRule="auto" w:before="78" w:after="0"/>
        <w:ind w:left="1460" w:right="0" w:hanging="361"/>
        <w:jc w:val="left"/>
        <w:rPr>
          <w:b/>
          <w:sz w:val="28"/>
        </w:rPr>
      </w:pPr>
      <w:r>
        <w:rPr>
          <w:b/>
          <w:color w:val="2D74B5"/>
          <w:sz w:val="28"/>
        </w:rPr>
        <w:t>Airedale</w:t>
      </w:r>
      <w:r>
        <w:rPr>
          <w:b/>
          <w:color w:val="2D74B5"/>
          <w:spacing w:val="-2"/>
          <w:sz w:val="28"/>
        </w:rPr>
        <w:t> </w:t>
      </w:r>
      <w:r>
        <w:rPr>
          <w:b/>
          <w:color w:val="2D74B5"/>
          <w:sz w:val="28"/>
        </w:rPr>
        <w:t>Wharfedale</w:t>
      </w:r>
      <w:r>
        <w:rPr>
          <w:b/>
          <w:color w:val="2D74B5"/>
          <w:spacing w:val="-1"/>
          <w:sz w:val="28"/>
        </w:rPr>
        <w:t> </w:t>
      </w:r>
      <w:r>
        <w:rPr>
          <w:b/>
          <w:color w:val="2D74B5"/>
          <w:sz w:val="28"/>
        </w:rPr>
        <w:t>and</w:t>
      </w:r>
      <w:r>
        <w:rPr>
          <w:b/>
          <w:color w:val="2D74B5"/>
          <w:spacing w:val="-6"/>
          <w:sz w:val="28"/>
        </w:rPr>
        <w:t> </w:t>
      </w:r>
      <w:r>
        <w:rPr>
          <w:b/>
          <w:color w:val="2D74B5"/>
          <w:sz w:val="28"/>
        </w:rPr>
        <w:t>Craven</w:t>
      </w:r>
      <w:r>
        <w:rPr>
          <w:b/>
          <w:color w:val="2D74B5"/>
          <w:spacing w:val="-3"/>
          <w:sz w:val="28"/>
        </w:rPr>
        <w:t> </w:t>
      </w:r>
      <w:r>
        <w:rPr>
          <w:b/>
          <w:color w:val="2D74B5"/>
          <w:sz w:val="28"/>
        </w:rPr>
        <w:t>CCG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Awareness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Empowerment:</w:t>
            </w:r>
          </w:p>
        </w:tc>
      </w:tr>
      <w:tr>
        <w:trPr>
          <w:trHeight w:val="2760" w:hRule="atLeast"/>
        </w:trPr>
        <w:tc>
          <w:tcPr>
            <w:tcW w:w="9019" w:type="dxa"/>
          </w:tcPr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In 2016/17, AWCs Continuing Health Care Team supported a significantly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increased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advantage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Budgets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arrange their own healthcare support. This helps people remain in their own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care tailored to meet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individual needs.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The CCGs has engaged with a range of networks and groups, listening to patient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stories and feedback, in order to inform health needs assessments and 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 developments. One example is the development of a 5-year mental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wellbeing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Bradford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Craven,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focuses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maintaining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living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recovering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illnesses.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Prevention:</w:t>
            </w:r>
          </w:p>
        </w:tc>
      </w:tr>
      <w:tr>
        <w:trPr>
          <w:trHeight w:val="1655" w:hRule="atLeast"/>
        </w:trPr>
        <w:tc>
          <w:tcPr>
            <w:tcW w:w="9019" w:type="dxa"/>
          </w:tcPr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The Named GP for Safeguarding Adults has continued to support GP Practice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Safeguarding Leads, disseminating learning from Safeguarding Adults Reviews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Domestic Homicide Reviews and providing updates on the broad range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safeguarding issues affecting adults across Craven. This helps Primary care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practitioners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enquire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potential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earliest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possible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time.</w:t>
            </w:r>
          </w:p>
        </w:tc>
      </w:tr>
      <w:tr>
        <w:trPr>
          <w:trHeight w:val="277" w:hRule="atLeast"/>
        </w:trPr>
        <w:tc>
          <w:tcPr>
            <w:tcW w:w="9019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Protection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Proportionality:</w:t>
            </w:r>
          </w:p>
        </w:tc>
      </w:tr>
      <w:tr>
        <w:trPr>
          <w:trHeight w:val="2484" w:hRule="atLeast"/>
        </w:trPr>
        <w:tc>
          <w:tcPr>
            <w:tcW w:w="9019" w:type="dxa"/>
          </w:tcPr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The CCG quality and safeguarding teams have worked closely with the 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authority,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regularly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contributing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multiagency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processes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 been concerns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abuse 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neglect.</w:t>
            </w:r>
          </w:p>
          <w:p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The CCGs safeguarding team continues to have oversight of Serious Incidents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within NHS funded services, identifying potential safeguarding issues and advising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on proportionate and timely responses to any safeguarding concerns. We 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worked closely with the Local authority to support and monitor quality within care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homes, helping to organise access to specialist services including e.g. medicines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tissue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viability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homes 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team.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Partnership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Effectiveness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Accountability:</w:t>
            </w:r>
          </w:p>
        </w:tc>
      </w:tr>
      <w:tr>
        <w:trPr>
          <w:trHeight w:val="3588" w:hRule="atLeast"/>
        </w:trPr>
        <w:tc>
          <w:tcPr>
            <w:tcW w:w="9019" w:type="dxa"/>
          </w:tcPr>
          <w:p>
            <w:pPr>
              <w:pStyle w:val="TableParagraph"/>
              <w:ind w:right="1144"/>
              <w:rPr>
                <w:sz w:val="24"/>
              </w:rPr>
            </w:pPr>
            <w:r>
              <w:rPr>
                <w:sz w:val="24"/>
              </w:rPr>
              <w:t>The CCG has continued to be an active member of the SAB, with regular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attendance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meetings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CCG has engaged in a number of safeguarding related assurance activities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during the year. In July 2016, the CCG received an assurance visit from NHS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England, using key lines of enquiry from NHS England’s CCG Assurance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Framework 2015/16. In September 2016, NHS Audit Yorkshire conducted 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behalf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CCG,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assurance.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 CCG also provided assurance to the Safeguarding Adults Board using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Yorkshire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Self-Assessment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Framework.</w:t>
            </w:r>
          </w:p>
          <w:p>
            <w:pPr>
              <w:pStyle w:val="TableParagraph"/>
              <w:spacing w:line="270" w:lineRule="atLeast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CCG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holding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NHS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account,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performance.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CCG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received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reviewed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updates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NHS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Trusts,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larger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independent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 homes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NHS contract.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header="0" w:footer="922" w:top="1340" w:bottom="1120" w:left="340" w:right="280"/>
        </w:sectPr>
      </w:pPr>
    </w:p>
    <w:p>
      <w:pPr>
        <w:pStyle w:val="ListParagraph"/>
        <w:numPr>
          <w:ilvl w:val="0"/>
          <w:numId w:val="7"/>
        </w:numPr>
        <w:tabs>
          <w:tab w:pos="1461" w:val="left" w:leader="none"/>
        </w:tabs>
        <w:spacing w:line="240" w:lineRule="auto" w:before="76" w:after="0"/>
        <w:ind w:left="1460" w:right="0" w:hanging="361"/>
        <w:jc w:val="left"/>
        <w:rPr>
          <w:b/>
          <w:sz w:val="28"/>
        </w:rPr>
      </w:pPr>
      <w:r>
        <w:rPr>
          <w:b/>
          <w:color w:val="2D74B5"/>
          <w:sz w:val="28"/>
        </w:rPr>
        <w:t>NHS</w:t>
      </w:r>
      <w:r>
        <w:rPr>
          <w:b/>
          <w:color w:val="2D74B5"/>
          <w:spacing w:val="-2"/>
          <w:sz w:val="28"/>
        </w:rPr>
        <w:t> </w:t>
      </w:r>
      <w:r>
        <w:rPr>
          <w:b/>
          <w:color w:val="2D74B5"/>
          <w:sz w:val="28"/>
        </w:rPr>
        <w:t>England</w:t>
      </w: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277" w:hRule="atLeast"/>
        </w:trPr>
        <w:tc>
          <w:tcPr>
            <w:tcW w:w="9019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Awareness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Empowerment:</w:t>
            </w:r>
          </w:p>
        </w:tc>
      </w:tr>
      <w:tr>
        <w:trPr>
          <w:trHeight w:val="3559" w:hRule="atLeast"/>
        </w:trPr>
        <w:tc>
          <w:tcPr>
            <w:tcW w:w="9019" w:type="dxa"/>
          </w:tcPr>
          <w:p>
            <w:pPr>
              <w:pStyle w:val="TableParagraph"/>
              <w:spacing w:line="242" w:lineRule="auto"/>
              <w:ind w:left="136" w:right="22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acquire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Designated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Professionals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Named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the North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region.</w:t>
            </w:r>
          </w:p>
          <w:p>
            <w:pPr>
              <w:pStyle w:val="TableParagraph"/>
              <w:spacing w:line="242" w:lineRule="auto" w:before="189"/>
              <w:ind w:left="136" w:right="555"/>
              <w:rPr>
                <w:sz w:val="24"/>
              </w:rPr>
            </w:pPr>
            <w:r>
              <w:rPr>
                <w:sz w:val="24"/>
              </w:rPr>
              <w:t>To ensure health professionals in Yorkshire and the Humber are well informed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Mutilation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(FGM)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mandatory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reporting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requirements.</w:t>
            </w:r>
          </w:p>
          <w:p>
            <w:pPr>
              <w:pStyle w:val="TableParagraph"/>
              <w:spacing w:line="242" w:lineRule="auto" w:before="194"/>
              <w:ind w:left="13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trusts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trusts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registered with NHS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Digital and 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report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FGM cases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identified.</w:t>
            </w:r>
          </w:p>
          <w:p>
            <w:pPr>
              <w:pStyle w:val="TableParagraph"/>
              <w:spacing w:line="242" w:lineRule="auto" w:before="196"/>
              <w:ind w:left="136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updated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Pocket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Book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professionals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Yorkshire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the Humber.</w:t>
            </w:r>
          </w:p>
          <w:p>
            <w:pPr>
              <w:pStyle w:val="TableParagraph"/>
              <w:spacing w:before="194"/>
              <w:ind w:left="136"/>
              <w:rPr>
                <w:sz w:val="24"/>
              </w:rPr>
            </w:pPr>
            <w:r>
              <w:rPr>
                <w:sz w:val="24"/>
              </w:rPr>
              <w:t>Launch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repository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professionals.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Prevention:</w:t>
            </w:r>
          </w:p>
        </w:tc>
      </w:tr>
      <w:tr>
        <w:trPr>
          <w:trHeight w:val="6348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Pressure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Ulcers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“React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Red”</w:t>
            </w:r>
          </w:p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React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 launched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February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2016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Ulcer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Summit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Leeds. It is a bespoke training package for pressure ulcer prevention which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competency based and designed specifically for care home staff and care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providers. Since its launch in February 2016, there has been significant interest in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this resource from CCGs: private organisations; secondary care; hospices;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domiciliary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providers;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tissue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nurses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homes.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2017/18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 continue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priority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across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NHS England North.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Prevent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Across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NHS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England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North 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priority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designated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Home Office,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 two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Regional</w:t>
            </w:r>
          </w:p>
          <w:p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Prevent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Coordinator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posts.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Duty and ensure that Health embeds the requirements of the Contest strategy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specifically Prevent into normal safeguarding processes. Funding to support 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 was secured from the North Region Safeguarding budget which 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facilitated a number of projects including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supporting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partnership working with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North East Counter Terrorism Unit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, delivering a conference in October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‘Exploitation,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grooming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Radicalisation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‘and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referrals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Prevent</w:t>
            </w:r>
          </w:p>
          <w:p>
            <w:pPr>
              <w:pStyle w:val="TableParagraph"/>
              <w:spacing w:before="1"/>
              <w:ind w:right="104"/>
              <w:rPr>
                <w:sz w:val="24"/>
              </w:rPr>
            </w:pPr>
            <w:r>
              <w:rPr>
                <w:sz w:val="24"/>
              </w:rPr>
              <w:t>/Channel where Mental Health concerns are understood to be a contributing factor.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scope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current,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attitudes,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amongst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GP colleagues 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commissioned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Region.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Protection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Proportionality:</w:t>
            </w:r>
          </w:p>
        </w:tc>
      </w:tr>
      <w:tr>
        <w:trPr>
          <w:trHeight w:val="2210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Disabilities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Mortality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(LeDeR)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Programme</w:t>
            </w:r>
          </w:p>
          <w:p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Over the last 2 years a focus on improving the lives of people with a with learning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disabilities and/or autism (Transforming Care) has been led jointly by NHS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England, the Association of Adult Social Services, the Care Quality Commission,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 Government Association, Health Education England and the Department 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Health. In November 2016 the national LeDeR Programme has been established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Confidential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Enquiry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into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Premature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Deaths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Disabilities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(CIPOLD).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922" w:top="1340" w:bottom="1200" w:left="340" w:right="280"/>
        </w:sect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8005" w:hRule="atLeast"/>
        </w:trPr>
        <w:tc>
          <w:tcPr>
            <w:tcW w:w="9019" w:type="dxa"/>
          </w:tcPr>
          <w:p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All NHS regions have been asked to establish the LeDeR process locally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undertake the reviews.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LeDeR also complements the NHS Operational Planning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Contracting Guidance for 2017/19 which contains 2 ‘must-dos’ for people with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disabilities:</w:t>
            </w:r>
          </w:p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“Improve access to healthcare for people with a learning disability so that by 2020,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75%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GP register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health check.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Reduce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premature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mortality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improving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training of staff, and by making reasonable adjustments for people with a learning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autism.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involves: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deaths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  <w:p>
            <w:pPr>
              <w:pStyle w:val="TableParagraph"/>
              <w:spacing w:before="1"/>
              <w:ind w:right="226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potentially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avoidable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contributory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deaths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people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disabilities.</w:t>
            </w:r>
          </w:p>
          <w:p>
            <w:pPr>
              <w:pStyle w:val="TableParagraph"/>
              <w:ind w:right="5907"/>
              <w:rPr>
                <w:sz w:val="24"/>
              </w:rPr>
            </w:pPr>
            <w:r>
              <w:rPr>
                <w:sz w:val="24"/>
              </w:rPr>
              <w:t>Identify variation in practice.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best practice.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Develop action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people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disabilities.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A national database has been developed and anonymised reports will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submitted.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allow,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first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time,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picture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disabilities receive.</w:t>
            </w:r>
          </w:p>
          <w:p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The LeDeR Programme is not a formal investigation or a complaints process and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will work alongside 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statutory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 required.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463"/>
              <w:rPr>
                <w:sz w:val="24"/>
              </w:rPr>
            </w:pPr>
            <w:r>
              <w:rPr>
                <w:sz w:val="24"/>
              </w:rPr>
              <w:t>The LeDeR Programme recognises it is important to capture the extent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personalised services, including the use of reasonable adjustments, choice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control and the well-being of people with learning disabilities.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 practice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examples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written 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nationally.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Partnership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Effectiveness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Accountability:</w:t>
            </w:r>
          </w:p>
        </w:tc>
      </w:tr>
      <w:tr>
        <w:trPr>
          <w:trHeight w:val="5244" w:hRule="atLeast"/>
        </w:trPr>
        <w:tc>
          <w:tcPr>
            <w:tcW w:w="9019" w:type="dxa"/>
          </w:tcPr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Yorkshire and the Humber has an established Safeguarding Network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promotes an expert, collaborative safeguarding system, which strengthens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accountability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assurance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NHS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commissioning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value 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NHS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across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Yorkshire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Humber.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Representatives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attend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include priorities around Female Genital Mutilation (FGM), Mental Capacity Act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(MCA),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Prevent.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The Independent Inquiry into Child Sexual Abuse (IICSA) team attended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meeting in January 2017 to provide an overview of progress. Learning around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safeguarding practice has also been shared across GP practices via quarterly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newsletters;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newsletter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pharmacists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has been circulated across Yorkshire and the Humber and one for optometrists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dental practices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 recently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been shared.</w:t>
            </w:r>
          </w:p>
          <w:p>
            <w:pPr>
              <w:pStyle w:val="TableParagraph"/>
              <w:ind w:firstLine="67"/>
              <w:rPr>
                <w:sz w:val="24"/>
              </w:rPr>
            </w:pPr>
            <w:r>
              <w:rPr>
                <w:sz w:val="24"/>
              </w:rPr>
              <w:t>NHS England Yorkshire and the Humber works in collaboration with colleagues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across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2016/17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Clinical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Commissioning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(CCG)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assurance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undertaken.</w:t>
            </w:r>
          </w:p>
          <w:p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Themes from this process have influenced the commissioning of leadership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professionals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assurance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CCG’s.</w:t>
            </w:r>
          </w:p>
        </w:tc>
      </w:tr>
    </w:tbl>
    <w:p>
      <w:pPr>
        <w:spacing w:after="0" w:line="270" w:lineRule="atLeast"/>
        <w:rPr>
          <w:sz w:val="24"/>
        </w:rPr>
        <w:sectPr>
          <w:type w:val="continuous"/>
          <w:pgSz w:w="11910" w:h="16840"/>
          <w:pgMar w:header="0" w:footer="922" w:top="1420" w:bottom="1120" w:left="340" w:right="280"/>
        </w:sectPr>
      </w:pPr>
    </w:p>
    <w:p>
      <w:pPr>
        <w:pStyle w:val="ListParagraph"/>
        <w:numPr>
          <w:ilvl w:val="0"/>
          <w:numId w:val="7"/>
        </w:numPr>
        <w:tabs>
          <w:tab w:pos="1461" w:val="left" w:leader="none"/>
        </w:tabs>
        <w:spacing w:line="240" w:lineRule="auto" w:before="76" w:after="0"/>
        <w:ind w:left="1460" w:right="0" w:hanging="361"/>
        <w:jc w:val="left"/>
        <w:rPr>
          <w:b/>
          <w:sz w:val="28"/>
        </w:rPr>
      </w:pPr>
      <w:r>
        <w:rPr>
          <w:b/>
          <w:color w:val="2D74B5"/>
          <w:sz w:val="28"/>
        </w:rPr>
        <w:t>North</w:t>
      </w:r>
      <w:r>
        <w:rPr>
          <w:b/>
          <w:color w:val="2D74B5"/>
          <w:spacing w:val="-3"/>
          <w:sz w:val="28"/>
        </w:rPr>
        <w:t> </w:t>
      </w:r>
      <w:r>
        <w:rPr>
          <w:b/>
          <w:color w:val="2D74B5"/>
          <w:sz w:val="28"/>
        </w:rPr>
        <w:t>Yorkshire</w:t>
      </w:r>
      <w:r>
        <w:rPr>
          <w:b/>
          <w:color w:val="2D74B5"/>
          <w:spacing w:val="-1"/>
          <w:sz w:val="28"/>
        </w:rPr>
        <w:t> </w:t>
      </w:r>
      <w:r>
        <w:rPr>
          <w:b/>
          <w:color w:val="2D74B5"/>
          <w:sz w:val="28"/>
        </w:rPr>
        <w:t>Police</w:t>
      </w:r>
      <w:r>
        <w:rPr>
          <w:b/>
          <w:color w:val="2D74B5"/>
          <w:spacing w:val="-4"/>
          <w:sz w:val="28"/>
        </w:rPr>
        <w:t> </w:t>
      </w:r>
      <w:r>
        <w:rPr>
          <w:b/>
          <w:color w:val="2D74B5"/>
          <w:sz w:val="28"/>
        </w:rPr>
        <w:t>(NYP)</w:t>
      </w: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277" w:hRule="atLeast"/>
        </w:trPr>
        <w:tc>
          <w:tcPr>
            <w:tcW w:w="9019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Awareness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Empowerment:</w:t>
            </w:r>
          </w:p>
        </w:tc>
      </w:tr>
      <w:tr>
        <w:trPr>
          <w:trHeight w:val="4418" w:hRule="atLeast"/>
        </w:trPr>
        <w:tc>
          <w:tcPr>
            <w:tcW w:w="9019" w:type="dxa"/>
          </w:tcPr>
          <w:p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The Police and Crime Commissioner – Crime plan 2017-2021 prioritises ‘’ Caring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 the Vulnerable’’ The police are now having to respond to more 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welfare calls, including missing persons, individuals in mental health crisis, older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people with complex needs, and people with alcohol and drug issues. Protecting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public from harm is the purpose of policing and in North Yorkshire this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already done well. But these challenges demand more of the police, beyond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traditional protection. By combining response with compassion, the police 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embed a more caring service for vulnerable people, which will help families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individuals feel better served. This requires a deeper understanding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vulnerability, as well as finding new ways to work with partners and charities who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 better placed to provide support. During 2017/18 North Yorkshire Police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committed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partners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delivering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additional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to those officers that can make a difference and deliver outcomes outside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Policing.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Prevention:</w:t>
            </w:r>
          </w:p>
        </w:tc>
      </w:tr>
      <w:tr>
        <w:trPr>
          <w:trHeight w:val="3863" w:hRule="atLeast"/>
        </w:trPr>
        <w:tc>
          <w:tcPr>
            <w:tcW w:w="9019" w:type="dxa"/>
          </w:tcPr>
          <w:p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In January 2016 the police team formally known as the Safeguarding Team / CRU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team / MASH team became the Vulnerability Assessment Team ‘VAT’. The Multi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Agency team, based across two locations in York and North Yorkshire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developing further to become a MAST (Multi Agency Screening Team). The team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 designed to provide a single point of contact for safeguarding and screening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across York and North Yorkshire to ensure the most appropriate response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agreed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agencies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protect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vulnerable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overall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objective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 improved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reduce serious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harm.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2016/17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MARAC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improving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GP’s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continues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grow.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shift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predominantly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evidence of commitment from the Police to Safeguarding the Counties most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vulnerable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proactive way.</w:t>
            </w:r>
          </w:p>
        </w:tc>
      </w:tr>
      <w:tr>
        <w:trPr>
          <w:trHeight w:val="278" w:hRule="atLeast"/>
        </w:trPr>
        <w:tc>
          <w:tcPr>
            <w:tcW w:w="9019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Protection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Proportionality:</w:t>
            </w:r>
          </w:p>
        </w:tc>
      </w:tr>
      <w:tr>
        <w:trPr>
          <w:trHeight w:val="4140" w:hRule="atLeast"/>
        </w:trPr>
        <w:tc>
          <w:tcPr>
            <w:tcW w:w="9019" w:type="dxa"/>
          </w:tcPr>
          <w:p>
            <w:pPr>
              <w:pStyle w:val="TableParagraph"/>
              <w:ind w:right="676"/>
              <w:jc w:val="both"/>
              <w:rPr>
                <w:sz w:val="24"/>
              </w:rPr>
            </w:pPr>
            <w:r>
              <w:rPr>
                <w:sz w:val="24"/>
              </w:rPr>
              <w:t>The PCC has outlined in the Crime plan 2017- 2021 the priority of ‘Ambitious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collaboration’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‘maximising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collaboration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partners’</w:t>
            </w:r>
          </w:p>
          <w:p>
            <w:pPr>
              <w:pStyle w:val="TableParagraph"/>
              <w:ind w:right="617"/>
              <w:jc w:val="both"/>
              <w:rPr>
                <w:sz w:val="24"/>
              </w:rPr>
            </w:pPr>
            <w:r>
              <w:rPr>
                <w:sz w:val="24"/>
              </w:rPr>
              <w:t>There will be deeper collaboration with our ‘Blue light’ partners in ensuring we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tackle Serious, organised crime, human slavery &amp; trafficking and other serious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emerging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threats.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 2017/17 North Yorkshire Police responded to 20,901 Public Safety Welfare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incidents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category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subtypes.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incidents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often as a PSW Concern for Safety. This would prompt further action of varying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 of 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 highlighted below: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referral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(without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consent)</w:t>
            </w:r>
          </w:p>
          <w:p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referral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consent)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Completion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a Herbert protocol</w:t>
            </w:r>
          </w:p>
          <w:p>
            <w:pPr>
              <w:pStyle w:val="TableParagraph"/>
              <w:spacing w:line="270" w:lineRule="atLeast"/>
              <w:ind w:right="4096"/>
              <w:rPr>
                <w:sz w:val="24"/>
              </w:rPr>
            </w:pPr>
            <w:r>
              <w:rPr>
                <w:sz w:val="24"/>
              </w:rPr>
              <w:t>Completion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Vulnerable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Completion of a Domestic Incident form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 Trigger plan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922" w:top="1340" w:bottom="1120" w:left="340" w:right="280"/>
        </w:sect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2483" w:hRule="atLeast"/>
        </w:trPr>
        <w:tc>
          <w:tcPr>
            <w:tcW w:w="9019" w:type="dxa"/>
          </w:tcPr>
          <w:p>
            <w:pPr>
              <w:pStyle w:val="TableParagraph"/>
              <w:ind w:right="6828"/>
              <w:rPr>
                <w:sz w:val="24"/>
              </w:rPr>
            </w:pPr>
            <w:r>
              <w:rPr>
                <w:sz w:val="24"/>
              </w:rPr>
              <w:t>Strategy meeting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Referral to MAPPA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Referral to MARAC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Street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Triage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Crisis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intervention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continue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THRIVE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(Threat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Investigation,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Victim, Engagement) to protect the public/ client from further harm. This model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used across 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aspects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Policing.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Partnership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Effectiveness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Accountability:</w:t>
            </w:r>
          </w:p>
        </w:tc>
      </w:tr>
      <w:tr>
        <w:trPr>
          <w:trHeight w:val="4968" w:hRule="atLeast"/>
        </w:trPr>
        <w:tc>
          <w:tcPr>
            <w:tcW w:w="9019" w:type="dxa"/>
          </w:tcPr>
          <w:p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North Yorkshire Police continue to work effectively, developing and implementing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best practice with partners. In 2016 problem profiles were completed for Modern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Slavery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Trafficking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Missing.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Recommendations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4 ‘P’s Prevent, Protect, Pursue and Protect. These recommendation are shared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partners 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national, regional 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local needs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met.</w:t>
            </w:r>
          </w:p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The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Police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Control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Strategy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for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2017/18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includes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the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key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headline: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REDUCING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VICTIM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HARM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Safeguarding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Vulnerable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and/or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Exploited People</w:t>
            </w:r>
          </w:p>
          <w:p>
            <w:pPr>
              <w:pStyle w:val="TableParagraph"/>
              <w:spacing w:before="1"/>
              <w:ind w:right="5903"/>
              <w:rPr>
                <w:sz w:val="24"/>
              </w:rPr>
            </w:pPr>
            <w:r>
              <w:rPr>
                <w:sz w:val="24"/>
              </w:rPr>
              <w:t>Cyber-enabled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sexual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crime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Fraud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(Personal)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PREVENT</w:t>
            </w:r>
          </w:p>
          <w:p>
            <w:pPr>
              <w:pStyle w:val="TableParagraph"/>
              <w:ind w:right="4683"/>
              <w:jc w:val="both"/>
              <w:rPr>
                <w:sz w:val="24"/>
              </w:rPr>
            </w:pPr>
            <w:r>
              <w:rPr>
                <w:sz w:val="24"/>
              </w:rPr>
              <w:t>Modern Slavery and Human Trafficking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Child Abuse and Neglect including CSE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Abuse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Missing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  <w:p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Stalking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Harassment</w:t>
            </w:r>
          </w:p>
        </w:tc>
      </w:tr>
    </w:tbl>
    <w:p>
      <w:pPr>
        <w:spacing w:after="0" w:line="260" w:lineRule="exact"/>
        <w:jc w:val="both"/>
        <w:rPr>
          <w:sz w:val="24"/>
        </w:rPr>
        <w:sectPr>
          <w:type w:val="continuous"/>
          <w:pgSz w:w="11910" w:h="16840"/>
          <w:pgMar w:header="0" w:footer="922" w:top="1420" w:bottom="1120" w:left="340" w:right="280"/>
        </w:sectPr>
      </w:pPr>
    </w:p>
    <w:p>
      <w:pPr>
        <w:pStyle w:val="ListParagraph"/>
        <w:numPr>
          <w:ilvl w:val="0"/>
          <w:numId w:val="7"/>
        </w:numPr>
        <w:tabs>
          <w:tab w:pos="1461" w:val="left" w:leader="none"/>
        </w:tabs>
        <w:spacing w:line="240" w:lineRule="auto" w:before="76" w:after="0"/>
        <w:ind w:left="1460" w:right="0" w:hanging="361"/>
        <w:jc w:val="left"/>
        <w:rPr>
          <w:b/>
          <w:sz w:val="28"/>
        </w:rPr>
      </w:pPr>
      <w:r>
        <w:rPr>
          <w:b/>
          <w:color w:val="2D74B5"/>
          <w:sz w:val="28"/>
        </w:rPr>
        <w:t>National</w:t>
      </w:r>
      <w:r>
        <w:rPr>
          <w:b/>
          <w:color w:val="2D74B5"/>
          <w:spacing w:val="-3"/>
          <w:sz w:val="28"/>
        </w:rPr>
        <w:t> </w:t>
      </w:r>
      <w:r>
        <w:rPr>
          <w:b/>
          <w:color w:val="2D74B5"/>
          <w:sz w:val="28"/>
        </w:rPr>
        <w:t>Probation</w:t>
      </w:r>
      <w:r>
        <w:rPr>
          <w:b/>
          <w:color w:val="2D74B5"/>
          <w:spacing w:val="-3"/>
          <w:sz w:val="28"/>
        </w:rPr>
        <w:t> </w:t>
      </w:r>
      <w:r>
        <w:rPr>
          <w:b/>
          <w:color w:val="2D74B5"/>
          <w:sz w:val="28"/>
        </w:rPr>
        <w:t>Service</w:t>
      </w: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277" w:hRule="atLeast"/>
        </w:trPr>
        <w:tc>
          <w:tcPr>
            <w:tcW w:w="9019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Awareness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Empowerment:</w:t>
            </w:r>
          </w:p>
        </w:tc>
      </w:tr>
      <w:tr>
        <w:trPr>
          <w:trHeight w:val="5796" w:hRule="atLeast"/>
        </w:trPr>
        <w:tc>
          <w:tcPr>
            <w:tcW w:w="9019" w:type="dxa"/>
          </w:tcPr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Safeguarding Adults has continued to be a priority for the National Probation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(NPS),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reflected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2016-17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carrying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functions, the NPS is committed to protecting an adult’s right to live in safety, free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from abuse and neglect. In recognition of this the NPS issued in 2016 a Policy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statement setting out NPS responsibilities for promoting the welfare of adults 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risk.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NPS has a national and NPS North East Divisional lead for Safeguarding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Adults,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Yorkshire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SPOC,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promote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practice.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NPS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undertaken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majority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 (all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grades) during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2016-17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circulated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  <w:p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NPS Safeguarding Adults at Risk - Offenders in the Community with Care and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Practice Guidance issued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2016-17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Briefing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shared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includes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procedures</w:t>
            </w:r>
          </w:p>
          <w:p>
            <w:pPr>
              <w:pStyle w:val="TableParagraph"/>
              <w:ind w:right="310"/>
              <w:jc w:val="both"/>
              <w:rPr>
                <w:sz w:val="24"/>
              </w:rPr>
            </w:pPr>
            <w:r>
              <w:rPr>
                <w:sz w:val="24"/>
              </w:rPr>
              <w:t>EQuiP – NPS National electronic process mapping system in place and available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to all staff to provide access to all relevant guidance and ensure the processes in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Adults 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consistently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applied.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Briefing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slavery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trafficking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undertaken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Prevention:</w:t>
            </w:r>
          </w:p>
        </w:tc>
      </w:tr>
      <w:tr>
        <w:trPr>
          <w:trHeight w:val="3312" w:hRule="atLeast"/>
        </w:trPr>
        <w:tc>
          <w:tcPr>
            <w:tcW w:w="9019" w:type="dxa"/>
          </w:tcPr>
          <w:p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Through their work NPS staff come into contact with offenders who pose a risk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known adults at risk; pose a risk of harm to adults at risk in general; are adults 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risk; have care and support needs and/or are carers in need of support.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2016-17 a range of professional training to support risk assessments and risk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management, as well as safeguarding Adults training has continued to strengthen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reinforce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prevention.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Recording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practices have been reviewed nationally to improve the flagging on the NPS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database of relevant cases who are considered a vulnerable adult, as well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those at risk to others.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 will also support monitoring and analysis going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forward. A NPS Suicide prevention plan has been launched nationally and shared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York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Yorkshire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Boards.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Protection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Proportionality:</w:t>
            </w:r>
          </w:p>
        </w:tc>
      </w:tr>
      <w:tr>
        <w:trPr>
          <w:trHeight w:val="3312" w:hRule="atLeast"/>
        </w:trPr>
        <w:tc>
          <w:tcPr>
            <w:tcW w:w="9019" w:type="dxa"/>
          </w:tcPr>
          <w:p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NPS is a responsible authority under MAPPA (Multi Agency Public Protection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Procedures) and continues to work to safeguard adults and victims through 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multi agency risk assessments and risk management plans.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 HMIP Quality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Impact Inspection completed in NPS York &amp; North Yorkshire 2016 evidenced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strong practice in relation to assessment and MAPPA/public protection. NPS staff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engaged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Partnerships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Extremism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Boards.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Regular supervision and management oversight is provided to all staff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 provides opportunities to discuss and review adult safeguarding cases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actions required to manage the risk posed by or to an offender.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Partnership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Framework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issued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clear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responsibilities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routes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escalation.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1910" w:h="16840"/>
          <w:pgMar w:header="0" w:footer="922" w:top="1340" w:bottom="1456" w:left="340" w:right="280"/>
        </w:sect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276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Partnership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Effectiveness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Accountability:</w:t>
            </w:r>
          </w:p>
        </w:tc>
      </w:tr>
      <w:tr>
        <w:trPr>
          <w:trHeight w:val="3312" w:hRule="atLeast"/>
        </w:trPr>
        <w:tc>
          <w:tcPr>
            <w:tcW w:w="9019" w:type="dxa"/>
          </w:tcPr>
          <w:p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NPS Safeguarding Adults Partnership Framework issued and implemented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NPS has continued to support the work of and contribute to, the work of the NY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Board.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NPS is actively engaged with a range of related partnerships across North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Yorkshire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Children,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Safely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Partnership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MAPPA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Senior 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Board.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NPS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continued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MAPPA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launch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MAPPA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eLearning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 Duty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cooperate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agencies.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In relation to offenders appearing in court, work has been undertaken with North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Yorkshire Police and Children’s Social Care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 processes supporting ’on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checks’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concerns,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inform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assessments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reports.</w:t>
            </w:r>
          </w:p>
        </w:tc>
      </w:tr>
    </w:tbl>
    <w:p>
      <w:pPr>
        <w:spacing w:after="0" w:line="260" w:lineRule="exact"/>
        <w:rPr>
          <w:sz w:val="24"/>
        </w:rPr>
        <w:sectPr>
          <w:type w:val="continuous"/>
          <w:pgSz w:w="11910" w:h="16840"/>
          <w:pgMar w:header="0" w:footer="922" w:top="1420" w:bottom="1120" w:left="340" w:right="280"/>
        </w:sectPr>
      </w:pPr>
    </w:p>
    <w:p>
      <w:pPr>
        <w:pStyle w:val="ListParagraph"/>
        <w:numPr>
          <w:ilvl w:val="0"/>
          <w:numId w:val="7"/>
        </w:numPr>
        <w:tabs>
          <w:tab w:pos="1461" w:val="left" w:leader="none"/>
        </w:tabs>
        <w:spacing w:line="240" w:lineRule="auto" w:before="76" w:after="0"/>
        <w:ind w:left="1460" w:right="0" w:hanging="361"/>
        <w:jc w:val="left"/>
        <w:rPr>
          <w:b/>
          <w:sz w:val="28"/>
        </w:rPr>
      </w:pPr>
      <w:r>
        <w:rPr>
          <w:b/>
          <w:color w:val="2D74B5"/>
          <w:sz w:val="28"/>
        </w:rPr>
        <w:t>Healthwatch</w:t>
      </w: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277" w:hRule="atLeast"/>
        </w:trPr>
        <w:tc>
          <w:tcPr>
            <w:tcW w:w="9019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Awareness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Empowerment:</w:t>
            </w:r>
          </w:p>
        </w:tc>
      </w:tr>
      <w:tr>
        <w:trPr>
          <w:trHeight w:val="1379" w:hRule="atLeast"/>
        </w:trPr>
        <w:tc>
          <w:tcPr>
            <w:tcW w:w="9019" w:type="dxa"/>
          </w:tcPr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Throughout the year 12 of our volunteers and 2 members of staff undertook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course.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received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training and all volunteers who lead on Enter and View visits have received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training.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Prevention:</w:t>
            </w:r>
          </w:p>
        </w:tc>
      </w:tr>
      <w:tr>
        <w:trPr>
          <w:trHeight w:val="1656" w:hRule="atLeast"/>
        </w:trPr>
        <w:tc>
          <w:tcPr>
            <w:tcW w:w="9019" w:type="dxa"/>
          </w:tcPr>
          <w:p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Healthwatch Enter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intended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specifically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issues. However, if safeguarding concerns arise during a visit they are reported in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accordance with Healthwatch safeguarding policies. If at any time an authorised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representative observes anything that they feel uncomfortable about they 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lead who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manager, ending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visit.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Protection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Proportionality:</w:t>
            </w:r>
          </w:p>
        </w:tc>
      </w:tr>
      <w:tr>
        <w:trPr>
          <w:trHeight w:val="1103" w:hRule="atLeast"/>
        </w:trPr>
        <w:tc>
          <w:tcPr>
            <w:tcW w:w="9019" w:type="dxa"/>
          </w:tcPr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wishes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issue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employer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they will be directed to the CQC where they are protected by legislation if 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concern.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Partnership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Effectiveness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Accountability:</w:t>
            </w:r>
          </w:p>
        </w:tc>
      </w:tr>
      <w:tr>
        <w:trPr>
          <w:trHeight w:val="554" w:hRule="atLeast"/>
        </w:trPr>
        <w:tc>
          <w:tcPr>
            <w:tcW w:w="9019" w:type="dxa"/>
          </w:tcPr>
          <w:p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maintains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providing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 way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dialogue 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matters.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1910" w:h="16840"/>
          <w:pgMar w:header="0" w:footer="922" w:top="1340" w:bottom="1120" w:left="340" w:right="280"/>
        </w:sectPr>
      </w:pPr>
    </w:p>
    <w:p>
      <w:pPr>
        <w:pStyle w:val="ListParagraph"/>
        <w:numPr>
          <w:ilvl w:val="0"/>
          <w:numId w:val="7"/>
        </w:numPr>
        <w:tabs>
          <w:tab w:pos="1461" w:val="left" w:leader="none"/>
        </w:tabs>
        <w:spacing w:line="240" w:lineRule="auto" w:before="76" w:after="0"/>
        <w:ind w:left="1460" w:right="0" w:hanging="361"/>
        <w:jc w:val="left"/>
        <w:rPr>
          <w:b/>
          <w:sz w:val="28"/>
        </w:rPr>
      </w:pPr>
      <w:r>
        <w:rPr>
          <w:b/>
          <w:color w:val="2D74B5"/>
          <w:sz w:val="28"/>
        </w:rPr>
        <w:t>Tees</w:t>
      </w:r>
      <w:r>
        <w:rPr>
          <w:b/>
          <w:color w:val="2D74B5"/>
          <w:spacing w:val="-2"/>
          <w:sz w:val="28"/>
        </w:rPr>
        <w:t> </w:t>
      </w:r>
      <w:r>
        <w:rPr>
          <w:b/>
          <w:color w:val="2D74B5"/>
          <w:sz w:val="28"/>
        </w:rPr>
        <w:t>Esk</w:t>
      </w:r>
      <w:r>
        <w:rPr>
          <w:b/>
          <w:color w:val="2D74B5"/>
          <w:spacing w:val="-3"/>
          <w:sz w:val="28"/>
        </w:rPr>
        <w:t> </w:t>
      </w:r>
      <w:r>
        <w:rPr>
          <w:b/>
          <w:color w:val="2D74B5"/>
          <w:sz w:val="28"/>
        </w:rPr>
        <w:t>and</w:t>
      </w:r>
      <w:r>
        <w:rPr>
          <w:b/>
          <w:color w:val="2D74B5"/>
          <w:spacing w:val="-2"/>
          <w:sz w:val="28"/>
        </w:rPr>
        <w:t> </w:t>
      </w:r>
      <w:r>
        <w:rPr>
          <w:b/>
          <w:color w:val="2D74B5"/>
          <w:sz w:val="28"/>
        </w:rPr>
        <w:t>Wear</w:t>
      </w:r>
      <w:r>
        <w:rPr>
          <w:b/>
          <w:color w:val="2D74B5"/>
          <w:spacing w:val="-1"/>
          <w:sz w:val="28"/>
        </w:rPr>
        <w:t> </w:t>
      </w:r>
      <w:r>
        <w:rPr>
          <w:b/>
          <w:color w:val="2D74B5"/>
          <w:sz w:val="28"/>
        </w:rPr>
        <w:t>Valley</w:t>
      </w:r>
      <w:r>
        <w:rPr>
          <w:b/>
          <w:color w:val="2D74B5"/>
          <w:spacing w:val="-8"/>
          <w:sz w:val="28"/>
        </w:rPr>
        <w:t> </w:t>
      </w:r>
      <w:r>
        <w:rPr>
          <w:b/>
          <w:color w:val="2D74B5"/>
          <w:sz w:val="28"/>
        </w:rPr>
        <w:t>NHS</w:t>
      </w:r>
      <w:r>
        <w:rPr>
          <w:b/>
          <w:color w:val="2D74B5"/>
          <w:spacing w:val="-1"/>
          <w:sz w:val="28"/>
        </w:rPr>
        <w:t> </w:t>
      </w:r>
      <w:r>
        <w:rPr>
          <w:b/>
          <w:color w:val="2D74B5"/>
          <w:sz w:val="28"/>
        </w:rPr>
        <w:t>Foundation</w:t>
      </w:r>
      <w:r>
        <w:rPr>
          <w:b/>
          <w:color w:val="2D74B5"/>
          <w:spacing w:val="-2"/>
          <w:sz w:val="28"/>
        </w:rPr>
        <w:t> </w:t>
      </w:r>
      <w:r>
        <w:rPr>
          <w:b/>
          <w:color w:val="2D74B5"/>
          <w:sz w:val="28"/>
        </w:rPr>
        <w:t>Trust</w:t>
      </w: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277" w:hRule="atLeast"/>
        </w:trPr>
        <w:tc>
          <w:tcPr>
            <w:tcW w:w="9019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Awareness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Empowerment:</w:t>
            </w:r>
          </w:p>
        </w:tc>
      </w:tr>
      <w:tr>
        <w:trPr>
          <w:trHeight w:val="1379" w:hRule="atLeast"/>
        </w:trPr>
        <w:tc>
          <w:tcPr>
            <w:tcW w:w="9019" w:type="dxa"/>
          </w:tcPr>
          <w:p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TEWV completes an annual audit of compliance with the safeguarding protocol 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ensure that staff are acting in a manner that is in line with the principles of making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safeguarding personal, this looks at the empowerment and choice people 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raised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outcomes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expected.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Prevention:</w:t>
            </w:r>
          </w:p>
        </w:tc>
      </w:tr>
      <w:tr>
        <w:trPr>
          <w:trHeight w:val="1380" w:hRule="atLeast"/>
        </w:trPr>
        <w:tc>
          <w:tcPr>
            <w:tcW w:w="90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Trust has a commitment to providing safeguarding training to all its staff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 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principles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the principles of making safeguarding personal, with a result that 92% of staff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received basic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awareness training.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Protection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Proportionality:</w:t>
            </w:r>
          </w:p>
        </w:tc>
      </w:tr>
      <w:tr>
        <w:trPr>
          <w:trHeight w:val="1103" w:hRule="atLeast"/>
        </w:trPr>
        <w:tc>
          <w:tcPr>
            <w:tcW w:w="90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trust work with advocacy services, provide PALs and mental capacity act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training,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promotes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proportionality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protecting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individuals.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Partnership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Effectiveness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Accountability:</w:t>
            </w:r>
          </w:p>
        </w:tc>
      </w:tr>
      <w:tr>
        <w:trPr>
          <w:trHeight w:val="2486" w:hRule="atLeast"/>
        </w:trPr>
        <w:tc>
          <w:tcPr>
            <w:tcW w:w="9019" w:type="dxa"/>
          </w:tcPr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participate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engage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SAB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subgroups, the team actively participated in the safeguarding week in 2017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 actively participating in preparation with the plans for the next safeguarding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week. The Trust provide statistics to the SAB as part of the data request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actively participate in strategy meeting and enquiry’s as requested by the 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safeguarding teams.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Trust Safeguarding Adults team have committed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attend the local safeguarding adults groups and work with other agencies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outcomes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individuals 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neglect.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2" w:top="1340" w:bottom="1200" w:left="340" w:right="280"/>
        </w:sectPr>
      </w:pPr>
    </w:p>
    <w:p>
      <w:pPr>
        <w:pStyle w:val="ListParagraph"/>
        <w:numPr>
          <w:ilvl w:val="0"/>
          <w:numId w:val="7"/>
        </w:numPr>
        <w:tabs>
          <w:tab w:pos="1461" w:val="left" w:leader="none"/>
        </w:tabs>
        <w:spacing w:line="240" w:lineRule="auto" w:before="76" w:after="0"/>
        <w:ind w:left="1460" w:right="0" w:hanging="361"/>
        <w:jc w:val="left"/>
        <w:rPr>
          <w:b/>
          <w:sz w:val="28"/>
        </w:rPr>
      </w:pPr>
      <w:r>
        <w:rPr>
          <w:b/>
          <w:color w:val="2D74B5"/>
          <w:sz w:val="28"/>
        </w:rPr>
        <w:t>Acute</w:t>
      </w:r>
      <w:r>
        <w:rPr>
          <w:b/>
          <w:color w:val="2D74B5"/>
          <w:spacing w:val="-3"/>
          <w:sz w:val="28"/>
        </w:rPr>
        <w:t> </w:t>
      </w:r>
      <w:r>
        <w:rPr>
          <w:b/>
          <w:color w:val="2D74B5"/>
          <w:sz w:val="28"/>
        </w:rPr>
        <w:t>Provider</w:t>
      </w:r>
      <w:r>
        <w:rPr>
          <w:b/>
          <w:color w:val="2D74B5"/>
          <w:spacing w:val="-3"/>
          <w:sz w:val="28"/>
        </w:rPr>
        <w:t> </w:t>
      </w:r>
      <w:r>
        <w:rPr>
          <w:b/>
          <w:color w:val="2D74B5"/>
          <w:sz w:val="28"/>
        </w:rPr>
        <w:t>Trusts:</w:t>
      </w:r>
    </w:p>
    <w:p>
      <w:pPr>
        <w:pStyle w:val="ListParagraph"/>
        <w:numPr>
          <w:ilvl w:val="1"/>
          <w:numId w:val="7"/>
        </w:numPr>
        <w:tabs>
          <w:tab w:pos="2540" w:val="left" w:leader="none"/>
          <w:tab w:pos="2541" w:val="left" w:leader="none"/>
        </w:tabs>
        <w:spacing w:line="240" w:lineRule="auto" w:before="44" w:after="0"/>
        <w:ind w:left="2540" w:right="0" w:hanging="361"/>
        <w:jc w:val="left"/>
        <w:rPr>
          <w:rFonts w:ascii="Symbol" w:hAnsi="Symbol"/>
          <w:color w:val="2D74B5"/>
          <w:sz w:val="24"/>
        </w:rPr>
      </w:pPr>
      <w:r>
        <w:rPr>
          <w:b/>
          <w:color w:val="2D74B5"/>
          <w:sz w:val="24"/>
        </w:rPr>
        <w:t>Airedale</w:t>
      </w:r>
    </w:p>
    <w:p>
      <w:pPr>
        <w:pStyle w:val="ListParagraph"/>
        <w:numPr>
          <w:ilvl w:val="1"/>
          <w:numId w:val="7"/>
        </w:numPr>
        <w:tabs>
          <w:tab w:pos="2540" w:val="left" w:leader="none"/>
          <w:tab w:pos="2541" w:val="left" w:leader="none"/>
        </w:tabs>
        <w:spacing w:line="240" w:lineRule="auto" w:before="18" w:after="0"/>
        <w:ind w:left="2540" w:right="0" w:hanging="361"/>
        <w:jc w:val="left"/>
        <w:rPr>
          <w:rFonts w:ascii="Symbol" w:hAnsi="Symbol"/>
          <w:color w:val="2D74B5"/>
          <w:sz w:val="24"/>
        </w:rPr>
      </w:pPr>
      <w:r>
        <w:rPr>
          <w:b/>
          <w:color w:val="2D74B5"/>
          <w:sz w:val="24"/>
        </w:rPr>
        <w:t>Harrogate</w:t>
      </w:r>
      <w:r>
        <w:rPr>
          <w:b/>
          <w:color w:val="2D74B5"/>
          <w:spacing w:val="-1"/>
          <w:sz w:val="24"/>
        </w:rPr>
        <w:t> </w:t>
      </w:r>
      <w:r>
        <w:rPr>
          <w:b/>
          <w:color w:val="2D74B5"/>
          <w:sz w:val="24"/>
        </w:rPr>
        <w:t>District</w:t>
      </w:r>
      <w:r>
        <w:rPr>
          <w:b/>
          <w:color w:val="2D74B5"/>
          <w:spacing w:val="-1"/>
          <w:sz w:val="24"/>
        </w:rPr>
        <w:t> </w:t>
      </w:r>
      <w:r>
        <w:rPr>
          <w:b/>
          <w:color w:val="2D74B5"/>
          <w:sz w:val="24"/>
        </w:rPr>
        <w:t>Foundation</w:t>
      </w:r>
      <w:r>
        <w:rPr>
          <w:b/>
          <w:color w:val="2D74B5"/>
          <w:spacing w:val="-1"/>
          <w:sz w:val="24"/>
        </w:rPr>
        <w:t> </w:t>
      </w:r>
      <w:r>
        <w:rPr>
          <w:b/>
          <w:color w:val="2D74B5"/>
          <w:sz w:val="24"/>
        </w:rPr>
        <w:t>Trust</w:t>
      </w:r>
    </w:p>
    <w:p>
      <w:pPr>
        <w:pStyle w:val="ListParagraph"/>
        <w:numPr>
          <w:ilvl w:val="1"/>
          <w:numId w:val="7"/>
        </w:numPr>
        <w:tabs>
          <w:tab w:pos="2540" w:val="left" w:leader="none"/>
          <w:tab w:pos="2541" w:val="left" w:leader="none"/>
        </w:tabs>
        <w:spacing w:line="240" w:lineRule="auto" w:before="15" w:after="0"/>
        <w:ind w:left="2540" w:right="0" w:hanging="361"/>
        <w:jc w:val="left"/>
        <w:rPr>
          <w:rFonts w:ascii="Symbol" w:hAnsi="Symbol"/>
          <w:color w:val="2D74B5"/>
          <w:sz w:val="24"/>
        </w:rPr>
      </w:pPr>
      <w:r>
        <w:rPr>
          <w:b/>
          <w:color w:val="2D74B5"/>
          <w:sz w:val="24"/>
        </w:rPr>
        <w:t>South</w:t>
      </w:r>
      <w:r>
        <w:rPr>
          <w:b/>
          <w:color w:val="2D74B5"/>
          <w:spacing w:val="-1"/>
          <w:sz w:val="24"/>
        </w:rPr>
        <w:t> </w:t>
      </w:r>
      <w:r>
        <w:rPr>
          <w:b/>
          <w:color w:val="2D74B5"/>
          <w:sz w:val="24"/>
        </w:rPr>
        <w:t>Tees</w:t>
      </w:r>
      <w:r>
        <w:rPr>
          <w:b/>
          <w:color w:val="2D74B5"/>
          <w:spacing w:val="-1"/>
          <w:sz w:val="24"/>
        </w:rPr>
        <w:t> </w:t>
      </w:r>
      <w:r>
        <w:rPr>
          <w:b/>
          <w:color w:val="2D74B5"/>
          <w:sz w:val="24"/>
        </w:rPr>
        <w:t>Hospitals</w:t>
      </w:r>
      <w:r>
        <w:rPr>
          <w:b/>
          <w:color w:val="2D74B5"/>
          <w:spacing w:val="-2"/>
          <w:sz w:val="24"/>
        </w:rPr>
        <w:t> </w:t>
      </w:r>
      <w:r>
        <w:rPr>
          <w:b/>
          <w:color w:val="2D74B5"/>
          <w:sz w:val="24"/>
        </w:rPr>
        <w:t>NHS</w:t>
      </w:r>
      <w:r>
        <w:rPr>
          <w:b/>
          <w:color w:val="2D74B5"/>
          <w:spacing w:val="-1"/>
          <w:sz w:val="24"/>
        </w:rPr>
        <w:t> </w:t>
      </w:r>
      <w:r>
        <w:rPr>
          <w:b/>
          <w:color w:val="2D74B5"/>
          <w:sz w:val="24"/>
        </w:rPr>
        <w:t>Foundation</w:t>
      </w:r>
      <w:r>
        <w:rPr>
          <w:b/>
          <w:color w:val="2D74B5"/>
          <w:spacing w:val="-1"/>
          <w:sz w:val="24"/>
        </w:rPr>
        <w:t> </w:t>
      </w:r>
      <w:r>
        <w:rPr>
          <w:b/>
          <w:color w:val="2D74B5"/>
          <w:sz w:val="24"/>
        </w:rPr>
        <w:t>Trust</w:t>
      </w:r>
    </w:p>
    <w:p>
      <w:pPr>
        <w:pStyle w:val="ListParagraph"/>
        <w:numPr>
          <w:ilvl w:val="1"/>
          <w:numId w:val="7"/>
        </w:numPr>
        <w:tabs>
          <w:tab w:pos="2540" w:val="left" w:leader="none"/>
          <w:tab w:pos="2541" w:val="left" w:leader="none"/>
        </w:tabs>
        <w:spacing w:line="240" w:lineRule="auto" w:before="18" w:after="0"/>
        <w:ind w:left="2540" w:right="0" w:hanging="361"/>
        <w:jc w:val="left"/>
        <w:rPr>
          <w:rFonts w:ascii="Symbol" w:hAnsi="Symbol"/>
          <w:color w:val="2D74B5"/>
          <w:sz w:val="24"/>
        </w:rPr>
      </w:pPr>
      <w:r>
        <w:rPr>
          <w:b/>
          <w:color w:val="2D74B5"/>
          <w:sz w:val="24"/>
        </w:rPr>
        <w:t>York</w:t>
      </w:r>
      <w:r>
        <w:rPr>
          <w:b/>
          <w:color w:val="2D74B5"/>
          <w:spacing w:val="-2"/>
          <w:sz w:val="24"/>
        </w:rPr>
        <w:t> </w:t>
      </w:r>
      <w:r>
        <w:rPr>
          <w:b/>
          <w:color w:val="2D74B5"/>
          <w:sz w:val="24"/>
        </w:rPr>
        <w:t>Teaching Hospital</w:t>
      </w:r>
      <w:r>
        <w:rPr>
          <w:b/>
          <w:color w:val="2D74B5"/>
          <w:spacing w:val="-1"/>
          <w:sz w:val="24"/>
        </w:rPr>
        <w:t> </w:t>
      </w:r>
      <w:r>
        <w:rPr>
          <w:b/>
          <w:color w:val="2D74B5"/>
          <w:sz w:val="24"/>
        </w:rPr>
        <w:t>Foundation</w:t>
      </w:r>
      <w:r>
        <w:rPr>
          <w:b/>
          <w:color w:val="2D74B5"/>
          <w:spacing w:val="-1"/>
          <w:sz w:val="24"/>
        </w:rPr>
        <w:t> </w:t>
      </w:r>
      <w:r>
        <w:rPr>
          <w:b/>
          <w:color w:val="2D74B5"/>
          <w:sz w:val="24"/>
        </w:rPr>
        <w:t>Trust</w:t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Awareness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Empowerment:</w:t>
            </w:r>
          </w:p>
        </w:tc>
      </w:tr>
      <w:tr>
        <w:trPr>
          <w:trHeight w:val="2208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Airedale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NHS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Foundation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Trust</w:t>
            </w:r>
          </w:p>
          <w:p>
            <w:pPr>
              <w:pStyle w:val="TableParagraph"/>
              <w:ind w:right="538"/>
              <w:jc w:val="both"/>
              <w:rPr>
                <w:sz w:val="24"/>
              </w:rPr>
            </w:pPr>
            <w:r>
              <w:rPr>
                <w:sz w:val="24"/>
              </w:rPr>
              <w:t>Bespoke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sessions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mandatory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undertaken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focus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identifying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outcome/s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 at 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wishes.</w:t>
            </w:r>
          </w:p>
          <w:p>
            <w:pPr>
              <w:pStyle w:val="TableParagraph"/>
              <w:ind w:right="449"/>
              <w:jc w:val="both"/>
              <w:rPr>
                <w:sz w:val="24"/>
              </w:rPr>
            </w:pPr>
            <w:r>
              <w:rPr>
                <w:sz w:val="24"/>
              </w:rPr>
              <w:t>We have built upon lessons learned from investigations and enquiries. We work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2016/17.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Findings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Trust’s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Strategic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Group.</w:t>
            </w:r>
          </w:p>
        </w:tc>
      </w:tr>
      <w:tr>
        <w:trPr>
          <w:trHeight w:val="2207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Harrogate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District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Foundation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Trust</w:t>
            </w:r>
          </w:p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An Adult Safeguarding Strategy has been developed based on the safeguarding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principles. This is available for all staff on the Safeguarding page of the intranet.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Work is ongoing jointly by the Trust Adults and Children’s safeguarding teams to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review our Domestic abuse guidance and training. An audit of safeguarding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concerns raised by Trust staff is being undertaken to examine issues around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consent.</w:t>
            </w:r>
          </w:p>
        </w:tc>
      </w:tr>
      <w:tr>
        <w:trPr>
          <w:trHeight w:val="1656" w:hRule="atLeast"/>
        </w:trPr>
        <w:tc>
          <w:tcPr>
            <w:tcW w:w="9019" w:type="dxa"/>
          </w:tcPr>
          <w:p>
            <w:pPr>
              <w:pStyle w:val="TableParagraph"/>
              <w:spacing w:line="272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South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Hospitals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NHS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Foundation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Trust</w:t>
            </w:r>
          </w:p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Alerts into the local authority are made with consent of the person or following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best interest decision. The importance of this is included in safeguarding adults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mandatory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mandatory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for 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clinical staff.</w:t>
            </w:r>
          </w:p>
        </w:tc>
      </w:tr>
      <w:tr>
        <w:trPr>
          <w:trHeight w:val="5520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York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Hospital Foundation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Trust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Patients in our care who have capacity are encouraged to be fully involved in any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safeguarding concerns raised by Trust Staff.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 are asked for consent to take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 concerns into the Safeguarding Process.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Where a patient in our care lacks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capacity, key people in their life are consulted (if it is safe to do so).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Where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patient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lacking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appointing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advocate.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patient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views 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enquiry.</w:t>
            </w:r>
          </w:p>
          <w:p>
            <w:pPr>
              <w:pStyle w:val="TableParagraph"/>
              <w:spacing w:before="1"/>
              <w:ind w:right="223"/>
              <w:rPr>
                <w:sz w:val="24"/>
              </w:rPr>
            </w:pPr>
            <w:r>
              <w:rPr>
                <w:sz w:val="24"/>
              </w:rPr>
              <w:t>Policy, training and staff guidance direct staff to fully involve a patient where there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concerns.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involve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patient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concerns</w:t>
            </w:r>
          </w:p>
          <w:p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An Intranet Resource is also available to Staff to support staff involve a patient for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whom they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 concerns.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Mental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Policy/training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involve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 safeguarding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  <w:p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Trust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Leaflets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patients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adult’s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process.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922" w:top="1340" w:bottom="1589" w:left="340" w:right="280"/>
        </w:sect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276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Prevention:</w:t>
            </w:r>
          </w:p>
        </w:tc>
      </w:tr>
      <w:tr>
        <w:trPr>
          <w:trHeight w:val="3312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Airedale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NHS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Foundation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Trust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highly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visible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closely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with clinical and non-clinical teams to ensure that staff support the patient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decisions.</w:t>
            </w:r>
          </w:p>
          <w:p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Bespoke training session’s takes place within clinical teams to increase knowledge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awareness related to recognising and responding to abuse. This supplements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formal teaching and learning. We now have a Clinical Supervision framework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Adults.</w:t>
            </w:r>
          </w:p>
          <w:p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There is a bi-annual audit related to DoLS within clinical settings together with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review of the assessment of Mental Capacity and best interests’ decision-making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findings were received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483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Harrogate District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Foundation Trust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A review of WRAP training is being undertaken, and extra sessions are being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made available for staff who require this. Bespoke safeguarding training for 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areas is available as required. An enhanced admission proforma has been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introduced to help staff understand the needs of people with learning disabilities.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agreed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workers.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 task and finish group has been evaluating policies and processes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MCA/DOLS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training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 underway.</w:t>
            </w:r>
          </w:p>
        </w:tc>
      </w:tr>
      <w:tr>
        <w:trPr>
          <w:trHeight w:val="1658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South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Hospitals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NHS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Foundation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Trust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website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patients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relatives. Staff training contributes to this outcome promoting the early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identification of concerns in relation to both trust practice and the practice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others.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header="0" w:footer="922" w:top="1420" w:bottom="1120" w:left="340" w:right="280"/>
        </w:sect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4968" w:hRule="atLeast"/>
        </w:trPr>
        <w:tc>
          <w:tcPr>
            <w:tcW w:w="9019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York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Hospital Foundation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Trust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encouraged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supportive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colleagues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 provisions.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onset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admission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to discharge.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Policy,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potential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abuse.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The Trust safeguarding Adults Team are available to advise staff on how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 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potential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 of abuse.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Intranet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potential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abuse.</w:t>
            </w:r>
          </w:p>
          <w:p>
            <w:pPr>
              <w:pStyle w:val="TableParagraph"/>
              <w:spacing w:before="1"/>
              <w:ind w:right="330"/>
              <w:rPr>
                <w:sz w:val="24"/>
              </w:rPr>
            </w:pPr>
            <w:r>
              <w:rPr>
                <w:sz w:val="24"/>
              </w:rPr>
              <w:t>Community Teams are supported by the Safeguarding Adults team to support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patients who decline treatment and potentially pose a risk to themselves in doing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so.</w:t>
            </w:r>
          </w:p>
          <w:p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Commitment to PREVENT Duty with embedded Policy Guidance and training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concerns.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(Did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Attend Policy,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Ulcer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Prevention).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Protection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Proportionality:</w:t>
            </w:r>
          </w:p>
        </w:tc>
      </w:tr>
      <w:tr>
        <w:trPr>
          <w:trHeight w:val="1103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Airedale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NHS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Foundation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Trust</w:t>
            </w:r>
          </w:p>
          <w:p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We have increased the capacity within the safeguarding team to cope with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increasing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agenda.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additional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supports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provides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further support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colleagues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clinical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areas.</w:t>
            </w:r>
          </w:p>
        </w:tc>
      </w:tr>
      <w:tr>
        <w:trPr>
          <w:trHeight w:val="2760" w:hRule="atLeast"/>
        </w:trPr>
        <w:tc>
          <w:tcPr>
            <w:tcW w:w="9019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Harrogate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District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Foundation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Trust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Liaison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Nurse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Disabilities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recruited;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Nurse Adult Safeguarding.</w:t>
            </w:r>
          </w:p>
          <w:p>
            <w:pPr>
              <w:pStyle w:val="TableParagraph"/>
              <w:ind w:right="89" w:firstLine="67"/>
              <w:rPr>
                <w:sz w:val="24"/>
              </w:rPr>
            </w:pPr>
            <w:r>
              <w:rPr>
                <w:sz w:val="24"/>
              </w:rPr>
              <w:t>From April 1st 2017 after consultation there was a change to the process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sending safeguarding concerns for some pressure ulcers. This has resulted in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more proportionate response. New Trust MAPPA arrangements are being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developed, and links have been strengthened with the Children’s safeguarding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MARAC.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reporting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mechanism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soft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intelligence,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this process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lower 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concerns.</w:t>
            </w:r>
          </w:p>
        </w:tc>
      </w:tr>
      <w:tr>
        <w:trPr>
          <w:trHeight w:val="2232" w:hRule="atLeast"/>
        </w:trPr>
        <w:tc>
          <w:tcPr>
            <w:tcW w:w="901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South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Hospitals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NHS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Foundation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Trust</w:t>
            </w:r>
          </w:p>
          <w:p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The trust has robust policies and procedures for identifying and alerting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safeguarding concerns. Concerns are identified through a number of routes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incident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system,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patient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(PALS)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complaints,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significant incidents. Safeguarding issues are monitored via quarterly governance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arrangements and where necessary escalated to Board of Directors (BD). The BD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receives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annual safeguarding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report.</w:t>
            </w:r>
          </w:p>
        </w:tc>
      </w:tr>
      <w:tr>
        <w:trPr>
          <w:trHeight w:val="2208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York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Hospital Foundation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Trust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 supported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concerns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managed in the most effective yet proportionate manner based on the patient’s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consent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involvement.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continued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liaison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teams regarding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concerns.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2" w:top="1420" w:bottom="1120" w:left="340" w:right="280"/>
        </w:sect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5244" w:hRule="atLeast"/>
        </w:trPr>
        <w:tc>
          <w:tcPr>
            <w:tcW w:w="90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central,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bearing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Principles that “a perceived unwise decision does not mean the patient lacks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capacity”.</w:t>
            </w:r>
          </w:p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Trust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Guidelines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Thresholds.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Trust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that manage concerns. (Serious Incident, Complaints, Root Cause Analysis,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Ulcer Prevention).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Proportionality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supporting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actions plans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which protect patients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our care.</w:t>
            </w:r>
          </w:p>
          <w:p>
            <w:pPr>
              <w:pStyle w:val="TableParagraph"/>
              <w:spacing w:before="1"/>
              <w:ind w:right="226"/>
              <w:rPr>
                <w:sz w:val="24"/>
              </w:rPr>
            </w:pPr>
            <w:r>
              <w:rPr>
                <w:sz w:val="24"/>
              </w:rPr>
              <w:t>Compliance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Conferences.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reviewed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monitored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completion.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Investigations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reports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routinely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Departmental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managers,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Matrons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 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progression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identified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Themes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reported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quarterly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Governance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Partnership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Effectiveness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Accountability:</w:t>
            </w:r>
          </w:p>
        </w:tc>
      </w:tr>
      <w:tr>
        <w:trPr>
          <w:trHeight w:val="6684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Airedale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NHS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Foundation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Trust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reviewed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governance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structures: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Strategic Safeguarding Group (Adults and Children) is chaired by the Director 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Nursing. The purpose of this group is to oversee and monitor the trust statutory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responsibilities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agenda.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Membership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includes the Designated Professional Safeguarding Adults Airedale Wharfedale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Craven CCG.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The Operational Group for Vulnerable Adults is chaired by the Consultant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Geriatrician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co-chaired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Nurse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 Strategic Group. The purpose of this group is to oversee and monitor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operational safeguarding practice across the trust with senior colleague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representation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each clinical group.</w:t>
            </w:r>
          </w:p>
          <w:p>
            <w:pPr>
              <w:pStyle w:val="TableParagraph"/>
              <w:spacing w:before="1"/>
              <w:ind w:right="238"/>
              <w:rPr>
                <w:sz w:val="24"/>
              </w:rPr>
            </w:pPr>
            <w:r>
              <w:rPr>
                <w:sz w:val="24"/>
              </w:rPr>
              <w:t>Safeguarding level 1 training is a 3 yearly mandatory requirement for all staff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volunteers who deliver trust services. This is delivered either face-to face, or via 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book. .</w:t>
            </w:r>
          </w:p>
          <w:p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2016/17,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compliant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40" w:lineRule="auto" w:before="137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Dementia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(inc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Privacy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Dignity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standards)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91.94%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40" w:lineRule="auto" w:before="37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89.91%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40" w:lineRule="auto" w:before="39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Safeguarding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91.53%</w:t>
            </w:r>
          </w:p>
        </w:tc>
      </w:tr>
      <w:tr>
        <w:trPr>
          <w:trHeight w:val="1658" w:hRule="atLeast"/>
        </w:trPr>
        <w:tc>
          <w:tcPr>
            <w:tcW w:w="9019" w:type="dxa"/>
          </w:tcPr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Harrogate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District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Foundation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Trust</w:t>
            </w:r>
          </w:p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We continue to meet regularly with HAS to provide assurance re lessons learnt.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provides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representation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Channel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meetings;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LSAG,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HPG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Representatives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attend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conference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meetings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investigations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ongoing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basis.</w:t>
            </w:r>
          </w:p>
        </w:tc>
      </w:tr>
    </w:tbl>
    <w:p>
      <w:pPr>
        <w:spacing w:after="0" w:line="270" w:lineRule="atLeast"/>
        <w:rPr>
          <w:sz w:val="24"/>
        </w:rPr>
        <w:sectPr>
          <w:type w:val="continuous"/>
          <w:pgSz w:w="11910" w:h="16840"/>
          <w:pgMar w:header="0" w:footer="922" w:top="1420" w:bottom="1120" w:left="340" w:right="280"/>
        </w:sect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828" w:hRule="atLeast"/>
        </w:trPr>
        <w:tc>
          <w:tcPr>
            <w:tcW w:w="9019" w:type="dxa"/>
          </w:tcPr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Governance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structures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reviewed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reports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to the Supporting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Vulnerable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People Steering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Group.</w:t>
            </w:r>
          </w:p>
        </w:tc>
      </w:tr>
      <w:tr>
        <w:trPr>
          <w:trHeight w:val="3036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South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Hospitals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NHS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Foundation Trust</w:t>
            </w:r>
          </w:p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The trust has a range of information governance policies which dictate how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personal sensitive information is used and information sharing protocols to ensure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 can be shared proportionately and securely with adults consent or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 best interests where they are not able to consent. Interagency working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safeguard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promote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wellbeing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clinical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as well as to trust policies and procedures in relation to safeguarding. All staff who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introduce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themselves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patients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relatives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organisation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championed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‘Hello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…’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campaign. </w:t>
            </w:r>
            <w:hyperlink r:id="rId19">
              <w:r>
                <w:rPr>
                  <w:color w:val="0462C1"/>
                  <w:sz w:val="24"/>
                  <w:u w:val="single" w:color="0462C1"/>
                </w:rPr>
                <w:t>http://hellomynameis.org.uk/</w:t>
              </w:r>
            </w:hyperlink>
          </w:p>
        </w:tc>
      </w:tr>
      <w:tr>
        <w:trPr>
          <w:trHeight w:val="9639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York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Hospital Foundation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Trust</w:t>
            </w:r>
          </w:p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The Trust continues to work with multi-agency and partners to safeguarding adults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our care and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community.</w:t>
            </w:r>
          </w:p>
          <w:p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The Trust recognises its duty under Section 6 of the Care Act to co-operate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 together to safeguard adults who are experiencing or at risk of abuse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neglect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Commitment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representation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Boards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Representation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task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Finish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Routine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involvement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conference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meetings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Shared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reporting</w:t>
            </w:r>
          </w:p>
          <w:p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Compliance with the safeguarding Adults Self-Assessment submissions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responsive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local authority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challenge panels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3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remain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addressing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gaps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listen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order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representation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Lessons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Continued Open and honest liaison with adults in our care involved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concerns</w:t>
            </w:r>
          </w:p>
          <w:p>
            <w:pPr>
              <w:pStyle w:val="TableParagraph"/>
              <w:spacing w:before="1"/>
              <w:ind w:right="980"/>
              <w:rPr>
                <w:sz w:val="24"/>
              </w:rPr>
            </w:pPr>
            <w:r>
              <w:rPr>
                <w:sz w:val="24"/>
              </w:rPr>
              <w:t>Identified gaps have accompanying regularly monitored action plans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Continued safeguarding referrals where concerns arise on Trust practices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On-going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complaints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incidents.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  <w:p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represented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commitments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Board sub-groups.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Trust complies with SAB Safeguarding Adults Self-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assessment processes and assurance is supplied to all SABs in our region along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commissioners and quality monitoring organisations (such as CQC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Monitor).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header="0" w:footer="922" w:top="1420" w:bottom="1120" w:left="340" w:right="280"/>
        </w:sect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2462" w:hRule="atLeast"/>
        </w:trPr>
        <w:tc>
          <w:tcPr>
            <w:tcW w:w="9019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4"/>
              </w:rPr>
              <w:t>There is currently representation at two of our regions SABs (CYC and ERYC).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 Care Act re-organisation of membership York Teaching Hospital NHS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Foundation Trust no longer sits on the NYCC Board.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 is understood that there is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acute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representation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 nominated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Chief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Nurse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view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feedback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Trusts.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Whereas the principle of this is understood it has been identified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NYCC SAB information is not always received.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 such the Trust welcome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involvement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projects which may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improve this</w:t>
            </w:r>
            <w:r>
              <w:rPr>
                <w:sz w:val="22"/>
              </w:rPr>
              <w:t>.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header="0" w:footer="922" w:top="1420" w:bottom="1120" w:left="340" w:right="280"/>
        </w:sectPr>
      </w:pPr>
    </w:p>
    <w:p>
      <w:pPr>
        <w:pStyle w:val="ListParagraph"/>
        <w:numPr>
          <w:ilvl w:val="0"/>
          <w:numId w:val="7"/>
        </w:numPr>
        <w:tabs>
          <w:tab w:pos="1820" w:val="left" w:leader="none"/>
          <w:tab w:pos="1821" w:val="left" w:leader="none"/>
        </w:tabs>
        <w:spacing w:line="240" w:lineRule="auto" w:before="76" w:after="0"/>
        <w:ind w:left="1820" w:right="0" w:hanging="721"/>
        <w:jc w:val="left"/>
        <w:rPr>
          <w:b/>
          <w:sz w:val="28"/>
        </w:rPr>
      </w:pPr>
      <w:r>
        <w:rPr>
          <w:b/>
          <w:color w:val="2D74B5"/>
          <w:sz w:val="28"/>
        </w:rPr>
        <w:t>Yorkshire</w:t>
      </w:r>
      <w:r>
        <w:rPr>
          <w:b/>
          <w:color w:val="2D74B5"/>
          <w:spacing w:val="-2"/>
          <w:sz w:val="28"/>
        </w:rPr>
        <w:t> </w:t>
      </w:r>
      <w:r>
        <w:rPr>
          <w:b/>
          <w:color w:val="2D74B5"/>
          <w:sz w:val="28"/>
        </w:rPr>
        <w:t>Ambulance</w:t>
      </w:r>
      <w:r>
        <w:rPr>
          <w:b/>
          <w:color w:val="2D74B5"/>
          <w:spacing w:val="-4"/>
          <w:sz w:val="28"/>
        </w:rPr>
        <w:t> </w:t>
      </w:r>
      <w:r>
        <w:rPr>
          <w:b/>
          <w:color w:val="2D74B5"/>
          <w:sz w:val="28"/>
        </w:rPr>
        <w:t>Service</w:t>
      </w:r>
    </w:p>
    <w:p>
      <w:pPr>
        <w:pStyle w:val="BodyText"/>
        <w:spacing w:line="259" w:lineRule="auto" w:before="188"/>
        <w:ind w:left="1100" w:right="1444"/>
      </w:pPr>
      <w:r>
        <w:rPr/>
        <w:t>YAS serves a population of more than five million people and covers 6,000 square</w:t>
      </w:r>
      <w:r>
        <w:rPr>
          <w:spacing w:val="-65"/>
        </w:rPr>
        <w:t> </w:t>
      </w:r>
      <w:r>
        <w:rPr/>
        <w:t>miles of varied terrain from the isolated Yorkshire Dales and North York Moors to</w:t>
      </w:r>
      <w:r>
        <w:rPr>
          <w:spacing w:val="1"/>
        </w:rPr>
        <w:t> </w:t>
      </w:r>
      <w:r>
        <w:rPr/>
        <w:t>urban</w:t>
      </w:r>
      <w:r>
        <w:rPr>
          <w:spacing w:val="-3"/>
        </w:rPr>
        <w:t> </w:t>
      </w:r>
      <w:r>
        <w:rPr/>
        <w:t>areas</w:t>
      </w:r>
      <w:r>
        <w:rPr>
          <w:spacing w:val="-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Bradford,</w:t>
      </w:r>
      <w:r>
        <w:rPr>
          <w:spacing w:val="-1"/>
        </w:rPr>
        <w:t> </w:t>
      </w:r>
      <w:r>
        <w:rPr/>
        <w:t>Hull, Leeds,</w:t>
      </w:r>
      <w:r>
        <w:rPr>
          <w:spacing w:val="-3"/>
        </w:rPr>
        <w:t> </w:t>
      </w:r>
      <w:r>
        <w:rPr/>
        <w:t>Sheffield,</w:t>
      </w:r>
      <w:r>
        <w:rPr>
          <w:spacing w:val="-7"/>
        </w:rPr>
        <w:t> </w:t>
      </w:r>
      <w:r>
        <w:rPr/>
        <w:t>Wakefield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York.</w:t>
      </w:r>
    </w:p>
    <w:p>
      <w:pPr>
        <w:pStyle w:val="BodyText"/>
        <w:spacing w:line="259" w:lineRule="auto" w:before="160"/>
        <w:ind w:left="1100" w:right="1259"/>
      </w:pPr>
      <w:r>
        <w:rPr/>
        <w:t>We are commissioned by 23 clinical commissioning groups (CCGs) and, as the only</w:t>
      </w:r>
      <w:r>
        <w:rPr>
          <w:spacing w:val="-64"/>
        </w:rPr>
        <w:t> </w:t>
      </w:r>
      <w:r>
        <w:rPr/>
        <w:t>regional healthcare provider, we are ideally placed to support joined-up care for</w:t>
      </w:r>
      <w:r>
        <w:rPr>
          <w:spacing w:val="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provide the gateway</w:t>
      </w:r>
      <w:r>
        <w:rPr>
          <w:spacing w:val="-4"/>
        </w:rPr>
        <w:t> </w:t>
      </w:r>
      <w:r>
        <w:rPr/>
        <w:t>into urgent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emergency</w:t>
      </w:r>
      <w:r>
        <w:rPr>
          <w:spacing w:val="-3"/>
        </w:rPr>
        <w:t> </w:t>
      </w:r>
      <w:r>
        <w:rPr/>
        <w:t>services.</w:t>
      </w:r>
    </w:p>
    <w:p>
      <w:pPr>
        <w:pStyle w:val="BodyText"/>
        <w:spacing w:line="256" w:lineRule="auto" w:before="159"/>
        <w:ind w:left="1100" w:right="1604"/>
      </w:pPr>
      <w:r>
        <w:rPr/>
        <w:t>We employ over 5,000 staff and have over 1,200 volunteers and provide 24-hour</w:t>
      </w:r>
      <w:r>
        <w:rPr>
          <w:spacing w:val="-64"/>
        </w:rPr>
        <w:t> </w:t>
      </w:r>
      <w:r>
        <w:rPr/>
        <w:t>emergency</w:t>
      </w:r>
      <w:r>
        <w:rPr>
          <w:spacing w:val="-4"/>
        </w:rPr>
        <w:t> </w:t>
      </w:r>
      <w:r>
        <w:rPr/>
        <w:t>care to the</w:t>
      </w:r>
      <w:r>
        <w:rPr>
          <w:spacing w:val="-2"/>
        </w:rPr>
        <w:t> </w:t>
      </w:r>
      <w:r>
        <w:rPr/>
        <w:t>region.</w:t>
      </w:r>
    </w:p>
    <w:p>
      <w:pPr>
        <w:pStyle w:val="BodyText"/>
        <w:spacing w:line="259" w:lineRule="auto" w:before="166"/>
        <w:ind w:left="1100" w:right="1184"/>
      </w:pPr>
      <w:r>
        <w:rPr/>
        <w:t>For everyone working at YAS, providing high quality patient care is our key priority.</w:t>
      </w:r>
      <w:r>
        <w:rPr>
          <w:spacing w:val="1"/>
        </w:rPr>
        <w:t> </w:t>
      </w:r>
      <w:r>
        <w:rPr/>
        <w:t>This applies to our ambulance clinicians responding to emergency calls, to our</w:t>
      </w:r>
      <w:r>
        <w:rPr>
          <w:spacing w:val="1"/>
        </w:rPr>
        <w:t> </w:t>
      </w:r>
      <w:r>
        <w:rPr/>
        <w:t>Patient Transport Service (PTS) crews taking patients to and from their planned</w:t>
      </w:r>
      <w:r>
        <w:rPr>
          <w:spacing w:val="1"/>
        </w:rPr>
        <w:t> </w:t>
      </w:r>
      <w:r>
        <w:rPr/>
        <w:t>hospital</w:t>
      </w:r>
      <w:r>
        <w:rPr>
          <w:spacing w:val="4"/>
        </w:rPr>
        <w:t> </w:t>
      </w:r>
      <w:r>
        <w:rPr/>
        <w:t>appointments,</w:t>
      </w:r>
      <w:r>
        <w:rPr>
          <w:spacing w:val="3"/>
        </w:rPr>
        <w:t> </w:t>
      </w:r>
      <w:r>
        <w:rPr/>
        <w:t>our</w:t>
      </w:r>
      <w:r>
        <w:rPr>
          <w:spacing w:val="4"/>
        </w:rPr>
        <w:t> </w:t>
      </w:r>
      <w:r>
        <w:rPr/>
        <w:t>call</w:t>
      </w:r>
      <w:r>
        <w:rPr>
          <w:spacing w:val="4"/>
        </w:rPr>
        <w:t> </w:t>
      </w:r>
      <w:r>
        <w:rPr/>
        <w:t>handlers</w:t>
      </w:r>
      <w:r>
        <w:rPr>
          <w:spacing w:val="4"/>
        </w:rPr>
        <w:t> </w:t>
      </w:r>
      <w:r>
        <w:rPr/>
        <w:t>handling</w:t>
      </w:r>
      <w:r>
        <w:rPr>
          <w:spacing w:val="3"/>
        </w:rPr>
        <w:t> </w:t>
      </w:r>
      <w:r>
        <w:rPr/>
        <w:t>999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111</w:t>
      </w:r>
      <w:r>
        <w:rPr>
          <w:spacing w:val="3"/>
        </w:rPr>
        <w:t> </w:t>
      </w:r>
      <w:r>
        <w:rPr/>
        <w:t>calls,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our</w:t>
      </w:r>
      <w:r>
        <w:rPr>
          <w:spacing w:val="1"/>
        </w:rPr>
        <w:t> </w:t>
      </w:r>
      <w:r>
        <w:rPr/>
        <w:t>managers</w:t>
      </w:r>
      <w:r>
        <w:rPr>
          <w:spacing w:val="-2"/>
        </w:rPr>
        <w:t> </w:t>
      </w:r>
      <w:r>
        <w:rPr/>
        <w:t>developing</w:t>
      </w:r>
      <w:r>
        <w:rPr>
          <w:spacing w:val="-5"/>
        </w:rPr>
        <w:t> </w:t>
      </w:r>
      <w:r>
        <w:rPr/>
        <w:t>new</w:t>
      </w:r>
      <w:r>
        <w:rPr>
          <w:spacing w:val="-4"/>
        </w:rPr>
        <w:t> </w:t>
      </w:r>
      <w:r>
        <w:rPr/>
        <w:t>care</w:t>
      </w:r>
      <w:r>
        <w:rPr>
          <w:spacing w:val="-2"/>
        </w:rPr>
        <w:t> </w:t>
      </w:r>
      <w:r>
        <w:rPr/>
        <w:t>pathways</w:t>
      </w:r>
      <w:r>
        <w:rPr>
          <w:spacing w:val="-2"/>
        </w:rPr>
        <w:t> </w:t>
      </w:r>
      <w:r>
        <w:rPr/>
        <w:t>or ways</w:t>
      </w:r>
      <w:r>
        <w:rPr>
          <w:spacing w:val="-2"/>
        </w:rPr>
        <w:t> </w:t>
      </w:r>
      <w:r>
        <w:rPr/>
        <w:t>of working,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our</w:t>
      </w:r>
      <w:r>
        <w:rPr>
          <w:spacing w:val="-4"/>
        </w:rPr>
        <w:t> </w:t>
      </w:r>
      <w:r>
        <w:rPr/>
        <w:t>Trust</w:t>
      </w:r>
      <w:r>
        <w:rPr>
          <w:spacing w:val="-4"/>
        </w:rPr>
        <w:t> </w:t>
      </w:r>
      <w:r>
        <w:rPr/>
        <w:t>Board</w:t>
      </w:r>
      <w:r>
        <w:rPr>
          <w:spacing w:val="-64"/>
        </w:rPr>
        <w:t> </w:t>
      </w:r>
      <w:r>
        <w:rPr/>
        <w:t>making</w:t>
      </w:r>
      <w:r>
        <w:rPr>
          <w:spacing w:val="-2"/>
        </w:rPr>
        <w:t> </w:t>
      </w:r>
      <w:r>
        <w:rPr/>
        <w:t>decisions about the</w:t>
      </w:r>
      <w:r>
        <w:rPr>
          <w:spacing w:val="-4"/>
        </w:rPr>
        <w:t> </w:t>
      </w:r>
      <w:r>
        <w:rPr/>
        <w:t>future</w:t>
      </w:r>
      <w:r>
        <w:rPr>
          <w:spacing w:val="2"/>
        </w:rPr>
        <w:t> </w:t>
      </w:r>
      <w:r>
        <w:rPr/>
        <w:t>of our Trust.</w:t>
      </w:r>
    </w:p>
    <w:p>
      <w:pPr>
        <w:pStyle w:val="BodyText"/>
        <w:spacing w:before="156"/>
        <w:ind w:left="1100"/>
      </w:pPr>
      <w:r>
        <w:rPr/>
        <w:t>In</w:t>
      </w:r>
      <w:r>
        <w:rPr>
          <w:spacing w:val="-1"/>
        </w:rPr>
        <w:t> </w:t>
      </w:r>
      <w:r>
        <w:rPr/>
        <w:t>2016-17:</w:t>
      </w:r>
    </w:p>
    <w:p>
      <w:pPr>
        <w:pStyle w:val="ListParagraph"/>
        <w:numPr>
          <w:ilvl w:val="0"/>
          <w:numId w:val="9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895,700</w:t>
      </w:r>
      <w:r>
        <w:rPr>
          <w:spacing w:val="-3"/>
          <w:sz w:val="24"/>
        </w:rPr>
        <w:t> </w:t>
      </w:r>
      <w:r>
        <w:rPr>
          <w:sz w:val="24"/>
        </w:rPr>
        <w:t>emergency</w:t>
      </w:r>
      <w:r>
        <w:rPr>
          <w:spacing w:val="-4"/>
          <w:sz w:val="24"/>
        </w:rPr>
        <w:t> </w:t>
      </w:r>
      <w:r>
        <w:rPr>
          <w:sz w:val="24"/>
        </w:rPr>
        <w:t>calls;</w:t>
      </w:r>
    </w:p>
    <w:p>
      <w:pPr>
        <w:pStyle w:val="ListParagraph"/>
        <w:numPr>
          <w:ilvl w:val="0"/>
          <w:numId w:val="9"/>
        </w:numPr>
        <w:tabs>
          <w:tab w:pos="1820" w:val="left" w:leader="none"/>
          <w:tab w:pos="1821" w:val="left" w:leader="none"/>
        </w:tabs>
        <w:spacing w:line="240" w:lineRule="auto" w:before="183" w:after="0"/>
        <w:ind w:left="1820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6"/>
          <w:sz w:val="24"/>
        </w:rPr>
        <w:t> </w:t>
      </w:r>
      <w:r>
        <w:rPr>
          <w:sz w:val="24"/>
        </w:rPr>
        <w:t>responded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 total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723,935</w:t>
      </w:r>
      <w:r>
        <w:rPr>
          <w:spacing w:val="-2"/>
          <w:sz w:val="24"/>
        </w:rPr>
        <w:t> </w:t>
      </w:r>
      <w:r>
        <w:rPr>
          <w:sz w:val="24"/>
        </w:rPr>
        <w:t>emergency</w:t>
      </w:r>
      <w:r>
        <w:rPr>
          <w:spacing w:val="-4"/>
          <w:sz w:val="24"/>
        </w:rPr>
        <w:t> </w:t>
      </w:r>
      <w:r>
        <w:rPr>
          <w:sz w:val="24"/>
        </w:rPr>
        <w:t>calls;</w:t>
      </w:r>
    </w:p>
    <w:p>
      <w:pPr>
        <w:pStyle w:val="ListParagraph"/>
        <w:numPr>
          <w:ilvl w:val="0"/>
          <w:numId w:val="9"/>
        </w:numPr>
        <w:tabs>
          <w:tab w:pos="1820" w:val="left" w:leader="none"/>
          <w:tab w:pos="1821" w:val="left" w:leader="none"/>
        </w:tabs>
        <w:spacing w:line="240" w:lineRule="auto" w:before="182" w:after="0"/>
        <w:ind w:left="1820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6"/>
          <w:sz w:val="24"/>
        </w:rPr>
        <w:t> </w:t>
      </w:r>
      <w:r>
        <w:rPr>
          <w:sz w:val="24"/>
        </w:rPr>
        <w:t>undertook</w:t>
      </w:r>
      <w:r>
        <w:rPr>
          <w:spacing w:val="-5"/>
          <w:sz w:val="24"/>
        </w:rPr>
        <w:t> </w:t>
      </w:r>
      <w:r>
        <w:rPr>
          <w:sz w:val="24"/>
        </w:rPr>
        <w:t>1,020,621</w:t>
      </w:r>
      <w:r>
        <w:rPr>
          <w:spacing w:val="-2"/>
          <w:sz w:val="24"/>
        </w:rPr>
        <w:t> </w:t>
      </w:r>
      <w:r>
        <w:rPr>
          <w:sz w:val="24"/>
        </w:rPr>
        <w:t>non-emergency</w:t>
      </w:r>
      <w:r>
        <w:rPr>
          <w:spacing w:val="-5"/>
          <w:sz w:val="24"/>
        </w:rPr>
        <w:t> </w:t>
      </w:r>
      <w:r>
        <w:rPr>
          <w:sz w:val="24"/>
        </w:rPr>
        <w:t>journeys.</w:t>
      </w:r>
    </w:p>
    <w:p>
      <w:pPr>
        <w:pStyle w:val="BodyText"/>
        <w:spacing w:line="259" w:lineRule="auto" w:before="183"/>
        <w:ind w:left="1100" w:right="1191"/>
      </w:pPr>
      <w:r>
        <w:rPr/>
        <w:t>A key priority during 2016-17 has been the establishment of the Critical Friends</w:t>
      </w:r>
      <w:r>
        <w:rPr>
          <w:spacing w:val="1"/>
        </w:rPr>
        <w:t> </w:t>
      </w:r>
      <w:r>
        <w:rPr/>
        <w:t>Network (CFN) within YAS. This network is made up of patients and members of the</w:t>
      </w:r>
      <w:r>
        <w:rPr>
          <w:spacing w:val="-64"/>
        </w:rPr>
        <w:t> </w:t>
      </w:r>
      <w:r>
        <w:rPr/>
        <w:t>public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ambulance</w:t>
      </w:r>
      <w:r>
        <w:rPr>
          <w:spacing w:val="-4"/>
        </w:rPr>
        <w:t> </w:t>
      </w:r>
      <w:r>
        <w:rPr/>
        <w:t>service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recent</w:t>
      </w:r>
      <w:r>
        <w:rPr>
          <w:spacing w:val="-4"/>
        </w:rPr>
        <w:t> </w:t>
      </w:r>
      <w:r>
        <w:rPr/>
        <w:t>experience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using</w:t>
      </w:r>
      <w:r>
        <w:rPr>
          <w:spacing w:val="-64"/>
        </w:rPr>
        <w:t> </w:t>
      </w:r>
      <w:r>
        <w:rPr/>
        <w:t>one of the services; the newly formed CFN, along with Staff Forum Members, are</w:t>
      </w:r>
      <w:r>
        <w:rPr>
          <w:spacing w:val="1"/>
        </w:rPr>
        <w:t> </w:t>
      </w:r>
      <w:r>
        <w:rPr/>
        <w:t>now</w:t>
      </w:r>
      <w:r>
        <w:rPr>
          <w:spacing w:val="-4"/>
        </w:rPr>
        <w:t> </w:t>
      </w:r>
      <w:r>
        <w:rPr/>
        <w:t>consulted</w:t>
      </w:r>
      <w:r>
        <w:rPr>
          <w:spacing w:val="-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new</w:t>
      </w:r>
      <w:r>
        <w:rPr>
          <w:spacing w:val="-4"/>
        </w:rPr>
        <w:t> </w:t>
      </w:r>
      <w:r>
        <w:rPr/>
        <w:t>service</w:t>
      </w:r>
      <w:r>
        <w:rPr>
          <w:spacing w:val="-1"/>
        </w:rPr>
        <w:t> </w:t>
      </w:r>
      <w:r>
        <w:rPr/>
        <w:t>developments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improvement</w:t>
      </w:r>
      <w:r>
        <w:rPr>
          <w:spacing w:val="-3"/>
        </w:rPr>
        <w:t> </w:t>
      </w:r>
      <w:r>
        <w:rPr/>
        <w:t>projects.</w:t>
      </w:r>
    </w:p>
    <w:p>
      <w:pPr>
        <w:pStyle w:val="BodyText"/>
        <w:spacing w:line="259" w:lineRule="auto" w:before="161"/>
        <w:ind w:left="1100" w:right="1272"/>
      </w:pPr>
      <w:r>
        <w:rPr/>
        <w:t>The</w:t>
      </w:r>
      <w:r>
        <w:rPr>
          <w:spacing w:val="-2"/>
        </w:rPr>
        <w:t> </w:t>
      </w:r>
      <w:r>
        <w:rPr/>
        <w:t>profile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safeguarding</w:t>
      </w:r>
      <w:r>
        <w:rPr>
          <w:spacing w:val="-4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adults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risk</w:t>
      </w:r>
      <w:r>
        <w:rPr>
          <w:spacing w:val="-2"/>
        </w:rPr>
        <w:t> </w:t>
      </w:r>
      <w:r>
        <w:rPr/>
        <w:t>continues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grow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change</w:t>
      </w:r>
      <w:r>
        <w:rPr>
          <w:spacing w:val="-64"/>
        </w:rPr>
        <w:t> </w:t>
      </w:r>
      <w:r>
        <w:rPr/>
        <w:t>and is a key priority across YAS. Both policy and practice have been reviewed to</w:t>
      </w:r>
      <w:r>
        <w:rPr>
          <w:spacing w:val="1"/>
        </w:rPr>
        <w:t> </w:t>
      </w:r>
      <w:r>
        <w:rPr/>
        <w:t>ensure compliance with legislation and good practice guidance. The Safeguarding</w:t>
      </w:r>
      <w:r>
        <w:rPr>
          <w:spacing w:val="1"/>
        </w:rPr>
        <w:t> </w:t>
      </w:r>
      <w:r>
        <w:rPr/>
        <w:t>Team continues to engage and support staff within all departments including The</w:t>
      </w:r>
      <w:r>
        <w:rPr>
          <w:spacing w:val="1"/>
        </w:rPr>
        <w:t> </w:t>
      </w:r>
      <w:r>
        <w:rPr/>
        <w:t>Emergency Operations Centre, Operations, Patient Transport Service and NHS 111</w:t>
      </w:r>
      <w:r>
        <w:rPr>
          <w:spacing w:val="-64"/>
        </w:rPr>
        <w:t> </w:t>
      </w:r>
      <w:r>
        <w:rPr/>
        <w:t>to identify</w:t>
      </w:r>
      <w:r>
        <w:rPr>
          <w:spacing w:val="-3"/>
        </w:rPr>
        <w:t> </w:t>
      </w:r>
      <w:r>
        <w:rPr/>
        <w:t>safeguarding</w:t>
      </w:r>
      <w:r>
        <w:rPr>
          <w:spacing w:val="-2"/>
        </w:rPr>
        <w:t> </w:t>
      </w:r>
      <w:r>
        <w:rPr/>
        <w:t>priorities</w:t>
      </w:r>
      <w:r>
        <w:rPr>
          <w:spacing w:val="-1"/>
        </w:rPr>
        <w:t> </w:t>
      </w:r>
      <w:r>
        <w:rPr/>
        <w:t>to ensure quality</w:t>
      </w:r>
      <w:r>
        <w:rPr>
          <w:spacing w:val="-4"/>
        </w:rPr>
        <w:t> </w:t>
      </w:r>
      <w:r>
        <w:rPr/>
        <w:t>patient</w:t>
      </w:r>
      <w:r>
        <w:rPr>
          <w:spacing w:val="-2"/>
        </w:rPr>
        <w:t> </w:t>
      </w:r>
      <w:r>
        <w:rPr/>
        <w:t>care.</w:t>
      </w:r>
    </w:p>
    <w:p>
      <w:pPr>
        <w:pStyle w:val="BodyText"/>
        <w:spacing w:line="259" w:lineRule="auto" w:before="158"/>
        <w:ind w:left="1100" w:right="1258"/>
      </w:pPr>
      <w:r>
        <w:rPr/>
        <w:t>The Safeguarding Team continues to work Trust-wide, with partner agencies,</w:t>
      </w:r>
      <w:r>
        <w:rPr>
          <w:spacing w:val="1"/>
        </w:rPr>
        <w:t> </w:t>
      </w:r>
      <w:r>
        <w:rPr/>
        <w:t>including commissioners, social care and health partners, to review and improve the</w:t>
      </w:r>
      <w:r>
        <w:rPr>
          <w:spacing w:val="-64"/>
        </w:rPr>
        <w:t> </w:t>
      </w:r>
      <w:r>
        <w:rPr/>
        <w:t>quality of the safeguarding service provided by YAS staff. Ensuring YAS employees</w:t>
      </w:r>
      <w:r>
        <w:rPr>
          <w:spacing w:val="-64"/>
        </w:rPr>
        <w:t> </w:t>
      </w:r>
      <w:r>
        <w:rPr/>
        <w:t>including, secondees, volunteers, students, trainees, contractors, temporary or bank</w:t>
      </w:r>
      <w:r>
        <w:rPr>
          <w:spacing w:val="-64"/>
        </w:rPr>
        <w:t> </w:t>
      </w:r>
      <w:r>
        <w:rPr/>
        <w:t>workers and NHS 111, have the appropriate knowledge and skills to carry out their</w:t>
      </w:r>
      <w:r>
        <w:rPr>
          <w:spacing w:val="1"/>
        </w:rPr>
        <w:t> </w:t>
      </w:r>
      <w:r>
        <w:rPr/>
        <w:t>safeguarding</w:t>
      </w:r>
      <w:r>
        <w:rPr>
          <w:spacing w:val="-3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adult</w:t>
      </w:r>
      <w:r>
        <w:rPr>
          <w:spacing w:val="-3"/>
        </w:rPr>
        <w:t> </w:t>
      </w:r>
      <w:r>
        <w:rPr/>
        <w:t>duties.</w:t>
      </w:r>
    </w:p>
    <w:p>
      <w:pPr>
        <w:pStyle w:val="BodyText"/>
        <w:spacing w:line="259" w:lineRule="auto" w:before="159"/>
        <w:ind w:left="1100" w:right="1325"/>
      </w:pPr>
      <w:r>
        <w:rPr/>
        <w:t>Safeguarding processes and practice are being continually reviewed and</w:t>
      </w:r>
      <w:r>
        <w:rPr>
          <w:spacing w:val="1"/>
        </w:rPr>
        <w:t> </w:t>
      </w:r>
      <w:r>
        <w:rPr/>
        <w:t>strengthened;</w:t>
      </w:r>
      <w:r>
        <w:rPr>
          <w:spacing w:val="-5"/>
        </w:rPr>
        <w:t> </w:t>
      </w:r>
      <w:r>
        <w:rPr/>
        <w:t>especially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regard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quality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Safeguarding</w:t>
      </w:r>
      <w:r>
        <w:rPr>
          <w:spacing w:val="-4"/>
        </w:rPr>
        <w:t> </w:t>
      </w:r>
      <w:r>
        <w:rPr/>
        <w:t>referrals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Adult</w:t>
      </w:r>
      <w:r>
        <w:rPr>
          <w:spacing w:val="-63"/>
        </w:rPr>
        <w:t> </w:t>
      </w:r>
      <w:r>
        <w:rPr/>
        <w:t>and Children Social Care, the education and training of staff and the safeguarding</w:t>
      </w:r>
      <w:r>
        <w:rPr>
          <w:spacing w:val="1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audit</w:t>
      </w:r>
      <w:r>
        <w:rPr>
          <w:spacing w:val="-2"/>
        </w:rPr>
        <w:t> </w:t>
      </w:r>
      <w:r>
        <w:rPr/>
        <w:t>processes.</w:t>
      </w:r>
    </w:p>
    <w:p>
      <w:pPr>
        <w:spacing w:after="0" w:line="259" w:lineRule="auto"/>
        <w:sectPr>
          <w:pgSz w:w="11910" w:h="16840"/>
          <w:pgMar w:header="0" w:footer="922" w:top="1340" w:bottom="1200" w:left="340" w:right="28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9" w:lineRule="auto" w:before="93"/>
        <w:ind w:left="1100" w:right="1204"/>
      </w:pPr>
      <w:r>
        <w:rPr/>
        <w:t>Within the year, safeguarding practice has been enhanced by the introduction of a</w:t>
      </w:r>
      <w:r>
        <w:rPr>
          <w:spacing w:val="1"/>
        </w:rPr>
        <w:t> </w:t>
      </w:r>
      <w:r>
        <w:rPr/>
        <w:t>safeguarding module within Datix. This ensures accurate monitoring of activity,</w:t>
      </w:r>
      <w:r>
        <w:rPr>
          <w:spacing w:val="1"/>
        </w:rPr>
        <w:t> </w:t>
      </w:r>
      <w:r>
        <w:rPr/>
        <w:t>reporting and the availability of trend analysis of current safeguarding processes and</w:t>
      </w:r>
      <w:r>
        <w:rPr>
          <w:spacing w:val="-64"/>
        </w:rPr>
        <w:t> </w:t>
      </w:r>
      <w:r>
        <w:rPr/>
        <w:t>work streams.</w:t>
      </w:r>
    </w:p>
    <w:p>
      <w:pPr>
        <w:pStyle w:val="BodyText"/>
        <w:spacing w:line="259" w:lineRule="auto" w:before="159"/>
        <w:ind w:left="1100" w:right="1178"/>
      </w:pPr>
      <w:r>
        <w:rPr/>
        <w:t>Ongoing priorities are to review the current Safeguarding Children and Adult Referral</w:t>
      </w:r>
      <w:r>
        <w:rPr>
          <w:spacing w:val="-64"/>
        </w:rPr>
        <w:t> </w:t>
      </w:r>
      <w:r>
        <w:rPr/>
        <w:t>Process, to ensure concerns are effectively shared with local authorities, and to</w:t>
      </w:r>
      <w:r>
        <w:rPr>
          <w:spacing w:val="1"/>
        </w:rPr>
        <w:t> </w:t>
      </w:r>
      <w:r>
        <w:rPr/>
        <w:t>review and develop the Mandatory Safeguarding Training Plan, for all YAS staff,</w:t>
      </w:r>
      <w:r>
        <w:rPr>
          <w:spacing w:val="1"/>
        </w:rPr>
        <w:t> </w:t>
      </w:r>
      <w:r>
        <w:rPr/>
        <w:t>inclusive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NHS</w:t>
      </w:r>
      <w:r>
        <w:rPr>
          <w:spacing w:val="-3"/>
        </w:rPr>
        <w:t> </w:t>
      </w:r>
      <w:r>
        <w:rPr/>
        <w:t>111,</w:t>
      </w:r>
      <w:r>
        <w:rPr>
          <w:spacing w:val="-3"/>
        </w:rPr>
        <w:t> </w:t>
      </w:r>
      <w:r>
        <w:rPr/>
        <w:t>volunteers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First Responders</w:t>
      </w:r>
      <w:r>
        <w:rPr>
          <w:spacing w:val="-5"/>
        </w:rPr>
        <w:t> </w:t>
      </w:r>
      <w:r>
        <w:rPr/>
        <w:t>(CFRs).</w:t>
      </w:r>
    </w:p>
    <w:p>
      <w:pPr>
        <w:pStyle w:val="BodyText"/>
        <w:spacing w:before="157"/>
        <w:ind w:left="1100"/>
      </w:pPr>
      <w:r>
        <w:rPr/>
        <w:t>Extracts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YAS</w:t>
      </w:r>
      <w:r>
        <w:rPr>
          <w:spacing w:val="-4"/>
        </w:rPr>
        <w:t> </w:t>
      </w:r>
      <w:r>
        <w:rPr/>
        <w:t>Quality</w:t>
      </w:r>
      <w:r>
        <w:rPr>
          <w:spacing w:val="-4"/>
        </w:rPr>
        <w:t> </w:t>
      </w:r>
      <w:r>
        <w:rPr/>
        <w:t>Account</w:t>
      </w:r>
      <w:r>
        <w:rPr>
          <w:spacing w:val="-4"/>
        </w:rPr>
        <w:t> </w:t>
      </w:r>
      <w:r>
        <w:rPr/>
        <w:t>2016/17</w:t>
      </w:r>
    </w:p>
    <w:p>
      <w:pPr>
        <w:spacing w:after="0"/>
        <w:sectPr>
          <w:pgSz w:w="11910" w:h="16840"/>
          <w:pgMar w:header="0" w:footer="922" w:top="1580" w:bottom="1200" w:left="340" w:right="280"/>
        </w:sectPr>
      </w:pPr>
    </w:p>
    <w:p>
      <w:pPr>
        <w:pStyle w:val="ListParagraph"/>
        <w:numPr>
          <w:ilvl w:val="0"/>
          <w:numId w:val="7"/>
        </w:numPr>
        <w:tabs>
          <w:tab w:pos="1820" w:val="left" w:leader="none"/>
          <w:tab w:pos="1821" w:val="left" w:leader="none"/>
        </w:tabs>
        <w:spacing w:line="240" w:lineRule="auto" w:before="76" w:after="0"/>
        <w:ind w:left="1820" w:right="0" w:hanging="721"/>
        <w:jc w:val="left"/>
        <w:rPr>
          <w:b/>
          <w:sz w:val="28"/>
        </w:rPr>
      </w:pPr>
      <w:r>
        <w:rPr>
          <w:b/>
          <w:color w:val="2D74B5"/>
          <w:sz w:val="28"/>
        </w:rPr>
        <w:t>North</w:t>
      </w:r>
      <w:r>
        <w:rPr>
          <w:b/>
          <w:color w:val="2D74B5"/>
          <w:spacing w:val="-7"/>
          <w:sz w:val="28"/>
        </w:rPr>
        <w:t> </w:t>
      </w:r>
      <w:r>
        <w:rPr>
          <w:b/>
          <w:color w:val="2D74B5"/>
          <w:sz w:val="28"/>
        </w:rPr>
        <w:t>Yorkshire</w:t>
      </w:r>
      <w:r>
        <w:rPr>
          <w:b/>
          <w:color w:val="2D74B5"/>
          <w:spacing w:val="-7"/>
          <w:sz w:val="28"/>
        </w:rPr>
        <w:t> </w:t>
      </w:r>
      <w:r>
        <w:rPr>
          <w:b/>
          <w:color w:val="2D74B5"/>
          <w:sz w:val="28"/>
        </w:rPr>
        <w:t>Borough/District</w:t>
      </w:r>
      <w:r>
        <w:rPr>
          <w:b/>
          <w:color w:val="2D74B5"/>
          <w:spacing w:val="-4"/>
          <w:sz w:val="28"/>
        </w:rPr>
        <w:t> </w:t>
      </w:r>
      <w:r>
        <w:rPr>
          <w:b/>
          <w:color w:val="2D74B5"/>
          <w:sz w:val="28"/>
        </w:rPr>
        <w:t>Councils:</w:t>
      </w:r>
    </w:p>
    <w:p>
      <w:pPr>
        <w:pStyle w:val="ListParagraph"/>
        <w:numPr>
          <w:ilvl w:val="1"/>
          <w:numId w:val="7"/>
        </w:numPr>
        <w:tabs>
          <w:tab w:pos="2180" w:val="left" w:leader="none"/>
          <w:tab w:pos="2181" w:val="left" w:leader="none"/>
        </w:tabs>
        <w:spacing w:line="240" w:lineRule="auto" w:before="45" w:after="0"/>
        <w:ind w:left="2180" w:right="0" w:hanging="361"/>
        <w:jc w:val="left"/>
        <w:rPr>
          <w:rFonts w:ascii="Symbol" w:hAnsi="Symbol"/>
          <w:color w:val="2D74B5"/>
          <w:sz w:val="28"/>
        </w:rPr>
      </w:pPr>
      <w:r>
        <w:rPr>
          <w:b/>
          <w:color w:val="2D74B5"/>
          <w:sz w:val="28"/>
        </w:rPr>
        <w:t>Craven</w:t>
      </w:r>
    </w:p>
    <w:p>
      <w:pPr>
        <w:pStyle w:val="ListParagraph"/>
        <w:numPr>
          <w:ilvl w:val="1"/>
          <w:numId w:val="7"/>
        </w:numPr>
        <w:tabs>
          <w:tab w:pos="2180" w:val="left" w:leader="none"/>
          <w:tab w:pos="2181" w:val="left" w:leader="none"/>
        </w:tabs>
        <w:spacing w:line="240" w:lineRule="auto" w:before="19" w:after="0"/>
        <w:ind w:left="2180" w:right="0" w:hanging="361"/>
        <w:jc w:val="left"/>
        <w:rPr>
          <w:rFonts w:ascii="Symbol" w:hAnsi="Symbol"/>
          <w:color w:val="2D74B5"/>
          <w:sz w:val="28"/>
        </w:rPr>
      </w:pPr>
      <w:r>
        <w:rPr>
          <w:b/>
          <w:color w:val="2D74B5"/>
          <w:sz w:val="28"/>
        </w:rPr>
        <w:t>Hambleton</w:t>
      </w:r>
    </w:p>
    <w:p>
      <w:pPr>
        <w:pStyle w:val="ListParagraph"/>
        <w:numPr>
          <w:ilvl w:val="1"/>
          <w:numId w:val="7"/>
        </w:numPr>
        <w:tabs>
          <w:tab w:pos="2180" w:val="left" w:leader="none"/>
          <w:tab w:pos="2181" w:val="left" w:leader="none"/>
        </w:tabs>
        <w:spacing w:line="240" w:lineRule="auto" w:before="20" w:after="0"/>
        <w:ind w:left="2180" w:right="0" w:hanging="361"/>
        <w:jc w:val="left"/>
        <w:rPr>
          <w:rFonts w:ascii="Symbol" w:hAnsi="Symbol"/>
          <w:color w:val="2D74B5"/>
          <w:sz w:val="28"/>
        </w:rPr>
      </w:pPr>
      <w:r>
        <w:rPr>
          <w:b/>
          <w:color w:val="2D74B5"/>
          <w:sz w:val="28"/>
        </w:rPr>
        <w:t>Harrogate</w:t>
      </w:r>
    </w:p>
    <w:p>
      <w:pPr>
        <w:pStyle w:val="ListParagraph"/>
        <w:numPr>
          <w:ilvl w:val="1"/>
          <w:numId w:val="7"/>
        </w:numPr>
        <w:tabs>
          <w:tab w:pos="2180" w:val="left" w:leader="none"/>
          <w:tab w:pos="2181" w:val="left" w:leader="none"/>
        </w:tabs>
        <w:spacing w:line="240" w:lineRule="auto" w:before="21" w:after="0"/>
        <w:ind w:left="2180" w:right="0" w:hanging="361"/>
        <w:jc w:val="left"/>
        <w:rPr>
          <w:rFonts w:ascii="Symbol" w:hAnsi="Symbol"/>
          <w:color w:val="2D74B5"/>
          <w:sz w:val="28"/>
        </w:rPr>
      </w:pPr>
      <w:r>
        <w:rPr>
          <w:b/>
          <w:color w:val="2D74B5"/>
          <w:sz w:val="28"/>
        </w:rPr>
        <w:t>Richmondshire</w:t>
      </w:r>
    </w:p>
    <w:p>
      <w:pPr>
        <w:pStyle w:val="ListParagraph"/>
        <w:numPr>
          <w:ilvl w:val="1"/>
          <w:numId w:val="7"/>
        </w:numPr>
        <w:tabs>
          <w:tab w:pos="2180" w:val="left" w:leader="none"/>
          <w:tab w:pos="2181" w:val="left" w:leader="none"/>
        </w:tabs>
        <w:spacing w:line="240" w:lineRule="auto" w:before="19" w:after="0"/>
        <w:ind w:left="2180" w:right="0" w:hanging="361"/>
        <w:jc w:val="left"/>
        <w:rPr>
          <w:rFonts w:ascii="Symbol" w:hAnsi="Symbol"/>
          <w:color w:val="2D74B5"/>
          <w:sz w:val="28"/>
        </w:rPr>
      </w:pPr>
      <w:r>
        <w:rPr>
          <w:b/>
          <w:color w:val="2D74B5"/>
          <w:sz w:val="28"/>
        </w:rPr>
        <w:t>Ryedale</w:t>
      </w:r>
    </w:p>
    <w:p>
      <w:pPr>
        <w:pStyle w:val="ListParagraph"/>
        <w:numPr>
          <w:ilvl w:val="1"/>
          <w:numId w:val="7"/>
        </w:numPr>
        <w:tabs>
          <w:tab w:pos="2180" w:val="left" w:leader="none"/>
          <w:tab w:pos="2181" w:val="left" w:leader="none"/>
        </w:tabs>
        <w:spacing w:line="240" w:lineRule="auto" w:before="21" w:after="0"/>
        <w:ind w:left="2180" w:right="0" w:hanging="361"/>
        <w:jc w:val="left"/>
        <w:rPr>
          <w:rFonts w:ascii="Symbol" w:hAnsi="Symbol"/>
          <w:color w:val="2D74B5"/>
          <w:sz w:val="28"/>
        </w:rPr>
      </w:pPr>
      <w:r>
        <w:rPr>
          <w:b/>
          <w:color w:val="2D74B5"/>
          <w:sz w:val="28"/>
        </w:rPr>
        <w:t>Scarborough</w:t>
      </w:r>
    </w:p>
    <w:p>
      <w:pPr>
        <w:pStyle w:val="ListParagraph"/>
        <w:numPr>
          <w:ilvl w:val="1"/>
          <w:numId w:val="7"/>
        </w:numPr>
        <w:tabs>
          <w:tab w:pos="2180" w:val="left" w:leader="none"/>
          <w:tab w:pos="2181" w:val="left" w:leader="none"/>
        </w:tabs>
        <w:spacing w:line="240" w:lineRule="auto" w:before="21" w:after="0"/>
        <w:ind w:left="2180" w:right="0" w:hanging="361"/>
        <w:jc w:val="left"/>
        <w:rPr>
          <w:rFonts w:ascii="Symbol" w:hAnsi="Symbol"/>
          <w:color w:val="2D74B5"/>
          <w:sz w:val="28"/>
        </w:rPr>
      </w:pPr>
      <w:r>
        <w:rPr>
          <w:b/>
          <w:color w:val="2D74B5"/>
          <w:sz w:val="28"/>
        </w:rPr>
        <w:t>Selby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Awareness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Empowerment:</w:t>
            </w:r>
          </w:p>
        </w:tc>
      </w:tr>
      <w:tr>
        <w:trPr>
          <w:trHeight w:val="3312" w:hRule="atLeast"/>
        </w:trPr>
        <w:tc>
          <w:tcPr>
            <w:tcW w:w="9019" w:type="dxa"/>
          </w:tcPr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Craven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CDC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2015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staff.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leaflet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updated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circulated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slips.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Councillor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 held.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sessions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2016/17.</w:t>
            </w:r>
          </w:p>
          <w:p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For all staff a reminder to check on whether safeguarding training is adequate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up to date is included Annual Performance Review, where a need is identified 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included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individuals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HR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incorporated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Annual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Plan.</w:t>
            </w:r>
          </w:p>
        </w:tc>
      </w:tr>
      <w:tr>
        <w:trPr>
          <w:trHeight w:val="1931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Hambleton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HDC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adopted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2016/17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people.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Safeguarding is now a standard item on the council’s corporate induction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programme.</w:t>
            </w:r>
          </w:p>
          <w:p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An internal safeguarding information leaflet continues to be issued to all new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starters.</w:t>
            </w:r>
          </w:p>
        </w:tc>
      </w:tr>
      <w:tr>
        <w:trPr>
          <w:trHeight w:val="2484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Harrogate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We have taken steps to ensure a proactive lead for safeguarding adults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exists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district.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includes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concern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issue but still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attention.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There are two new nominated officers who provide leadership to the district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safeguarding matters for staff and residents. We have reviewed, amended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updated the Council’s safeguarding policy providing details of emergency contacts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referrals.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updating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offer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safeguarding,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 actively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promoting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NYCC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resources.</w:t>
            </w:r>
          </w:p>
        </w:tc>
      </w:tr>
      <w:tr>
        <w:trPr>
          <w:trHeight w:val="2263" w:hRule="atLeast"/>
        </w:trPr>
        <w:tc>
          <w:tcPr>
            <w:tcW w:w="9019" w:type="dxa"/>
          </w:tcPr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Richmondshire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259" w:lineRule="auto" w:before="17" w:after="0"/>
              <w:ind w:left="827" w:right="138" w:hanging="360"/>
              <w:jc w:val="left"/>
              <w:rPr>
                <w:sz w:val="24"/>
              </w:rPr>
            </w:pP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ongoing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basis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recognise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abuse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raise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concern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240" w:lineRule="auto" w:before="33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businesses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partners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240" w:lineRule="auto" w:before="37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partnerships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agencies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240" w:lineRule="auto" w:before="37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Continue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NYSAB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LSAG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240" w:lineRule="auto" w:before="37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Continue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NYCC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40" w:bottom="1200" w:left="340" w:right="280"/>
        </w:sect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2339" w:hRule="atLeast"/>
        </w:trPr>
        <w:tc>
          <w:tcPr>
            <w:tcW w:w="901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40" w:lineRule="auto" w:before="12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Continue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40" w:lineRule="auto" w:before="37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Continue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Yorkshire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Partnership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23" w:lineRule="auto" w:before="51" w:after="0"/>
              <w:ind w:left="827" w:right="254" w:hanging="360"/>
              <w:jc w:val="left"/>
              <w:rPr>
                <w:sz w:val="24"/>
              </w:rPr>
            </w:pPr>
            <w:r>
              <w:rPr>
                <w:sz w:val="24"/>
              </w:rPr>
              <w:t>Presented the NYSAB Annual Report 2015-2016 to Overview and Scrutiny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Committee’s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2208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Ryedale</w:t>
            </w:r>
          </w:p>
          <w:p>
            <w:pPr>
              <w:pStyle w:val="TableParagraph"/>
              <w:ind w:right="1024"/>
              <w:rPr>
                <w:sz w:val="24"/>
              </w:rPr>
            </w:pPr>
            <w:r>
              <w:rPr>
                <w:sz w:val="24"/>
              </w:rPr>
              <w:t>We held the DV awareness event delivered by IDAS at Ryedale House 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12/10/16</w:t>
            </w:r>
          </w:p>
          <w:p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display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reception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permanent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basis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promoted safeguarding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October on 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website</w:t>
            </w:r>
          </w:p>
          <w:p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RDC was involved in the planning of and was part of the safeguarding week in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October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</w:tr>
      <w:tr>
        <w:trPr>
          <w:trHeight w:val="2728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Scarborough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SBC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October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2016.</w:t>
            </w:r>
          </w:p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4018" w:val="left" w:leader="none"/>
              </w:tabs>
              <w:spacing w:before="1"/>
              <w:ind w:right="406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remains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priority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SBC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running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staff and members on a regular basis. Awareness sessions are also provided 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taxi drivers, hotels, guest houses, pubs and door staff, holiday parks to ensure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responsibility</w:t>
              <w:tab/>
              <w:t>to safeguard vulnerable people and equip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them with the skills 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 so.</w:t>
            </w:r>
          </w:p>
        </w:tc>
      </w:tr>
      <w:tr>
        <w:trPr>
          <w:trHeight w:val="2760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Selby</w:t>
            </w:r>
          </w:p>
          <w:p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Selby District Council has undergone a whole organisation review which 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resulted in new structures and systems for meeting the strategic outcomes.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Community, Partnership and Customers Service area now leads on the strategic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delivery of safeguarding to ensure a council wide approach to effective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safeguarding awareness. The review and subsequent recruitment is still under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way. A wholescale workforce development plan will be deliver as part of 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ensuring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confident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identifying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abuse,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raising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vulnerable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people.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Prevention:</w:t>
            </w:r>
          </w:p>
        </w:tc>
      </w:tr>
      <w:tr>
        <w:trPr>
          <w:trHeight w:val="1655" w:hRule="atLeast"/>
        </w:trPr>
        <w:tc>
          <w:tcPr>
            <w:tcW w:w="9019" w:type="dxa"/>
          </w:tcPr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Craven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Awareness was raised with the wider public via public information events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Skipton, Settle and Bentham.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 about the events and where to get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circulated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groups,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Councillors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local Parish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Town Councils.</w:t>
            </w:r>
          </w:p>
        </w:tc>
      </w:tr>
      <w:tr>
        <w:trPr>
          <w:trHeight w:val="1658" w:hRule="atLeast"/>
        </w:trPr>
        <w:tc>
          <w:tcPr>
            <w:tcW w:w="9019" w:type="dxa"/>
          </w:tcPr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Hambleton</w:t>
            </w:r>
          </w:p>
          <w:p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HDC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reviewed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Recruitment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2016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including safer recruitment requirements.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Alongside this HDC has produced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stand-alone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DBS Policy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Procedure.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HDC has a comprehensive training matrix which it is rolling out to all staff.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includes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bespoke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sessions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leisure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waste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scene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staff.</w:t>
            </w:r>
          </w:p>
        </w:tc>
      </w:tr>
    </w:tbl>
    <w:p>
      <w:pPr>
        <w:spacing w:after="0" w:line="270" w:lineRule="atLeast"/>
        <w:rPr>
          <w:sz w:val="24"/>
        </w:rPr>
        <w:sectPr>
          <w:type w:val="continuous"/>
          <w:pgSz w:w="11910" w:h="16840"/>
          <w:pgMar w:header="0" w:footer="922" w:top="1420" w:bottom="1120" w:left="340" w:right="280"/>
        </w:sect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1379" w:hRule="atLeast"/>
        </w:trPr>
        <w:tc>
          <w:tcPr>
            <w:tcW w:w="9019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Harrogate</w:t>
            </w:r>
          </w:p>
          <w:p>
            <w:pPr>
              <w:pStyle w:val="TableParagraph"/>
              <w:spacing w:line="270" w:lineRule="atLeast"/>
              <w:ind w:right="357"/>
              <w:rPr>
                <w:sz w:val="24"/>
              </w:rPr>
            </w:pPr>
            <w:r>
              <w:rPr>
                <w:sz w:val="24"/>
              </w:rPr>
              <w:t>We have provided safeguarding training to all our taxi drivers, including a course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on recognition of Child Sexual Exploitation. We have actively participated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safeguarding week, as well as attending and contributing to the 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Board.</w:t>
            </w:r>
          </w:p>
        </w:tc>
      </w:tr>
      <w:tr>
        <w:trPr>
          <w:trHeight w:val="2496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Richmondshire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240" w:lineRule="auto" w:before="17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equipped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recognise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240" w:lineRule="auto" w:before="36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raising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campaigns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customers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259" w:lineRule="auto" w:before="37" w:after="0"/>
              <w:ind w:left="827" w:right="1007" w:hanging="360"/>
              <w:jc w:val="left"/>
              <w:rPr>
                <w:sz w:val="24"/>
              </w:rPr>
            </w:pPr>
            <w:r>
              <w:rPr>
                <w:sz w:val="24"/>
              </w:rPr>
              <w:t>Safer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recruitment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DBS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appointment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reviewed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240" w:lineRule="auto" w:before="33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Matrix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place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240" w:lineRule="auto" w:before="38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Supported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museums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awareness</w:t>
            </w:r>
          </w:p>
        </w:tc>
      </w:tr>
      <w:tr>
        <w:trPr>
          <w:trHeight w:val="1103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Ryedale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ongoing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RDC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license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RDC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proactive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multi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arrangement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together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those vulnerable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are living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community.</w:t>
            </w:r>
          </w:p>
        </w:tc>
      </w:tr>
      <w:tr>
        <w:trPr>
          <w:trHeight w:val="2788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Scarborough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  <w:tab w:pos="828" w:val="left" w:leader="none"/>
              </w:tabs>
              <w:spacing w:line="295" w:lineRule="exact" w:before="17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ongoing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SBC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license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  <w:tab w:pos="828" w:val="left" w:leader="none"/>
              </w:tabs>
              <w:spacing w:line="223" w:lineRule="auto" w:before="12" w:after="0"/>
              <w:ind w:left="827" w:right="810" w:hanging="360"/>
              <w:jc w:val="left"/>
              <w:rPr>
                <w:sz w:val="24"/>
              </w:rPr>
            </w:pPr>
            <w:r>
              <w:rPr>
                <w:sz w:val="24"/>
              </w:rPr>
              <w:t>SBC have a proactive multi agency arrangement working together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vulnerable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  <w:tab w:pos="828" w:val="left" w:leader="none"/>
              </w:tabs>
              <w:spacing w:line="230" w:lineRule="auto" w:before="28" w:after="0"/>
              <w:ind w:left="827" w:right="267" w:hanging="360"/>
              <w:jc w:val="left"/>
              <w:rPr>
                <w:sz w:val="24"/>
              </w:rPr>
            </w:pPr>
            <w:r>
              <w:rPr>
                <w:sz w:val="24"/>
              </w:rPr>
              <w:t>A Notice, Check and Share event was coordinated by SBC, NYP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NYCC to raise awareness at a local level on Prevent this will now be rolled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across county.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  <w:tab w:pos="828" w:val="left" w:leader="none"/>
              </w:tabs>
              <w:spacing w:line="220" w:lineRule="auto" w:before="38" w:after="0"/>
              <w:ind w:left="827" w:right="1005" w:hanging="360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package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SBC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drivers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adopted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Protection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Proportionality:</w:t>
            </w:r>
          </w:p>
        </w:tc>
      </w:tr>
      <w:tr>
        <w:trPr>
          <w:trHeight w:val="2486" w:hRule="atLeast"/>
        </w:trPr>
        <w:tc>
          <w:tcPr>
            <w:tcW w:w="9019" w:type="dxa"/>
          </w:tcPr>
          <w:p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Craven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circulated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Deprivation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Liberty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Safeguards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functions.</w:t>
            </w:r>
          </w:p>
          <w:p>
            <w:pPr>
              <w:pStyle w:val="TableParagraph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For all staff a reminder to check on whether safeguarding training is adequate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up to date is included in Managers Performance Review Preparation Notes, where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identified this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included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individuals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</w:t>
            </w:r>
          </w:p>
          <w:p>
            <w:pPr>
              <w:pStyle w:val="TableParagraph"/>
              <w:spacing w:line="270" w:lineRule="atLeast"/>
              <w:ind w:right="416"/>
              <w:jc w:val="both"/>
              <w:rPr>
                <w:sz w:val="24"/>
              </w:rPr>
            </w:pPr>
            <w:r>
              <w:rPr>
                <w:sz w:val="24"/>
              </w:rPr>
              <w:t>development plan and passed to HR to be incorporated into the Annual Training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Plan.</w:t>
            </w:r>
          </w:p>
        </w:tc>
      </w:tr>
      <w:tr>
        <w:trPr>
          <w:trHeight w:val="3312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Hambleton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HDC is currently working on a safeguarding improvement plan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clubs/organisations that hire leisure facilities.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new procedure make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booking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robust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clubs/organisations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delivering regulated activities are accountable and that HDC has carried out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checks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accountability.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HDC has set up an internal Tactical Group to consider cases of anti-social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behaviour – this group will also discuss particular safeguarding concerns.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group is attended by North Yorkshire Police and Broadacres to provide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partnership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approach to this work.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header="0" w:footer="922" w:top="1420" w:bottom="1120" w:left="340" w:right="280"/>
        </w:sect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1104" w:hRule="atLeast"/>
        </w:trPr>
        <w:tc>
          <w:tcPr>
            <w:tcW w:w="9019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Harrogate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proactive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police,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where we actively discuss a range of issues including safeguarding matters.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followed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referrals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 been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addressed.</w:t>
            </w:r>
          </w:p>
        </w:tc>
      </w:tr>
      <w:tr>
        <w:trPr>
          <w:trHeight w:val="1103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Richmondshire</w:t>
            </w:r>
          </w:p>
          <w:p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Designated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Officers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issues.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 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 TMCA,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DoL, CSE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Dementia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Revised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(April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2017)</w:t>
            </w:r>
          </w:p>
        </w:tc>
      </w:tr>
      <w:tr>
        <w:trPr>
          <w:trHeight w:val="2208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Ryedale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Mental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proportionality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 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ongoing.</w:t>
            </w:r>
          </w:p>
          <w:p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We carry out regular staff training sessions in-house which are given a high priority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include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procedures.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carried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driver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amended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taxi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licensing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make 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mandatory.</w:t>
            </w:r>
          </w:p>
        </w:tc>
      </w:tr>
      <w:tr>
        <w:trPr>
          <w:trHeight w:val="1384" w:hRule="atLeast"/>
        </w:trPr>
        <w:tc>
          <w:tcPr>
            <w:tcW w:w="9019" w:type="dxa"/>
          </w:tcPr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Scarborough</w:t>
            </w:r>
          </w:p>
          <w:p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right="226"/>
              <w:rPr>
                <w:sz w:val="24"/>
              </w:rPr>
            </w:pPr>
            <w:r>
              <w:rPr>
                <w:sz w:val="24"/>
              </w:rPr>
              <w:t>SBC coordinates a multi-agency team that are co-located within the Town Hall.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identifies,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referrals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line="260" w:lineRule="exact" w:before="1"/>
              <w:rPr>
                <w:sz w:val="24"/>
              </w:rPr>
            </w:pPr>
            <w:r>
              <w:rPr>
                <w:sz w:val="24"/>
              </w:rPr>
              <w:t>vulnerable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community.</w:t>
            </w:r>
          </w:p>
        </w:tc>
      </w:tr>
      <w:tr>
        <w:trPr>
          <w:trHeight w:val="2484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Selby</w:t>
            </w:r>
          </w:p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The Community, Partnership and Customer Service chairs the Selby Safer Hub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weekly meetings which include problem solving crime and ASB issues related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either victims, offenders or vulnerable locations. This includes identifying where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vulnerable adults require additional support to prevent ASB and crime.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example, this involved including adult health and social care representatives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 problem solving meetings to reduce issues around neglect, mental health and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housing.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Partnership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effectiveness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Accountability:</w:t>
            </w:r>
          </w:p>
        </w:tc>
      </w:tr>
      <w:tr>
        <w:trPr>
          <w:trHeight w:val="4140" w:hRule="atLeast"/>
        </w:trPr>
        <w:tc>
          <w:tcPr>
            <w:tcW w:w="9019" w:type="dxa"/>
          </w:tcPr>
          <w:p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Craven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CDC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Overarching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Protocol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and Safeguarding Adults West and North Yorkshire &amp; York Multi Agency Policy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Procedures.</w:t>
            </w:r>
          </w:p>
          <w:p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CDC participates in Local Safeguarding Adults Meetings, Multi Agency Problem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Solving Group (MAPS) and the North Yorkshire District Safeguarding Lead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Officers Group. During Safeguarding Week 2016 staff from Craven DC, Police,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Children and Families’ Service, Adult Social Care and local charities such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Independent Domestic Abuse Services, Age UK North Craven and Hand in Hand,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used the Mobile Police Unit to hold three pop up public information events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Skipton, Settle and Bentham, information about the events was circulated to local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Councillors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Councils.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CDC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Corporate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Team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plans agreed.</w:t>
            </w:r>
          </w:p>
        </w:tc>
      </w:tr>
      <w:tr>
        <w:trPr>
          <w:trHeight w:val="830" w:hRule="atLeast"/>
        </w:trPr>
        <w:tc>
          <w:tcPr>
            <w:tcW w:w="9019" w:type="dxa"/>
          </w:tcPr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Hambleton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HDC has established an internal Safeguarding Panel to oversee the council’s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adhered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Panel</w:t>
            </w:r>
          </w:p>
        </w:tc>
      </w:tr>
    </w:tbl>
    <w:p>
      <w:pPr>
        <w:spacing w:after="0" w:line="270" w:lineRule="atLeast"/>
        <w:rPr>
          <w:sz w:val="24"/>
        </w:rPr>
        <w:sectPr>
          <w:type w:val="continuous"/>
          <w:pgSz w:w="11910" w:h="16840"/>
          <w:pgMar w:header="0" w:footer="922" w:top="1420" w:bottom="1386" w:left="340" w:right="280"/>
        </w:sect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828" w:hRule="atLeast"/>
        </w:trPr>
        <w:tc>
          <w:tcPr>
            <w:tcW w:w="90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monitors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corporate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improvement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plan.</w:t>
            </w:r>
          </w:p>
        </w:tc>
      </w:tr>
      <w:tr>
        <w:trPr>
          <w:trHeight w:val="3036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Harrogate</w:t>
            </w:r>
          </w:p>
          <w:p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The Chief Executive represents all NYCC districts on the Strategic Safeguarding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Adults Board, emphasizing the importance of safeguarding to our council and 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districts.</w:t>
            </w:r>
          </w:p>
          <w:p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We are working with colleagues across the districts and with NYCC to improve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communications on safeguarding and other social care matters, to ensure we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 a joint response to service needs, and that appropriate referrals are being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made and followed up. We also look to share good practices with colleagues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help improve our response to incidents, as well as improving our preventative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spacing w:line="260" w:lineRule="exact" w:before="1"/>
              <w:rPr>
                <w:sz w:val="24"/>
              </w:rPr>
            </w:pPr>
            <w:r>
              <w:rPr>
                <w:sz w:val="24"/>
              </w:rPr>
              <w:t>colleagues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area.</w:t>
            </w:r>
          </w:p>
        </w:tc>
      </w:tr>
      <w:tr>
        <w:trPr>
          <w:trHeight w:val="2565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Richmondshire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including: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95" w:lineRule="exact" w:before="17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Hambleton/Richmondshire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Yorkshire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Yorkshire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Partnership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92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York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Yorkshire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23" w:lineRule="auto" w:before="11" w:after="0"/>
              <w:ind w:left="827" w:right="525" w:hanging="360"/>
              <w:jc w:val="left"/>
              <w:rPr>
                <w:sz w:val="24"/>
              </w:rPr>
            </w:pPr>
            <w:r>
              <w:rPr>
                <w:sz w:val="24"/>
              </w:rPr>
              <w:t>Safer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Richmondshire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including: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forum,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VPI,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VEMT,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Local Prevent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MAPS</w:t>
            </w:r>
          </w:p>
        </w:tc>
      </w:tr>
      <w:tr>
        <w:trPr>
          <w:trHeight w:val="2208" w:hRule="atLeast"/>
        </w:trPr>
        <w:tc>
          <w:tcPr>
            <w:tcW w:w="9019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Ryedale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Representatives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tackle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challenges collectively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regular basis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pathway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modern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slavery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A safeguarding panel ensures that any county or national legislation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ensures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adhered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council.</w:t>
            </w:r>
          </w:p>
        </w:tc>
      </w:tr>
      <w:tr>
        <w:trPr>
          <w:trHeight w:val="3036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Scarborough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Representatives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tackle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challenges collectively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regular basis</w:t>
            </w:r>
          </w:p>
          <w:p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A safeguarding panel ensures that any county or national legislation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implemented at a local level and ensures good practice is adhered to throughout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undertaken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SBC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adhering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responsibility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safeguarding.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recommendations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cabinet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basis</w:t>
            </w:r>
          </w:p>
        </w:tc>
      </w:tr>
      <w:tr>
        <w:trPr>
          <w:trHeight w:val="2208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Selby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Community,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Partnership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Customer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representation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local safeguarding groups to ensure that the district is appropriately represented in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forums.</w:t>
            </w:r>
          </w:p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Selby District Council in partnership with North Yorkshire County Council Stronger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Communities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pilot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 the Community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Navigators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type w:val="continuous"/>
          <w:pgSz w:w="11910" w:h="16840"/>
          <w:pgMar w:header="0" w:footer="922" w:top="1420" w:bottom="1120" w:left="340" w:right="280"/>
        </w:sect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1932" w:hRule="atLeast"/>
        </w:trPr>
        <w:tc>
          <w:tcPr>
            <w:tcW w:w="9019" w:type="dxa"/>
          </w:tcPr>
          <w:p>
            <w:pPr>
              <w:pStyle w:val="TableParagraph"/>
              <w:spacing w:line="276" w:lineRule="exact"/>
              <w:ind w:right="250"/>
              <w:rPr>
                <w:sz w:val="24"/>
              </w:rPr>
            </w:pPr>
            <w:r>
              <w:rPr>
                <w:sz w:val="24"/>
              </w:rPr>
              <w:t>Scheme which aims to support people to gain the right information, advice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guidance in their local area. The scheme commenced in August 2016 and within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9 month period has dealt with 2000 referrals for advice and support,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particularly from individuals aged 65+years. Issues usually relate to 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difficulty as well as ensuring the right support for adaptations to increase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independence and tackle concerns such as falls prevention. The scheme is set 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run until August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2017.</w:t>
            </w:r>
          </w:p>
        </w:tc>
      </w:tr>
    </w:tbl>
    <w:p>
      <w:pPr>
        <w:spacing w:after="0" w:line="276" w:lineRule="exact"/>
        <w:rPr>
          <w:sz w:val="24"/>
        </w:rPr>
        <w:sectPr>
          <w:type w:val="continuous"/>
          <w:pgSz w:w="11910" w:h="16840"/>
          <w:pgMar w:header="0" w:footer="922" w:top="1420" w:bottom="1120" w:left="340" w:right="280"/>
        </w:sectPr>
      </w:pPr>
    </w:p>
    <w:p>
      <w:pPr>
        <w:pStyle w:val="ListParagraph"/>
        <w:numPr>
          <w:ilvl w:val="0"/>
          <w:numId w:val="7"/>
        </w:numPr>
        <w:tabs>
          <w:tab w:pos="1820" w:val="left" w:leader="none"/>
          <w:tab w:pos="1821" w:val="left" w:leader="none"/>
        </w:tabs>
        <w:spacing w:line="240" w:lineRule="auto" w:before="76" w:after="0"/>
        <w:ind w:left="1820" w:right="0" w:hanging="721"/>
        <w:jc w:val="left"/>
        <w:rPr>
          <w:b/>
          <w:sz w:val="28"/>
        </w:rPr>
      </w:pPr>
      <w:r>
        <w:rPr>
          <w:b/>
          <w:color w:val="2D74B5"/>
          <w:sz w:val="28"/>
        </w:rPr>
        <w:t>Independent</w:t>
      </w:r>
      <w:r>
        <w:rPr>
          <w:b/>
          <w:color w:val="2D74B5"/>
          <w:spacing w:val="-2"/>
          <w:sz w:val="28"/>
        </w:rPr>
        <w:t> </w:t>
      </w:r>
      <w:r>
        <w:rPr>
          <w:b/>
          <w:color w:val="2D74B5"/>
          <w:sz w:val="28"/>
        </w:rPr>
        <w:t>Care</w:t>
      </w:r>
      <w:r>
        <w:rPr>
          <w:b/>
          <w:color w:val="2D74B5"/>
          <w:spacing w:val="-4"/>
          <w:sz w:val="28"/>
        </w:rPr>
        <w:t> </w:t>
      </w:r>
      <w:r>
        <w:rPr>
          <w:b/>
          <w:color w:val="2D74B5"/>
          <w:sz w:val="28"/>
        </w:rPr>
        <w:t>Group</w:t>
      </w:r>
      <w:r>
        <w:rPr>
          <w:b/>
          <w:color w:val="2D74B5"/>
          <w:spacing w:val="-2"/>
          <w:sz w:val="28"/>
        </w:rPr>
        <w:t> </w:t>
      </w:r>
      <w:r>
        <w:rPr>
          <w:b/>
          <w:color w:val="2D74B5"/>
          <w:sz w:val="28"/>
        </w:rPr>
        <w:t>(ICG)</w:t>
      </w: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2210" w:hRule="atLeast"/>
        </w:trPr>
        <w:tc>
          <w:tcPr>
            <w:tcW w:w="901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what your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organisation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2016/17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SAB’s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strategic outcomes</w:t>
            </w:r>
          </w:p>
          <w:p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The Independent Care Group (ICG) represents independent care providers across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North Yorkshire. ICG is a member of the Safeguarding Adults Board. 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communicates safeguarding priorities to its members through weekly updates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quarterly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newsletter,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raises issues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independent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sector.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Awareness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Empowerment:</w:t>
            </w:r>
          </w:p>
        </w:tc>
      </w:tr>
      <w:tr>
        <w:trPr>
          <w:trHeight w:val="828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opportunity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promote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putting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enquiry,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aware 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procedures.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Prevention:</w:t>
            </w:r>
          </w:p>
        </w:tc>
      </w:tr>
      <w:tr>
        <w:trPr>
          <w:trHeight w:val="551" w:hRule="atLeast"/>
        </w:trPr>
        <w:tc>
          <w:tcPr>
            <w:tcW w:w="901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promote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our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website.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1910" w:h="16840"/>
          <w:pgMar w:header="0" w:footer="922" w:top="1340" w:bottom="1200" w:left="340" w:right="280"/>
        </w:sectPr>
      </w:pPr>
    </w:p>
    <w:p>
      <w:pPr>
        <w:pStyle w:val="ListParagraph"/>
        <w:numPr>
          <w:ilvl w:val="0"/>
          <w:numId w:val="7"/>
        </w:numPr>
        <w:tabs>
          <w:tab w:pos="1899" w:val="left" w:leader="none"/>
          <w:tab w:pos="1900" w:val="left" w:leader="none"/>
        </w:tabs>
        <w:spacing w:line="240" w:lineRule="auto" w:before="78" w:after="0"/>
        <w:ind w:left="1899" w:right="0" w:hanging="800"/>
        <w:jc w:val="left"/>
        <w:rPr>
          <w:b/>
          <w:sz w:val="28"/>
        </w:rPr>
      </w:pPr>
      <w:r>
        <w:rPr>
          <w:b/>
          <w:color w:val="2D74B5"/>
          <w:sz w:val="28"/>
        </w:rPr>
        <w:t>North</w:t>
      </w:r>
      <w:r>
        <w:rPr>
          <w:b/>
          <w:color w:val="2D74B5"/>
          <w:spacing w:val="-4"/>
          <w:sz w:val="28"/>
        </w:rPr>
        <w:t> </w:t>
      </w:r>
      <w:r>
        <w:rPr>
          <w:b/>
          <w:color w:val="2D74B5"/>
          <w:sz w:val="28"/>
        </w:rPr>
        <w:t>Yorkshire</w:t>
      </w:r>
      <w:r>
        <w:rPr>
          <w:b/>
          <w:color w:val="2D74B5"/>
          <w:spacing w:val="-5"/>
          <w:sz w:val="28"/>
        </w:rPr>
        <w:t> </w:t>
      </w:r>
      <w:r>
        <w:rPr>
          <w:b/>
          <w:color w:val="2D74B5"/>
          <w:sz w:val="28"/>
        </w:rPr>
        <w:t>and</w:t>
      </w:r>
      <w:r>
        <w:rPr>
          <w:b/>
          <w:color w:val="2D74B5"/>
          <w:spacing w:val="-3"/>
          <w:sz w:val="28"/>
        </w:rPr>
        <w:t> </w:t>
      </w:r>
      <w:r>
        <w:rPr>
          <w:b/>
          <w:color w:val="2D74B5"/>
          <w:sz w:val="28"/>
        </w:rPr>
        <w:t>York</w:t>
      </w:r>
      <w:r>
        <w:rPr>
          <w:b/>
          <w:color w:val="2D74B5"/>
          <w:spacing w:val="-1"/>
          <w:sz w:val="28"/>
        </w:rPr>
        <w:t> </w:t>
      </w:r>
      <w:r>
        <w:rPr>
          <w:b/>
          <w:color w:val="2D74B5"/>
          <w:sz w:val="28"/>
        </w:rPr>
        <w:t>Forum</w:t>
      </w: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1655" w:hRule="atLeast"/>
        </w:trPr>
        <w:tc>
          <w:tcPr>
            <w:tcW w:w="9019" w:type="dxa"/>
          </w:tcPr>
          <w:p>
            <w:pPr>
              <w:pStyle w:val="TableParagraph"/>
              <w:ind w:right="983"/>
              <w:rPr>
                <w:sz w:val="24"/>
              </w:rPr>
            </w:pPr>
            <w:r>
              <w:rPr>
                <w:sz w:val="24"/>
              </w:rPr>
              <w:t>Tell us what your organisation has done during 2016/17 to meet the SAB’s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outcomes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Note: </w:t>
            </w:r>
            <w:r>
              <w:rPr>
                <w:sz w:val="24"/>
              </w:rPr>
              <w:t>North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Yorkshire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merged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Yorkshire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April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2017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form Community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Yorkshire.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Yorkshire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continues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work of its two predecessors and will continue the representation role at the SAB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two-way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voluntary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sector.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Awareness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Empowerment:</w:t>
            </w:r>
          </w:p>
        </w:tc>
      </w:tr>
      <w:tr>
        <w:trPr>
          <w:trHeight w:val="4968" w:hRule="atLeast"/>
        </w:trPr>
        <w:tc>
          <w:tcPr>
            <w:tcW w:w="9019" w:type="dxa"/>
          </w:tcPr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minutes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checked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updates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activities.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Events and awareness activities around the county were cascaded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database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1,800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organisations,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advance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place.</w:t>
            </w:r>
          </w:p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regularly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promoted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discussions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have been had regarding the performance data which could be provided on VCS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take-up, in order to gauge the success of communication and awareness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provision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 of interest.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26"/>
              <w:rPr>
                <w:sz w:val="24"/>
              </w:rPr>
            </w:pPr>
            <w:r>
              <w:rPr>
                <w:sz w:val="24"/>
              </w:rPr>
              <w:t>Messages from the meetings, taken from the minutes, were part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representation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round-up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input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VCSE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Strategic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Leaders’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meets quarterly, and provides a route for conversations to push for greater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awareness via their contacts and discuss emerging issues in relation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matters.</w:t>
            </w:r>
          </w:p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right="329"/>
              <w:rPr>
                <w:sz w:val="24"/>
              </w:rPr>
            </w:pPr>
            <w:r>
              <w:rPr>
                <w:sz w:val="24"/>
              </w:rPr>
              <w:t>Safeguarding is one of the areas of questioning in the sector-wide training needs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survey,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issued in spring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2017.</w:t>
            </w:r>
          </w:p>
        </w:tc>
      </w:tr>
      <w:tr>
        <w:trPr>
          <w:trHeight w:val="275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Prevention:</w:t>
            </w:r>
          </w:p>
        </w:tc>
      </w:tr>
      <w:tr>
        <w:trPr>
          <w:trHeight w:val="1655" w:hRule="atLeast"/>
        </w:trPr>
        <w:tc>
          <w:tcPr>
            <w:tcW w:w="9019" w:type="dxa"/>
          </w:tcPr>
          <w:p>
            <w:pPr>
              <w:pStyle w:val="TableParagraph"/>
              <w:spacing w:line="276" w:lineRule="exact"/>
              <w:ind w:right="157"/>
              <w:rPr>
                <w:sz w:val="24"/>
              </w:rPr>
            </w:pPr>
            <w:r>
              <w:rPr>
                <w:sz w:val="24"/>
              </w:rPr>
              <w:t>Safeguarding issues and topics are raised as part of the quarterly NYYF facilitated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Equality and Diversity Strategic Partnership Group, which brings together 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VCS representatives to address and develop plans for addressing all aspects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equality and diversity in relation to service access and take-up.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prevention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conversations led to a request for a specific agenda item on Prevention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Partnerships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early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2017 meeting.</w:t>
            </w:r>
          </w:p>
        </w:tc>
      </w:tr>
      <w:tr>
        <w:trPr>
          <w:trHeight w:val="276" w:hRule="atLeast"/>
        </w:trPr>
        <w:tc>
          <w:tcPr>
            <w:tcW w:w="901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Protection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Proportionality:</w:t>
            </w:r>
          </w:p>
        </w:tc>
      </w:tr>
      <w:tr>
        <w:trPr>
          <w:trHeight w:val="2207" w:hRule="atLeast"/>
        </w:trPr>
        <w:tc>
          <w:tcPr>
            <w:tcW w:w="9019" w:type="dxa"/>
          </w:tcPr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Promoting and providing an efficient Disclosure and Barring (DBS) checking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organisations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especially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organisations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 increased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250.</w:t>
            </w:r>
          </w:p>
          <w:p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The service provides training on DBS, these sessions cover the legislation which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underpins DBS, outlines when it is applicable for someone to have a DBS check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employees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volunteers.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DBS news update information is reviewed and as relevant cascaded to DBS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clients,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wider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organisations.</w:t>
            </w:r>
          </w:p>
        </w:tc>
      </w:tr>
      <w:tr>
        <w:trPr>
          <w:trHeight w:val="278" w:hRule="atLeast"/>
        </w:trPr>
        <w:tc>
          <w:tcPr>
            <w:tcW w:w="9019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Partnership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Effectiveness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Accountability:</w:t>
            </w:r>
          </w:p>
        </w:tc>
      </w:tr>
      <w:tr>
        <w:trPr>
          <w:trHeight w:val="1656" w:hRule="atLeast"/>
        </w:trPr>
        <w:tc>
          <w:tcPr>
            <w:tcW w:w="9019" w:type="dxa"/>
          </w:tcPr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Client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survey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monitor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look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representation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partnership working of the Forum.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latest findings show the majority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respondents agreed that the Forum had made a difference for the sector in 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representational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speak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understands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wide range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organizations.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Feedback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discussions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representation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sector,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1910" w:h="16840"/>
          <w:pgMar w:header="0" w:footer="922" w:top="1340" w:bottom="1200" w:left="340" w:right="280"/>
        </w:sect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5520" w:hRule="atLeast"/>
        </w:trPr>
        <w:tc>
          <w:tcPr>
            <w:tcW w:w="9019" w:type="dxa"/>
          </w:tcPr>
          <w:p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including messages from the Safeguarding Board, overall around 90% of survey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feel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feeds back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effectively.</w:t>
            </w:r>
          </w:p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NYYF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accountability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effectiveness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representation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NYCC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CCGs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support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providing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representation.</w:t>
            </w:r>
          </w:p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Representation will continue as part of the new Capacity Building and Support 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Voluntary and Community Sector Organisations and Volunteering Grant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Agreement which came into effect from 1 April 2017.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Agreement is held 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Yorkshire,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organisation created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merger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North Yorkshire and York Forum and Rural Action Yorkshire (which merged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 3 April 2017).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Accountability to NYCC and CCGs will continue through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quarterly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meetings.</w:t>
            </w:r>
          </w:p>
          <w:p>
            <w:pPr>
              <w:pStyle w:val="TableParagraph"/>
              <w:spacing w:before="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Accountability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DBS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measured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client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surveys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DBS national team undertaking short notice audit checks.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survey monitors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delivery of the checking service and information out to the sector.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These surveys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are consistently at the 95% level against criteria which explores the service 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had received, very good value for money judgements and the timely provision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service.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level of repeat custom from clients is high which reflects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 provided.</w:t>
            </w:r>
          </w:p>
        </w:tc>
      </w:tr>
    </w:tbl>
    <w:p>
      <w:pPr>
        <w:spacing w:after="0" w:line="270" w:lineRule="atLeast"/>
        <w:rPr>
          <w:sz w:val="24"/>
        </w:rPr>
        <w:sectPr>
          <w:type w:val="continuous"/>
          <w:pgSz w:w="11910" w:h="16840"/>
          <w:pgMar w:header="0" w:footer="922" w:top="1420" w:bottom="1200" w:left="340" w:right="280"/>
        </w:sectPr>
      </w:pPr>
    </w:p>
    <w:p>
      <w:pPr>
        <w:pStyle w:val="Heading1"/>
        <w:ind w:left="0" w:right="1153"/>
        <w:jc w:val="right"/>
      </w:pPr>
      <w:r>
        <w:rPr>
          <w:color w:val="006FC0"/>
        </w:rPr>
        <w:t>Appendix</w:t>
      </w:r>
      <w:r>
        <w:rPr>
          <w:color w:val="006FC0"/>
          <w:spacing w:val="-2"/>
        </w:rPr>
        <w:t> </w:t>
      </w:r>
      <w:r>
        <w:rPr>
          <w:color w:val="006FC0"/>
        </w:rPr>
        <w:t>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spacing w:before="92"/>
        <w:ind w:left="1208" w:right="6781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3338829</wp:posOffset>
            </wp:positionH>
            <wp:positionV relativeFrom="paragraph">
              <wp:posOffset>61295</wp:posOffset>
            </wp:positionV>
            <wp:extent cx="3228705" cy="733304"/>
            <wp:effectExtent l="0" t="0" r="0" b="0"/>
            <wp:wrapNone/>
            <wp:docPr id="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705" cy="733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North Yorkshire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Safeguarding Adults Board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Membership and Attendance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2016/17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1986"/>
        <w:gridCol w:w="851"/>
        <w:gridCol w:w="1561"/>
        <w:gridCol w:w="1418"/>
        <w:gridCol w:w="995"/>
        <w:gridCol w:w="1987"/>
      </w:tblGrid>
      <w:tr>
        <w:trPr>
          <w:trHeight w:val="1123" w:hRule="atLeast"/>
        </w:trPr>
        <w:tc>
          <w:tcPr>
            <w:tcW w:w="2271" w:type="dxa"/>
            <w:shd w:val="clear" w:color="auto" w:fill="BEBEBE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Organisation</w:t>
            </w:r>
          </w:p>
        </w:tc>
        <w:tc>
          <w:tcPr>
            <w:tcW w:w="1986" w:type="dxa"/>
            <w:shd w:val="clear" w:color="auto" w:fill="BEBEBE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851" w:type="dxa"/>
            <w:shd w:val="clear" w:color="auto" w:fill="BEBEBE"/>
          </w:tcPr>
          <w:p>
            <w:pPr>
              <w:pStyle w:val="TableParagraph"/>
              <w:ind w:left="106" w:right="181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61" w:type="dxa"/>
            <w:shd w:val="clear" w:color="auto" w:fill="BEBEBE"/>
          </w:tcPr>
          <w:p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418" w:type="dxa"/>
            <w:shd w:val="clear" w:color="auto" w:fill="BEBEBE"/>
          </w:tcPr>
          <w:p>
            <w:pPr>
              <w:pStyle w:val="TableParagraph"/>
              <w:ind w:left="102" w:right="178"/>
              <w:rPr>
                <w:sz w:val="24"/>
              </w:rPr>
            </w:pPr>
            <w:r>
              <w:rPr>
                <w:sz w:val="24"/>
              </w:rPr>
              <w:t>December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995" w:type="dxa"/>
            <w:shd w:val="clear" w:color="auto" w:fill="BEBEBE"/>
          </w:tcPr>
          <w:p>
            <w:pPr>
              <w:pStyle w:val="TableParagraph"/>
              <w:ind w:left="103" w:right="195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2017</w:t>
            </w:r>
          </w:p>
        </w:tc>
        <w:tc>
          <w:tcPr>
            <w:tcW w:w="1987" w:type="dxa"/>
            <w:shd w:val="clear" w:color="auto" w:fill="BEBEBE"/>
          </w:tcPr>
          <w:p>
            <w:pPr>
              <w:pStyle w:val="TableParagraph"/>
              <w:ind w:left="102" w:right="334"/>
              <w:rPr>
                <w:sz w:val="24"/>
              </w:rPr>
            </w:pPr>
            <w:r>
              <w:rPr>
                <w:sz w:val="24"/>
              </w:rPr>
              <w:t>Nominated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representative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substitute</w:t>
            </w:r>
          </w:p>
        </w:tc>
      </w:tr>
      <w:tr>
        <w:trPr>
          <w:trHeight w:val="554" w:hRule="atLeast"/>
        </w:trPr>
        <w:tc>
          <w:tcPr>
            <w:tcW w:w="227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line="276" w:lineRule="exact"/>
              <w:ind w:right="514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  <w:tc>
          <w:tcPr>
            <w:tcW w:w="851" w:type="dxa"/>
          </w:tcPr>
          <w:p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561" w:type="dxa"/>
          </w:tcPr>
          <w:p>
            <w:pPr>
              <w:pStyle w:val="TableParagraph"/>
              <w:spacing w:line="274" w:lineRule="exact"/>
              <w:ind w:lef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418" w:type="dxa"/>
          </w:tcPr>
          <w:p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0" w:righ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987" w:type="dxa"/>
          </w:tcPr>
          <w:p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1103" w:hRule="atLeast"/>
        </w:trPr>
        <w:tc>
          <w:tcPr>
            <w:tcW w:w="2271" w:type="dxa"/>
            <w:vMerge w:val="restart"/>
          </w:tcPr>
          <w:p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North Yorkshire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County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  <w:tc>
          <w:tcPr>
            <w:tcW w:w="1986" w:type="dxa"/>
          </w:tcPr>
          <w:p>
            <w:pPr>
              <w:pStyle w:val="TableParagraph"/>
              <w:ind w:right="704"/>
              <w:jc w:val="both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Director 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Adult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851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561" w:type="dxa"/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18" w:type="dxa"/>
          </w:tcPr>
          <w:p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995" w:type="dxa"/>
          </w:tcPr>
          <w:p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987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>
        <w:trPr>
          <w:trHeight w:val="828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line="276" w:lineRule="exact"/>
              <w:ind w:right="355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Director, Care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Support</w:t>
            </w:r>
          </w:p>
        </w:tc>
        <w:tc>
          <w:tcPr>
            <w:tcW w:w="851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561" w:type="dxa"/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18" w:type="dxa"/>
          </w:tcPr>
          <w:p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995" w:type="dxa"/>
          </w:tcPr>
          <w:p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987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>
        <w:trPr>
          <w:trHeight w:val="827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Director,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Engagement</w:t>
            </w:r>
          </w:p>
        </w:tc>
        <w:tc>
          <w:tcPr>
            <w:tcW w:w="851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561" w:type="dxa"/>
          </w:tcPr>
          <w:p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418" w:type="dxa"/>
          </w:tcPr>
          <w:p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995" w:type="dxa"/>
          </w:tcPr>
          <w:p>
            <w:pPr>
              <w:pStyle w:val="TableParagraph"/>
              <w:spacing w:line="271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987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>
        <w:trPr>
          <w:trHeight w:val="551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line="276" w:lineRule="exact"/>
              <w:ind w:right="448"/>
              <w:rPr>
                <w:sz w:val="24"/>
              </w:rPr>
            </w:pPr>
            <w:r>
              <w:rPr>
                <w:sz w:val="24"/>
              </w:rPr>
              <w:t>Director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</w:tc>
        <w:tc>
          <w:tcPr>
            <w:tcW w:w="851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561" w:type="dxa"/>
          </w:tcPr>
          <w:p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418" w:type="dxa"/>
          </w:tcPr>
          <w:p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995" w:type="dxa"/>
          </w:tcPr>
          <w:p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987" w:type="dxa"/>
          </w:tcPr>
          <w:p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551" w:hRule="atLeast"/>
        </w:trPr>
        <w:tc>
          <w:tcPr>
            <w:tcW w:w="227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Yorkshire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Police</w:t>
            </w:r>
          </w:p>
        </w:tc>
        <w:tc>
          <w:tcPr>
            <w:tcW w:w="19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Deputy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Chief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Constable</w:t>
            </w:r>
          </w:p>
        </w:tc>
        <w:tc>
          <w:tcPr>
            <w:tcW w:w="851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561" w:type="dxa"/>
          </w:tcPr>
          <w:p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418" w:type="dxa"/>
          </w:tcPr>
          <w:p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995" w:type="dxa"/>
          </w:tcPr>
          <w:p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987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827" w:hRule="atLeast"/>
        </w:trPr>
        <w:tc>
          <w:tcPr>
            <w:tcW w:w="2271" w:type="dxa"/>
            <w:vMerge w:val="restart"/>
          </w:tcPr>
          <w:p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Partnership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Commissioning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(PCU)</w:t>
            </w:r>
          </w:p>
        </w:tc>
        <w:tc>
          <w:tcPr>
            <w:tcW w:w="19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Partnership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Commissioning</w:t>
            </w:r>
          </w:p>
        </w:tc>
        <w:tc>
          <w:tcPr>
            <w:tcW w:w="851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561" w:type="dxa"/>
          </w:tcPr>
          <w:p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418" w:type="dxa"/>
          </w:tcPr>
          <w:p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995" w:type="dxa"/>
          </w:tcPr>
          <w:p>
            <w:pPr>
              <w:pStyle w:val="TableParagraph"/>
              <w:spacing w:line="271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987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1106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Designated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70" w:lineRule="atLeast"/>
              <w:ind w:right="421"/>
              <w:rPr>
                <w:sz w:val="24"/>
              </w:rPr>
            </w:pPr>
            <w:r>
              <w:rPr>
                <w:sz w:val="24"/>
              </w:rPr>
              <w:t>Adult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Safeguarding</w:t>
            </w:r>
          </w:p>
        </w:tc>
        <w:tc>
          <w:tcPr>
            <w:tcW w:w="851" w:type="dxa"/>
          </w:tcPr>
          <w:p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561" w:type="dxa"/>
          </w:tcPr>
          <w:p>
            <w:pPr>
              <w:pStyle w:val="TableParagraph"/>
              <w:spacing w:line="274" w:lineRule="exact"/>
              <w:ind w:lef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418" w:type="dxa"/>
          </w:tcPr>
          <w:p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995" w:type="dxa"/>
          </w:tcPr>
          <w:p>
            <w:pPr>
              <w:pStyle w:val="TableParagraph"/>
              <w:spacing w:line="274" w:lineRule="exact"/>
              <w:ind w:left="0" w:righ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987" w:type="dxa"/>
          </w:tcPr>
          <w:p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827" w:hRule="atLeast"/>
        </w:trPr>
        <w:tc>
          <w:tcPr>
            <w:tcW w:w="2271" w:type="dxa"/>
          </w:tcPr>
          <w:p>
            <w:pPr>
              <w:pStyle w:val="TableParagraph"/>
              <w:spacing w:line="276" w:lineRule="exact"/>
              <w:ind w:right="775"/>
              <w:rPr>
                <w:sz w:val="24"/>
              </w:rPr>
            </w:pPr>
            <w:r>
              <w:rPr>
                <w:sz w:val="24"/>
              </w:rPr>
              <w:t>Airedale,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Wharfedale,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Craven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CCG</w:t>
            </w:r>
          </w:p>
        </w:tc>
        <w:tc>
          <w:tcPr>
            <w:tcW w:w="198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561" w:type="dxa"/>
          </w:tcPr>
          <w:p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418" w:type="dxa"/>
          </w:tcPr>
          <w:p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995" w:type="dxa"/>
          </w:tcPr>
          <w:p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987" w:type="dxa"/>
          </w:tcPr>
          <w:p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551" w:hRule="atLeast"/>
        </w:trPr>
        <w:tc>
          <w:tcPr>
            <w:tcW w:w="227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NHS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England</w:t>
            </w:r>
          </w:p>
        </w:tc>
        <w:tc>
          <w:tcPr>
            <w:tcW w:w="198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561" w:type="dxa"/>
          </w:tcPr>
          <w:p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418" w:type="dxa"/>
          </w:tcPr>
          <w:p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995" w:type="dxa"/>
          </w:tcPr>
          <w:p>
            <w:pPr>
              <w:pStyle w:val="TableParagraph"/>
              <w:spacing w:line="271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987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>
        <w:trPr>
          <w:trHeight w:val="827" w:hRule="atLeast"/>
        </w:trPr>
        <w:tc>
          <w:tcPr>
            <w:tcW w:w="2271" w:type="dxa"/>
          </w:tcPr>
          <w:p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Tees, Esk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Valley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NHS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FT</w:t>
            </w:r>
          </w:p>
        </w:tc>
        <w:tc>
          <w:tcPr>
            <w:tcW w:w="198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561" w:type="dxa"/>
          </w:tcPr>
          <w:p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418" w:type="dxa"/>
          </w:tcPr>
          <w:p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995" w:type="dxa"/>
          </w:tcPr>
          <w:p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987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828" w:hRule="atLeast"/>
        </w:trPr>
        <w:tc>
          <w:tcPr>
            <w:tcW w:w="2271" w:type="dxa"/>
          </w:tcPr>
          <w:p>
            <w:pPr>
              <w:pStyle w:val="TableParagraph"/>
              <w:spacing w:line="276" w:lineRule="exact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Harrogate District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Foundation Trust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(on behalf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98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561" w:type="dxa"/>
          </w:tcPr>
          <w:p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418" w:type="dxa"/>
          </w:tcPr>
          <w:p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995" w:type="dxa"/>
          </w:tcPr>
          <w:p>
            <w:pPr>
              <w:pStyle w:val="TableParagraph"/>
              <w:spacing w:line="272" w:lineRule="exact"/>
              <w:ind w:left="0" w:righ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987" w:type="dxa"/>
          </w:tcPr>
          <w:p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0" w:footer="922" w:top="1360" w:bottom="1618" w:left="340" w:right="28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1986"/>
        <w:gridCol w:w="851"/>
        <w:gridCol w:w="1561"/>
        <w:gridCol w:w="1418"/>
        <w:gridCol w:w="995"/>
        <w:gridCol w:w="1987"/>
      </w:tblGrid>
      <w:tr>
        <w:trPr>
          <w:trHeight w:val="552" w:hRule="atLeast"/>
        </w:trPr>
        <w:tc>
          <w:tcPr>
            <w:tcW w:w="2271" w:type="dxa"/>
          </w:tcPr>
          <w:p>
            <w:pPr>
              <w:pStyle w:val="TableParagraph"/>
              <w:spacing w:line="276" w:lineRule="exact"/>
              <w:ind w:right="824"/>
              <w:rPr>
                <w:sz w:val="24"/>
              </w:rPr>
            </w:pPr>
            <w:r>
              <w:rPr>
                <w:spacing w:val="-1"/>
                <w:sz w:val="24"/>
              </w:rPr>
              <w:t>Foundations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Trusts)</w:t>
            </w:r>
          </w:p>
        </w:tc>
        <w:tc>
          <w:tcPr>
            <w:tcW w:w="198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2271" w:type="dxa"/>
          </w:tcPr>
          <w:p>
            <w:pPr>
              <w:pStyle w:val="TableParagraph"/>
              <w:spacing w:line="276" w:lineRule="exact"/>
              <w:ind w:right="106"/>
              <w:rPr>
                <w:sz w:val="24"/>
              </w:rPr>
            </w:pPr>
            <w:r>
              <w:rPr>
                <w:sz w:val="24"/>
              </w:rPr>
              <w:t>Harrogate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Borough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Council (on behalf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Borough/District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Councils)</w:t>
            </w:r>
          </w:p>
        </w:tc>
        <w:tc>
          <w:tcPr>
            <w:tcW w:w="198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561" w:type="dxa"/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18" w:type="dxa"/>
          </w:tcPr>
          <w:p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995" w:type="dxa"/>
          </w:tcPr>
          <w:p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987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>
        <w:trPr>
          <w:trHeight w:val="551" w:hRule="atLeast"/>
        </w:trPr>
        <w:tc>
          <w:tcPr>
            <w:tcW w:w="227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198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561" w:type="dxa"/>
          </w:tcPr>
          <w:p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418" w:type="dxa"/>
          </w:tcPr>
          <w:p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995" w:type="dxa"/>
          </w:tcPr>
          <w:p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987" w:type="dxa"/>
          </w:tcPr>
          <w:p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278" w:hRule="atLeast"/>
        </w:trPr>
        <w:tc>
          <w:tcPr>
            <w:tcW w:w="227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Healthwatch</w:t>
            </w:r>
          </w:p>
        </w:tc>
        <w:tc>
          <w:tcPr>
            <w:tcW w:w="198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418" w:type="dxa"/>
          </w:tcPr>
          <w:p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995" w:type="dxa"/>
          </w:tcPr>
          <w:p>
            <w:pPr>
              <w:pStyle w:val="TableParagraph"/>
              <w:spacing w:line="258" w:lineRule="exact"/>
              <w:ind w:left="0" w:righ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987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1104" w:hRule="atLeast"/>
        </w:trPr>
        <w:tc>
          <w:tcPr>
            <w:tcW w:w="2271" w:type="dxa"/>
          </w:tcPr>
          <w:p>
            <w:pPr>
              <w:pStyle w:val="TableParagraph"/>
              <w:ind w:right="430"/>
              <w:jc w:val="both"/>
              <w:rPr>
                <w:sz w:val="24"/>
              </w:rPr>
            </w:pPr>
            <w:r>
              <w:rPr>
                <w:sz w:val="24"/>
              </w:rPr>
              <w:t>North Yorkshire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York Forum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for Voluntary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Organisations</w:t>
            </w:r>
          </w:p>
        </w:tc>
        <w:tc>
          <w:tcPr>
            <w:tcW w:w="198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61" w:type="dxa"/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18" w:type="dxa"/>
          </w:tcPr>
          <w:p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95" w:type="dxa"/>
          </w:tcPr>
          <w:p>
            <w:pPr>
              <w:pStyle w:val="TableParagraph"/>
              <w:spacing w:line="271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987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551" w:hRule="atLeast"/>
        </w:trPr>
        <w:tc>
          <w:tcPr>
            <w:tcW w:w="2271" w:type="dxa"/>
          </w:tcPr>
          <w:p>
            <w:pPr>
              <w:pStyle w:val="TableParagraph"/>
              <w:spacing w:line="276" w:lineRule="exact"/>
              <w:ind w:right="412"/>
              <w:rPr>
                <w:sz w:val="24"/>
              </w:rPr>
            </w:pPr>
            <w:r>
              <w:rPr>
                <w:sz w:val="24"/>
              </w:rPr>
              <w:t>Legal Advisor to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  <w:tc>
          <w:tcPr>
            <w:tcW w:w="198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561" w:type="dxa"/>
          </w:tcPr>
          <w:p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418" w:type="dxa"/>
          </w:tcPr>
          <w:p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995" w:type="dxa"/>
          </w:tcPr>
          <w:p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1987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spacing w:after="0" w:line="271" w:lineRule="exact"/>
        <w:rPr>
          <w:sz w:val="24"/>
        </w:rPr>
        <w:sectPr>
          <w:type w:val="continuous"/>
          <w:pgSz w:w="11910" w:h="16840"/>
          <w:pgMar w:header="0" w:footer="922" w:top="1420" w:bottom="1120" w:left="340" w:right="280"/>
        </w:sectPr>
      </w:pPr>
    </w:p>
    <w:p>
      <w:pPr>
        <w:pStyle w:val="Heading1"/>
        <w:ind w:left="0" w:right="1153"/>
        <w:jc w:val="right"/>
      </w:pPr>
      <w:r>
        <w:rPr>
          <w:color w:val="006FC0"/>
        </w:rPr>
        <w:t>Appendix</w:t>
      </w:r>
      <w:r>
        <w:rPr>
          <w:color w:val="006FC0"/>
          <w:spacing w:val="-1"/>
        </w:rPr>
        <w:t> </w:t>
      </w:r>
      <w:r>
        <w:rPr>
          <w:color w:val="006FC0"/>
        </w:rPr>
        <w:t>3</w:t>
      </w:r>
    </w:p>
    <w:p>
      <w:pPr>
        <w:spacing w:before="194"/>
        <w:ind w:left="2232" w:right="2293" w:firstLine="0"/>
        <w:jc w:val="center"/>
        <w:rPr>
          <w:b/>
          <w:sz w:val="24"/>
        </w:rPr>
      </w:pPr>
      <w:r>
        <w:rPr>
          <w:b/>
          <w:color w:val="006FC0"/>
          <w:sz w:val="24"/>
        </w:rPr>
        <w:t>Contact</w:t>
      </w:r>
      <w:r>
        <w:rPr>
          <w:b/>
          <w:color w:val="006FC0"/>
          <w:spacing w:val="-2"/>
          <w:sz w:val="24"/>
        </w:rPr>
        <w:t> </w:t>
      </w:r>
      <w:r>
        <w:rPr>
          <w:b/>
          <w:color w:val="006FC0"/>
          <w:sz w:val="24"/>
        </w:rPr>
        <w:t>Details</w:t>
      </w:r>
      <w:r>
        <w:rPr>
          <w:b/>
          <w:color w:val="006FC0"/>
          <w:spacing w:val="-2"/>
          <w:sz w:val="24"/>
        </w:rPr>
        <w:t> </w:t>
      </w:r>
      <w:r>
        <w:rPr>
          <w:b/>
          <w:color w:val="006FC0"/>
          <w:sz w:val="24"/>
        </w:rPr>
        <w:t>of</w:t>
      </w:r>
      <w:r>
        <w:rPr>
          <w:b/>
          <w:color w:val="006FC0"/>
          <w:spacing w:val="-1"/>
          <w:sz w:val="24"/>
        </w:rPr>
        <w:t> </w:t>
      </w:r>
      <w:r>
        <w:rPr>
          <w:b/>
          <w:color w:val="006FC0"/>
          <w:sz w:val="24"/>
        </w:rPr>
        <w:t>partner</w:t>
      </w:r>
      <w:r>
        <w:rPr>
          <w:b/>
          <w:color w:val="006FC0"/>
          <w:spacing w:val="-2"/>
          <w:sz w:val="24"/>
        </w:rPr>
        <w:t> </w:t>
      </w:r>
      <w:r>
        <w:rPr>
          <w:b/>
          <w:color w:val="006FC0"/>
          <w:sz w:val="24"/>
        </w:rPr>
        <w:t>organisations</w:t>
      </w:r>
      <w:r>
        <w:rPr>
          <w:b/>
          <w:color w:val="006FC0"/>
          <w:spacing w:val="-1"/>
          <w:sz w:val="24"/>
        </w:rPr>
        <w:t> </w:t>
      </w:r>
      <w:r>
        <w:rPr>
          <w:b/>
          <w:color w:val="006FC0"/>
          <w:sz w:val="24"/>
        </w:rPr>
        <w:t>in</w:t>
      </w:r>
      <w:r>
        <w:rPr>
          <w:b/>
          <w:color w:val="006FC0"/>
          <w:spacing w:val="-2"/>
          <w:sz w:val="24"/>
        </w:rPr>
        <w:t> </w:t>
      </w:r>
      <w:r>
        <w:rPr>
          <w:b/>
          <w:color w:val="006FC0"/>
          <w:sz w:val="24"/>
        </w:rPr>
        <w:t>North</w:t>
      </w:r>
      <w:r>
        <w:rPr>
          <w:b/>
          <w:color w:val="006FC0"/>
          <w:spacing w:val="-1"/>
          <w:sz w:val="24"/>
        </w:rPr>
        <w:t> </w:t>
      </w:r>
      <w:r>
        <w:rPr>
          <w:b/>
          <w:color w:val="006FC0"/>
          <w:sz w:val="24"/>
        </w:rPr>
        <w:t>Yorkshire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0"/>
        <w:gridCol w:w="1721"/>
        <w:gridCol w:w="5358"/>
      </w:tblGrid>
      <w:tr>
        <w:trPr>
          <w:trHeight w:val="275" w:hRule="atLeast"/>
        </w:trPr>
        <w:tc>
          <w:tcPr>
            <w:tcW w:w="1940" w:type="dxa"/>
            <w:shd w:val="clear" w:color="auto" w:fill="BCD5ED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Organisation</w:t>
            </w:r>
          </w:p>
        </w:tc>
        <w:tc>
          <w:tcPr>
            <w:tcW w:w="1721" w:type="dxa"/>
            <w:shd w:val="clear" w:color="auto" w:fill="BCD5ED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  <w:tc>
          <w:tcPr>
            <w:tcW w:w="5358" w:type="dxa"/>
            <w:shd w:val="clear" w:color="auto" w:fill="BCD5ED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Website</w:t>
            </w:r>
          </w:p>
        </w:tc>
      </w:tr>
      <w:tr>
        <w:trPr>
          <w:trHeight w:val="1934" w:hRule="atLeast"/>
        </w:trPr>
        <w:tc>
          <w:tcPr>
            <w:tcW w:w="1940" w:type="dxa"/>
          </w:tcPr>
          <w:p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Airedale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Wharfedale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Craven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Team and wider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CCG</w:t>
            </w:r>
          </w:p>
        </w:tc>
        <w:tc>
          <w:tcPr>
            <w:tcW w:w="1721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01274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237324</w:t>
            </w:r>
          </w:p>
        </w:tc>
        <w:tc>
          <w:tcPr>
            <w:tcW w:w="5358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hyperlink r:id="rId21">
              <w:r>
                <w:rPr>
                  <w:color w:val="0462C1"/>
                  <w:sz w:val="24"/>
                  <w:u w:val="single" w:color="0462C1"/>
                </w:rPr>
                <w:t>Awccg.quality@nhs.net</w:t>
              </w:r>
            </w:hyperlink>
          </w:p>
        </w:tc>
      </w:tr>
      <w:tr>
        <w:trPr>
          <w:trHeight w:val="1103" w:hRule="atLeast"/>
        </w:trPr>
        <w:tc>
          <w:tcPr>
            <w:tcW w:w="1940" w:type="dxa"/>
          </w:tcPr>
          <w:p>
            <w:pPr>
              <w:pStyle w:val="TableParagraph"/>
              <w:ind w:right="484"/>
              <w:jc w:val="both"/>
              <w:rPr>
                <w:sz w:val="24"/>
              </w:rPr>
            </w:pPr>
            <w:r>
              <w:rPr>
                <w:sz w:val="24"/>
              </w:rPr>
              <w:t>Care Quality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General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enquiries</w:t>
            </w:r>
          </w:p>
        </w:tc>
        <w:tc>
          <w:tcPr>
            <w:tcW w:w="172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03000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161</w:t>
            </w:r>
          </w:p>
        </w:tc>
        <w:tc>
          <w:tcPr>
            <w:tcW w:w="53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hyperlink r:id="rId22">
              <w:r>
                <w:rPr>
                  <w:color w:val="0462C1"/>
                  <w:sz w:val="24"/>
                  <w:u w:val="single" w:color="0462C1"/>
                </w:rPr>
                <w:t>www.cqc.org.uk/content/conact-us</w:t>
              </w:r>
            </w:hyperlink>
          </w:p>
        </w:tc>
      </w:tr>
      <w:tr>
        <w:trPr>
          <w:trHeight w:val="1103" w:hRule="atLeast"/>
        </w:trPr>
        <w:tc>
          <w:tcPr>
            <w:tcW w:w="1940" w:type="dxa"/>
          </w:tcPr>
          <w:p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Craven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Customer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services</w:t>
            </w:r>
          </w:p>
        </w:tc>
        <w:tc>
          <w:tcPr>
            <w:tcW w:w="172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01756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600</w:t>
            </w:r>
          </w:p>
        </w:tc>
        <w:tc>
          <w:tcPr>
            <w:tcW w:w="53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hyperlink r:id="rId23">
              <w:r>
                <w:rPr>
                  <w:color w:val="0462C1"/>
                  <w:sz w:val="24"/>
                  <w:u w:val="single" w:color="0462C1"/>
                </w:rPr>
                <w:t>contactus@cravendc.gov.uk</w:t>
              </w:r>
            </w:hyperlink>
          </w:p>
        </w:tc>
      </w:tr>
      <w:tr>
        <w:trPr>
          <w:trHeight w:val="1103" w:hRule="atLeast"/>
        </w:trPr>
        <w:tc>
          <w:tcPr>
            <w:tcW w:w="1940" w:type="dxa"/>
          </w:tcPr>
          <w:p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Hambleton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District Council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Customer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Services</w:t>
            </w:r>
          </w:p>
        </w:tc>
        <w:tc>
          <w:tcPr>
            <w:tcW w:w="172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01609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779977</w:t>
            </w:r>
          </w:p>
        </w:tc>
        <w:tc>
          <w:tcPr>
            <w:tcW w:w="53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hyperlink r:id="rId24">
              <w:r>
                <w:rPr>
                  <w:color w:val="0462C1"/>
                  <w:sz w:val="24"/>
                  <w:u w:val="single" w:color="0462C1"/>
                </w:rPr>
                <w:t>info@hambleton.gov.uk</w:t>
              </w:r>
            </w:hyperlink>
          </w:p>
        </w:tc>
      </w:tr>
      <w:tr>
        <w:trPr>
          <w:trHeight w:val="1379" w:hRule="atLeast"/>
        </w:trPr>
        <w:tc>
          <w:tcPr>
            <w:tcW w:w="1940" w:type="dxa"/>
          </w:tcPr>
          <w:p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Hambleton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Richmondshire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Whitby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CCG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General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Enquiries</w:t>
            </w:r>
          </w:p>
        </w:tc>
        <w:tc>
          <w:tcPr>
            <w:tcW w:w="172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01609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600</w:t>
            </w:r>
          </w:p>
        </w:tc>
        <w:tc>
          <w:tcPr>
            <w:tcW w:w="53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hyperlink r:id="rId25">
              <w:r>
                <w:rPr>
                  <w:color w:val="0462C1"/>
                  <w:sz w:val="24"/>
                  <w:u w:val="single" w:color="0462C1"/>
                </w:rPr>
                <w:t>Hrwccg.hrwccgenquiries@nhs.net</w:t>
              </w:r>
            </w:hyperlink>
          </w:p>
        </w:tc>
      </w:tr>
      <w:tr>
        <w:trPr>
          <w:trHeight w:val="1932" w:hRule="atLeast"/>
        </w:trPr>
        <w:tc>
          <w:tcPr>
            <w:tcW w:w="1940" w:type="dxa"/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Harrogate</w:t>
            </w:r>
            <w:r>
              <w:rPr>
                <w:w w:val="100"/>
                <w:sz w:val="24"/>
              </w:rPr>
              <w:t> </w:t>
            </w:r>
            <w:r>
              <w:rPr>
                <w:sz w:val="24"/>
              </w:rPr>
              <w:t>Borough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Customer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172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01423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600</w:t>
            </w:r>
          </w:p>
        </w:tc>
        <w:tc>
          <w:tcPr>
            <w:tcW w:w="53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hyperlink r:id="rId26">
              <w:r>
                <w:rPr>
                  <w:color w:val="0462C1"/>
                  <w:sz w:val="24"/>
                  <w:u w:val="single" w:color="0462C1"/>
                </w:rPr>
                <w:t>CustomerServices@harrogate.gov.uk</w:t>
              </w:r>
            </w:hyperlink>
          </w:p>
        </w:tc>
      </w:tr>
      <w:tr>
        <w:trPr>
          <w:trHeight w:val="1103" w:hRule="atLeast"/>
        </w:trPr>
        <w:tc>
          <w:tcPr>
            <w:tcW w:w="1940" w:type="dxa"/>
          </w:tcPr>
          <w:p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Healthwatch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North Yorkshire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General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enquiries</w:t>
            </w:r>
          </w:p>
        </w:tc>
        <w:tc>
          <w:tcPr>
            <w:tcW w:w="172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01904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631</w:t>
            </w:r>
          </w:p>
        </w:tc>
        <w:tc>
          <w:tcPr>
            <w:tcW w:w="53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hyperlink r:id="rId27">
              <w:r>
                <w:rPr>
                  <w:color w:val="0462C1"/>
                  <w:sz w:val="24"/>
                  <w:u w:val="single" w:color="0462C1"/>
                </w:rPr>
                <w:t>healthwatchny@nbforum.org.uk</w:t>
              </w:r>
            </w:hyperlink>
          </w:p>
        </w:tc>
      </w:tr>
      <w:tr>
        <w:trPr>
          <w:trHeight w:val="827" w:hRule="atLeast"/>
        </w:trPr>
        <w:tc>
          <w:tcPr>
            <w:tcW w:w="1940" w:type="dxa"/>
          </w:tcPr>
          <w:p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Line</w:t>
            </w:r>
          </w:p>
        </w:tc>
        <w:tc>
          <w:tcPr>
            <w:tcW w:w="172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01423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816582</w:t>
            </w:r>
          </w:p>
        </w:tc>
        <w:tc>
          <w:tcPr>
            <w:tcW w:w="53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hyperlink r:id="rId28">
              <w:r>
                <w:rPr>
                  <w:color w:val="0462C1"/>
                  <w:sz w:val="24"/>
                  <w:u w:val="single" w:color="0462C1"/>
                </w:rPr>
                <w:t>Keren.wilson@indcaregroup.plus.com</w:t>
              </w:r>
            </w:hyperlink>
          </w:p>
        </w:tc>
      </w:tr>
      <w:tr>
        <w:trPr>
          <w:trHeight w:val="1103" w:hRule="atLeast"/>
        </w:trPr>
        <w:tc>
          <w:tcPr>
            <w:tcW w:w="1940" w:type="dxa"/>
          </w:tcPr>
          <w:p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NHS England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North Yorkshire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Humber</w:t>
            </w: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Office</w:t>
            </w:r>
          </w:p>
        </w:tc>
        <w:tc>
          <w:tcPr>
            <w:tcW w:w="1721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0113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1986</w:t>
            </w:r>
          </w:p>
        </w:tc>
        <w:tc>
          <w:tcPr>
            <w:tcW w:w="5358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hyperlink r:id="rId29">
              <w:r>
                <w:rPr>
                  <w:color w:val="0462C1"/>
                  <w:sz w:val="24"/>
                  <w:u w:val="single" w:color="0462C1"/>
                </w:rPr>
                <w:t>www.england.nhs.uk/north/contact-us</w:t>
              </w:r>
            </w:hyperlink>
          </w:p>
        </w:tc>
      </w:tr>
      <w:tr>
        <w:trPr>
          <w:trHeight w:val="554" w:hRule="atLeast"/>
        </w:trPr>
        <w:tc>
          <w:tcPr>
            <w:tcW w:w="1940" w:type="dxa"/>
          </w:tcPr>
          <w:p>
            <w:pPr>
              <w:pStyle w:val="TableParagraph"/>
              <w:spacing w:line="276" w:lineRule="exact"/>
              <w:ind w:right="135"/>
              <w:rPr>
                <w:sz w:val="24"/>
              </w:rPr>
            </w:pPr>
            <w:r>
              <w:rPr>
                <w:sz w:val="24"/>
              </w:rPr>
              <w:t>North Yorkshire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York Forum</w:t>
            </w:r>
          </w:p>
        </w:tc>
        <w:tc>
          <w:tcPr>
            <w:tcW w:w="1721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01765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640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552</w:t>
            </w:r>
          </w:p>
        </w:tc>
        <w:tc>
          <w:tcPr>
            <w:tcW w:w="5358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hyperlink r:id="rId30">
              <w:r>
                <w:rPr>
                  <w:color w:val="0462C1"/>
                  <w:sz w:val="24"/>
                  <w:u w:val="single" w:color="0462C1"/>
                </w:rPr>
                <w:t>info@nyforum.org.uk</w:t>
              </w:r>
            </w:hyperlink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0" w:footer="922" w:top="1360" w:bottom="1492" w:left="340" w:right="280"/>
        </w:sect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0"/>
        <w:gridCol w:w="1721"/>
        <w:gridCol w:w="5358"/>
      </w:tblGrid>
      <w:tr>
        <w:trPr>
          <w:trHeight w:val="552" w:hRule="atLeast"/>
        </w:trPr>
        <w:tc>
          <w:tcPr>
            <w:tcW w:w="1940" w:type="dxa"/>
          </w:tcPr>
          <w:p>
            <w:pPr>
              <w:pStyle w:val="TableParagraph"/>
              <w:spacing w:line="276" w:lineRule="exact"/>
              <w:ind w:right="602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358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940" w:type="dxa"/>
          </w:tcPr>
          <w:p>
            <w:pPr>
              <w:pStyle w:val="TableParagraph"/>
              <w:spacing w:line="276" w:lineRule="exact"/>
              <w:ind w:right="135"/>
              <w:rPr>
                <w:sz w:val="24"/>
              </w:rPr>
            </w:pPr>
            <w:r>
              <w:rPr>
                <w:sz w:val="24"/>
              </w:rPr>
              <w:t>North Yorkshire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County Council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Customer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Centre</w:t>
            </w:r>
          </w:p>
        </w:tc>
        <w:tc>
          <w:tcPr>
            <w:tcW w:w="172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01609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780</w:t>
            </w:r>
          </w:p>
        </w:tc>
        <w:tc>
          <w:tcPr>
            <w:tcW w:w="53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hyperlink r:id="rId31">
              <w:r>
                <w:rPr>
                  <w:color w:val="0462C1"/>
                  <w:sz w:val="24"/>
                  <w:u w:val="single" w:color="0462C1"/>
                </w:rPr>
                <w:t>Customer.Services@northyorks.gov.uk</w:t>
              </w:r>
            </w:hyperlink>
          </w:p>
        </w:tc>
      </w:tr>
      <w:tr>
        <w:trPr>
          <w:trHeight w:val="827" w:hRule="atLeast"/>
        </w:trPr>
        <w:tc>
          <w:tcPr>
            <w:tcW w:w="1940" w:type="dxa"/>
          </w:tcPr>
          <w:p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North Yorkshire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Police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Enquiry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Line</w:t>
            </w:r>
          </w:p>
        </w:tc>
        <w:tc>
          <w:tcPr>
            <w:tcW w:w="1721" w:type="dxa"/>
          </w:tcPr>
          <w:p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101 or 999 in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emergencies</w:t>
            </w:r>
          </w:p>
        </w:tc>
        <w:tc>
          <w:tcPr>
            <w:tcW w:w="53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hyperlink r:id="rId32">
              <w:r>
                <w:rPr>
                  <w:color w:val="0462C1"/>
                  <w:sz w:val="24"/>
                  <w:u w:val="single" w:color="0462C1"/>
                </w:rPr>
                <w:t>General.enquiries@northyorkshire.pnn.police.uk</w:t>
              </w:r>
            </w:hyperlink>
          </w:p>
        </w:tc>
      </w:tr>
      <w:tr>
        <w:trPr>
          <w:trHeight w:val="830" w:hRule="atLeast"/>
        </w:trPr>
        <w:tc>
          <w:tcPr>
            <w:tcW w:w="1940" w:type="dxa"/>
          </w:tcPr>
          <w:p>
            <w:pPr>
              <w:pStyle w:val="TableParagraph"/>
              <w:spacing w:line="276" w:lineRule="exact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Richmondshire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CCG Customer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1721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8734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5358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hyperlink r:id="rId33">
              <w:r>
                <w:rPr>
                  <w:color w:val="0462C1"/>
                  <w:sz w:val="24"/>
                  <w:u w:val="single" w:color="0462C1"/>
                </w:rPr>
                <w:t>RICCG.richmondpals@nhs.net</w:t>
              </w:r>
            </w:hyperlink>
          </w:p>
        </w:tc>
      </w:tr>
      <w:tr>
        <w:trPr>
          <w:trHeight w:val="1103" w:hRule="atLeast"/>
        </w:trPr>
        <w:tc>
          <w:tcPr>
            <w:tcW w:w="1940" w:type="dxa"/>
          </w:tcPr>
          <w:p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Richmondshire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  <w:p>
            <w:pPr>
              <w:pStyle w:val="TableParagraph"/>
              <w:spacing w:line="270" w:lineRule="atLeast"/>
              <w:ind w:right="762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Enquiries</w:t>
            </w:r>
          </w:p>
        </w:tc>
        <w:tc>
          <w:tcPr>
            <w:tcW w:w="172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01748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829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3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hyperlink r:id="rId34">
              <w:r>
                <w:rPr>
                  <w:color w:val="0462C1"/>
                  <w:sz w:val="24"/>
                  <w:u w:val="single" w:color="0462C1"/>
                </w:rPr>
                <w:t>enquiries@richmondshire.gov.uk</w:t>
              </w:r>
            </w:hyperlink>
          </w:p>
        </w:tc>
      </w:tr>
      <w:tr>
        <w:trPr>
          <w:trHeight w:val="1103" w:hRule="atLeast"/>
        </w:trPr>
        <w:tc>
          <w:tcPr>
            <w:tcW w:w="1940" w:type="dxa"/>
          </w:tcPr>
          <w:p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Ryedale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  <w:p>
            <w:pPr>
              <w:pStyle w:val="TableParagraph"/>
              <w:spacing w:line="270" w:lineRule="atLeast"/>
              <w:ind w:right="762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Enquiries</w:t>
            </w:r>
          </w:p>
        </w:tc>
        <w:tc>
          <w:tcPr>
            <w:tcW w:w="172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01653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600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666</w:t>
            </w:r>
          </w:p>
        </w:tc>
        <w:tc>
          <w:tcPr>
            <w:tcW w:w="53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hyperlink r:id="rId35">
              <w:r>
                <w:rPr>
                  <w:color w:val="0462C1"/>
                  <w:sz w:val="24"/>
                  <w:u w:val="single" w:color="0462C1"/>
                </w:rPr>
                <w:t>enquiries@ryedale.gov.uk</w:t>
              </w:r>
            </w:hyperlink>
          </w:p>
        </w:tc>
      </w:tr>
      <w:tr>
        <w:trPr>
          <w:trHeight w:val="1103" w:hRule="atLeast"/>
        </w:trPr>
        <w:tc>
          <w:tcPr>
            <w:tcW w:w="1940" w:type="dxa"/>
          </w:tcPr>
          <w:p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Scarborough &amp;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Ryedale CCG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General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Enquiries</w:t>
            </w:r>
          </w:p>
        </w:tc>
        <w:tc>
          <w:tcPr>
            <w:tcW w:w="172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01723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343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53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hyperlink r:id="rId36">
              <w:r>
                <w:rPr>
                  <w:color w:val="0462C1"/>
                  <w:sz w:val="24"/>
                  <w:u w:val="single" w:color="0462C1"/>
                </w:rPr>
                <w:t>SCRCCG.enquiries@nhs.net</w:t>
              </w:r>
            </w:hyperlink>
          </w:p>
        </w:tc>
      </w:tr>
      <w:tr>
        <w:trPr>
          <w:trHeight w:val="1379" w:hRule="atLeast"/>
        </w:trPr>
        <w:tc>
          <w:tcPr>
            <w:tcW w:w="1940" w:type="dxa"/>
          </w:tcPr>
          <w:p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Scarborough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Customer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First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Centre</w:t>
            </w:r>
          </w:p>
        </w:tc>
        <w:tc>
          <w:tcPr>
            <w:tcW w:w="172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01723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53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hyperlink r:id="rId37">
              <w:r>
                <w:rPr>
                  <w:color w:val="0462C1"/>
                  <w:sz w:val="24"/>
                  <w:u w:val="single" w:color="0462C1"/>
                </w:rPr>
                <w:t>www.scarborough.gov.uk</w:t>
              </w:r>
            </w:hyperlink>
          </w:p>
        </w:tc>
      </w:tr>
      <w:tr>
        <w:trPr>
          <w:trHeight w:val="1103" w:hRule="atLeast"/>
        </w:trPr>
        <w:tc>
          <w:tcPr>
            <w:tcW w:w="1940" w:type="dxa"/>
          </w:tcPr>
          <w:p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Selby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Customer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Centre</w:t>
            </w:r>
          </w:p>
        </w:tc>
        <w:tc>
          <w:tcPr>
            <w:tcW w:w="172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01757705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3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hyperlink r:id="rId38">
              <w:r>
                <w:rPr>
                  <w:color w:val="0462C1"/>
                  <w:sz w:val="24"/>
                  <w:u w:val="single" w:color="0462C1"/>
                </w:rPr>
                <w:t>info@selby.gov.uk</w:t>
              </w:r>
            </w:hyperlink>
          </w:p>
        </w:tc>
      </w:tr>
      <w:tr>
        <w:trPr>
          <w:trHeight w:val="2484" w:hRule="atLeast"/>
        </w:trPr>
        <w:tc>
          <w:tcPr>
            <w:tcW w:w="1940" w:type="dxa"/>
          </w:tcPr>
          <w:p>
            <w:pPr>
              <w:pStyle w:val="TableParagraph"/>
              <w:ind w:right="525"/>
              <w:jc w:val="both"/>
              <w:rPr>
                <w:sz w:val="24"/>
              </w:rPr>
            </w:pPr>
            <w:r>
              <w:rPr>
                <w:sz w:val="24"/>
              </w:rPr>
              <w:t>Tees, Esk &amp;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Wear Valley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NHS</w:t>
            </w:r>
          </w:p>
          <w:p>
            <w:pPr>
              <w:pStyle w:val="TableParagraph"/>
              <w:spacing w:line="270" w:lineRule="atLeast"/>
              <w:ind w:right="468"/>
              <w:rPr>
                <w:sz w:val="24"/>
              </w:rPr>
            </w:pPr>
            <w:r>
              <w:rPr>
                <w:sz w:val="24"/>
              </w:rPr>
              <w:t>Foundation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Trust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involvement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engagement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team</w:t>
            </w:r>
          </w:p>
        </w:tc>
        <w:tc>
          <w:tcPr>
            <w:tcW w:w="172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01325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552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53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hyperlink r:id="rId39">
              <w:r>
                <w:rPr>
                  <w:color w:val="0462C1"/>
                  <w:sz w:val="24"/>
                  <w:u w:val="single" w:color="0462C1"/>
                </w:rPr>
                <w:t>Tewv.ftmembership@nhs.net</w:t>
              </w:r>
            </w:hyperlink>
          </w:p>
        </w:tc>
      </w:tr>
      <w:tr>
        <w:trPr>
          <w:trHeight w:val="1105" w:hRule="atLeast"/>
        </w:trPr>
        <w:tc>
          <w:tcPr>
            <w:tcW w:w="1940" w:type="dxa"/>
          </w:tcPr>
          <w:p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Vale of York,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CCG</w:t>
            </w:r>
          </w:p>
          <w:p>
            <w:pPr>
              <w:pStyle w:val="TableParagraph"/>
              <w:spacing w:line="270" w:lineRule="atLeast"/>
              <w:ind w:right="838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enquiries</w:t>
            </w:r>
          </w:p>
        </w:tc>
        <w:tc>
          <w:tcPr>
            <w:tcW w:w="172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01904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555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535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hyperlink r:id="rId40">
              <w:r>
                <w:rPr>
                  <w:color w:val="0462C1"/>
                  <w:sz w:val="24"/>
                  <w:u w:val="single" w:color="0462C1"/>
                </w:rPr>
                <w:t>Valeofyork.contactus@nhs.net</w:t>
              </w:r>
            </w:hyperlink>
          </w:p>
        </w:tc>
      </w:tr>
    </w:tbl>
    <w:sectPr>
      <w:type w:val="continuous"/>
      <w:pgSz w:w="11910" w:h="16840"/>
      <w:pgMar w:header="0" w:footer="922" w:top="1420" w:bottom="1120" w:left="3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  <w:font w:name="Symbol">
    <w:altName w:val="Symbol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279999pt;margin-top:780.799988pt;width:18.3pt;height:13.05pt;mso-position-horizontal-relative:page;mso-position-vertical-relative:page;z-index:-17154048" type="#_x0000_t202" id="docshape1" filled="false" stroked="false">
          <v:textbox inset="0,0,0,0">
            <w:txbxContent>
              <w:p>
                <w:pPr>
                  <w:spacing w:line="232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509.279999pt;margin-top:780.799988pt;width:18.3pt;height:13.05pt;mso-position-horizontal-relative:page;mso-position-vertical-relative:page;z-index:-17153536" type="#_x0000_t202" id="docshape64" filled="false" stroked="false">
          <v:textbox inset="0,0,0,0">
            <w:txbxContent>
              <w:p>
                <w:pPr>
                  <w:spacing w:line="232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638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457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276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95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91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733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55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371" w:hanging="360"/>
      </w:pPr>
      <w:rPr>
        <w:rFonts w:hint="default"/>
        <w:lang w:val="en-gb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638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457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276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95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91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733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55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371" w:hanging="360"/>
      </w:pPr>
      <w:rPr>
        <w:rFonts w:hint="default"/>
        <w:lang w:val="en-gb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638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457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276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95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91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733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55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371" w:hanging="360"/>
      </w:pPr>
      <w:rPr>
        <w:rFonts w:hint="default"/>
        <w:lang w:val="en-gb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638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457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276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95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91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733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55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371" w:hanging="360"/>
      </w:pPr>
      <w:rPr>
        <w:rFonts w:hint="default"/>
        <w:lang w:val="en-gb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638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457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276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95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91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733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55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371" w:hanging="360"/>
      </w:pPr>
      <w:rPr>
        <w:rFonts w:hint="default"/>
        <w:lang w:val="en-gb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820" w:hanging="72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766" w:hanging="72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713" w:hanging="72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659" w:hanging="72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606" w:hanging="72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553" w:hanging="72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499" w:hanging="72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446" w:hanging="72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393" w:hanging="720"/>
      </w:pPr>
      <w:rPr>
        <w:rFonts w:hint="default"/>
        <w:lang w:val="en-gb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638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457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276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95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91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733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55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371" w:hanging="360"/>
      </w:pPr>
      <w:rPr>
        <w:rFonts w:hint="default"/>
        <w:lang w:val="en-gb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Arial" w:hAnsi="Arial" w:eastAsia="Arial" w:cs="Arial"/>
        <w:b/>
        <w:bCs/>
        <w:i w:val="0"/>
        <w:iCs w:val="0"/>
        <w:color w:val="2D74B5"/>
        <w:spacing w:val="-1"/>
        <w:w w:val="100"/>
        <w:sz w:val="28"/>
        <w:szCs w:val="28"/>
        <w:lang w:val="en-gb" w:eastAsia="en-US" w:bidi="ar-SA"/>
      </w:rPr>
    </w:lvl>
    <w:lvl w:ilvl="1">
      <w:start w:val="0"/>
      <w:numFmt w:val="bullet"/>
      <w:lvlText w:val=""/>
      <w:lvlJc w:val="left"/>
      <w:pPr>
        <w:ind w:left="2540" w:hanging="360"/>
      </w:pPr>
      <w:rPr>
        <w:rFonts w:hint="default" w:ascii="Symbol" w:hAnsi="Symbol" w:eastAsia="Symbol" w:cs="Symbol"/>
        <w:w w:val="76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540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633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726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819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913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006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099" w:hanging="360"/>
      </w:pPr>
      <w:rPr>
        <w:rFonts w:hint="default"/>
        <w:lang w:val="en-gb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527" w:hanging="428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496" w:hanging="42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473" w:hanging="42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449" w:hanging="42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426" w:hanging="42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403" w:hanging="42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379" w:hanging="42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356" w:hanging="42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333" w:hanging="428"/>
      </w:pPr>
      <w:rPr>
        <w:rFonts w:hint="default"/>
        <w:lang w:val="en-gb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497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350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20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055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908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761" w:hanging="360"/>
      </w:pPr>
      <w:rPr>
        <w:rFonts w:hint="default"/>
        <w:lang w:val="en-gb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497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350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20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055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908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761" w:hanging="360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47" w:hanging="428"/>
        <w:jc w:val="right"/>
      </w:pPr>
      <w:rPr>
        <w:rFonts w:hint="default"/>
        <w:w w:val="10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522" w:hanging="42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405" w:hanging="42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287" w:hanging="42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170" w:hanging="42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053" w:hanging="42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935" w:hanging="42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818" w:hanging="42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701" w:hanging="428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>
      <w:start w:val="0"/>
      <w:numFmt w:val="bullet"/>
      <w:lvlText w:val=""/>
      <w:lvlJc w:val="left"/>
      <w:pPr>
        <w:ind w:left="1638" w:hanging="711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40" w:hanging="71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618" w:hanging="71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596" w:hanging="71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574" w:hanging="71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553" w:hanging="71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531" w:hanging="71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509" w:hanging="711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28" w:hanging="708"/>
        <w:jc w:val="left"/>
      </w:pPr>
      <w:rPr>
        <w:rFonts w:hint="default" w:ascii="Arial" w:hAnsi="Arial" w:eastAsia="Arial" w:cs="Arial"/>
        <w:b/>
        <w:bCs/>
        <w:i w:val="0"/>
        <w:iCs w:val="0"/>
        <w:color w:val="2D74B5"/>
        <w:w w:val="99"/>
        <w:sz w:val="24"/>
        <w:szCs w:val="24"/>
        <w:lang w:val="en-gb" w:eastAsia="en-US" w:bidi="ar-SA"/>
      </w:rPr>
    </w:lvl>
    <w:lvl w:ilvl="1">
      <w:start w:val="0"/>
      <w:numFmt w:val="bullet"/>
      <w:lvlText w:val=""/>
      <w:lvlJc w:val="left"/>
      <w:pPr>
        <w:ind w:left="1660" w:hanging="732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527" w:hanging="732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394" w:hanging="732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262" w:hanging="732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129" w:hanging="732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996" w:hanging="732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864" w:hanging="732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731" w:hanging="732"/>
      </w:pPr>
      <w:rPr>
        <w:rFonts w:hint="default"/>
        <w:lang w:val="en-gb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1100"/>
      <w:outlineLvl w:val="1"/>
    </w:pPr>
    <w:rPr>
      <w:rFonts w:ascii="Arial" w:hAnsi="Arial" w:eastAsia="Arial" w:cs="Arial"/>
      <w:b/>
      <w:bCs/>
      <w:sz w:val="40"/>
      <w:szCs w:val="40"/>
      <w:lang w:val="en-gb" w:eastAsia="en-US" w:bidi="ar-SA"/>
    </w:rPr>
  </w:style>
  <w:style w:styleId="Heading2" w:type="paragraph">
    <w:name w:val="Heading 2"/>
    <w:basedOn w:val="Normal"/>
    <w:uiPriority w:val="1"/>
    <w:qFormat/>
    <w:pPr>
      <w:spacing w:before="119"/>
      <w:ind w:left="276"/>
      <w:outlineLvl w:val="2"/>
    </w:pPr>
    <w:rPr>
      <w:rFonts w:ascii="Arial" w:hAnsi="Arial" w:eastAsia="Arial" w:cs="Arial"/>
      <w:b/>
      <w:bCs/>
      <w:sz w:val="36"/>
      <w:szCs w:val="36"/>
      <w:lang w:val="en-gb" w:eastAsia="en-US" w:bidi="ar-SA"/>
    </w:rPr>
  </w:style>
  <w:style w:styleId="Heading3" w:type="paragraph">
    <w:name w:val="Heading 3"/>
    <w:basedOn w:val="Normal"/>
    <w:uiPriority w:val="1"/>
    <w:qFormat/>
    <w:pPr>
      <w:spacing w:before="227"/>
      <w:ind w:left="869" w:hanging="461"/>
      <w:outlineLvl w:val="3"/>
    </w:pPr>
    <w:rPr>
      <w:rFonts w:ascii="Arial" w:hAnsi="Arial" w:eastAsia="Arial" w:cs="Arial"/>
      <w:b/>
      <w:bCs/>
      <w:sz w:val="26"/>
      <w:szCs w:val="26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before="18"/>
      <w:ind w:left="940" w:hanging="361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nysab@northyorks.gov.uk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footer" Target="footer2.xm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footer" Target="footer3.xml"/><Relationship Id="rId16" Type="http://schemas.openxmlformats.org/officeDocument/2006/relationships/image" Target="media/image8.png"/><Relationship Id="rId17" Type="http://schemas.openxmlformats.org/officeDocument/2006/relationships/hyperlink" Target="http://www.northyorks.gov.uk/safeplaces" TargetMode="External"/><Relationship Id="rId18" Type="http://schemas.openxmlformats.org/officeDocument/2006/relationships/hyperlink" Target="mailto:safeplaces@spsdoorguard.com" TargetMode="External"/><Relationship Id="rId19" Type="http://schemas.openxmlformats.org/officeDocument/2006/relationships/hyperlink" Target="http://hellomynameis.org.uk/" TargetMode="External"/><Relationship Id="rId20" Type="http://schemas.openxmlformats.org/officeDocument/2006/relationships/image" Target="media/image9.jpeg"/><Relationship Id="rId21" Type="http://schemas.openxmlformats.org/officeDocument/2006/relationships/hyperlink" Target="mailto:Awccg.quality@nhs.net" TargetMode="External"/><Relationship Id="rId22" Type="http://schemas.openxmlformats.org/officeDocument/2006/relationships/hyperlink" Target="http://www.cqc.org.uk/content/conact-us" TargetMode="External"/><Relationship Id="rId23" Type="http://schemas.openxmlformats.org/officeDocument/2006/relationships/hyperlink" Target="mailto:contactus@cravendc.gov.uk" TargetMode="External"/><Relationship Id="rId24" Type="http://schemas.openxmlformats.org/officeDocument/2006/relationships/hyperlink" Target="mailto:info@hambleton.gov.uk" TargetMode="External"/><Relationship Id="rId25" Type="http://schemas.openxmlformats.org/officeDocument/2006/relationships/hyperlink" Target="mailto:Hrwccg.hrwccgenquiries@nhs.net" TargetMode="External"/><Relationship Id="rId26" Type="http://schemas.openxmlformats.org/officeDocument/2006/relationships/hyperlink" Target="mailto:CustomerServices@harrogate.gov.uk" TargetMode="External"/><Relationship Id="rId27" Type="http://schemas.openxmlformats.org/officeDocument/2006/relationships/hyperlink" Target="mailto:healthwatchny@nbforum.org.uk" TargetMode="External"/><Relationship Id="rId28" Type="http://schemas.openxmlformats.org/officeDocument/2006/relationships/hyperlink" Target="mailto:Keren.wilson@indcaregroup.plus.com" TargetMode="External"/><Relationship Id="rId29" Type="http://schemas.openxmlformats.org/officeDocument/2006/relationships/hyperlink" Target="http://www.england.nhs.uk/north/contact-us" TargetMode="External"/><Relationship Id="rId30" Type="http://schemas.openxmlformats.org/officeDocument/2006/relationships/hyperlink" Target="mailto:info@nyforum.org.uk" TargetMode="External"/><Relationship Id="rId31" Type="http://schemas.openxmlformats.org/officeDocument/2006/relationships/hyperlink" Target="mailto:Customer.Services@northyorks.gov.uk" TargetMode="External"/><Relationship Id="rId32" Type="http://schemas.openxmlformats.org/officeDocument/2006/relationships/hyperlink" Target="mailto:General.enquiries@northyorkshire.pnn.police.uk" TargetMode="External"/><Relationship Id="rId33" Type="http://schemas.openxmlformats.org/officeDocument/2006/relationships/hyperlink" Target="mailto:RICCG.richmondpals@nhs.net" TargetMode="External"/><Relationship Id="rId34" Type="http://schemas.openxmlformats.org/officeDocument/2006/relationships/hyperlink" Target="mailto:enquiries@richmondshire.gov.uk" TargetMode="External"/><Relationship Id="rId35" Type="http://schemas.openxmlformats.org/officeDocument/2006/relationships/hyperlink" Target="mailto:enquiries@ryedale.gov.uk" TargetMode="External"/><Relationship Id="rId36" Type="http://schemas.openxmlformats.org/officeDocument/2006/relationships/hyperlink" Target="mailto:SCRCCG.enquiries@nhs.net" TargetMode="External"/><Relationship Id="rId37" Type="http://schemas.openxmlformats.org/officeDocument/2006/relationships/hyperlink" Target="http://www.scarborough.gov.uk/" TargetMode="External"/><Relationship Id="rId38" Type="http://schemas.openxmlformats.org/officeDocument/2006/relationships/hyperlink" Target="mailto:info@selby.gov.uk" TargetMode="External"/><Relationship Id="rId39" Type="http://schemas.openxmlformats.org/officeDocument/2006/relationships/hyperlink" Target="mailto:Tewv.ftmembership@nhs.net" TargetMode="External"/><Relationship Id="rId40" Type="http://schemas.openxmlformats.org/officeDocument/2006/relationships/hyperlink" Target="mailto:Valeofyork.contactus@nhs.net" TargetMode="External"/><Relationship Id="rId4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Webb</dc:creator>
  <dcterms:created xsi:type="dcterms:W3CDTF">2021-07-17T09:53:05Z</dcterms:created>
  <dcterms:modified xsi:type="dcterms:W3CDTF">2021-07-17T09:53:05Z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2021-07-17T00:00:00Z</vt:filetime>
  </property>
</Properties>
</file>