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bookmarkStart w:id="0" w:name="_GoBack"/>
      <w:bookmarkEnd w:id="0"/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542C" w14:textId="77777777" w:rsidR="00FD52E6" w:rsidRPr="00BB77FB" w:rsidRDefault="00FD52E6" w:rsidP="00FD52E6">
      <w:pPr>
        <w:pStyle w:val="BodyText"/>
        <w:rPr>
          <w:rFonts w:ascii="Times New Roman"/>
          <w:b w:val="0"/>
          <w:sz w:val="32"/>
          <w:szCs w:val="32"/>
        </w:rPr>
      </w:pPr>
    </w:p>
    <w:p w14:paraId="11ECD53C" w14:textId="77777777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>North Yorkshire Safeguarding Adults Board Full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FD52E6" w:rsidRPr="00BB77FB" w14:paraId="36179885" w14:textId="77777777" w:rsidTr="00665ADF">
        <w:trPr>
          <w:trHeight w:val="506"/>
        </w:trPr>
        <w:tc>
          <w:tcPr>
            <w:tcW w:w="3523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047" w:type="dxa"/>
          </w:tcPr>
          <w:p w14:paraId="0025681C" w14:textId="77777777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Item</w:t>
            </w:r>
          </w:p>
        </w:tc>
      </w:tr>
      <w:tr w:rsidR="00FD52E6" w:rsidRPr="00BB77FB" w14:paraId="2C36DDD5" w14:textId="77777777" w:rsidTr="00665ADF">
        <w:trPr>
          <w:trHeight w:val="1787"/>
        </w:trPr>
        <w:tc>
          <w:tcPr>
            <w:tcW w:w="3523" w:type="dxa"/>
          </w:tcPr>
          <w:p w14:paraId="4242EF73" w14:textId="77777777" w:rsidR="00FD52E6" w:rsidRPr="00BB77FB" w:rsidRDefault="00FD52E6" w:rsidP="00665ADF">
            <w:pPr>
              <w:pStyle w:val="TableParagraph"/>
              <w:ind w:left="861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C7446B8" wp14:editId="53C9C541">
                  <wp:extent cx="1126408" cy="1120139"/>
                  <wp:effectExtent l="0" t="0" r="0" b="0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CE8DB6E" w14:textId="5D1DFB3B" w:rsidR="00FD52E6" w:rsidRPr="00BB77FB" w:rsidRDefault="00FD52E6" w:rsidP="000923B3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These are the minutes for the North </w:t>
            </w:r>
            <w:r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0923B3">
              <w:rPr>
                <w:sz w:val="32"/>
                <w:szCs w:val="32"/>
              </w:rPr>
              <w:t>23</w:t>
            </w:r>
            <w:r w:rsidR="000923B3" w:rsidRPr="000923B3">
              <w:rPr>
                <w:sz w:val="32"/>
                <w:szCs w:val="32"/>
                <w:vertAlign w:val="superscript"/>
              </w:rPr>
              <w:t>rd</w:t>
            </w:r>
            <w:r w:rsidR="000923B3">
              <w:rPr>
                <w:sz w:val="32"/>
                <w:szCs w:val="32"/>
              </w:rPr>
              <w:t xml:space="preserve"> June</w:t>
            </w:r>
            <w:r w:rsidRPr="00BB77FB">
              <w:rPr>
                <w:sz w:val="32"/>
                <w:szCs w:val="32"/>
              </w:rPr>
              <w:t>, 2021</w:t>
            </w:r>
          </w:p>
        </w:tc>
      </w:tr>
      <w:tr w:rsidR="00FD52E6" w:rsidRPr="00BB77FB" w14:paraId="1EE557BF" w14:textId="77777777" w:rsidTr="00665ADF">
        <w:trPr>
          <w:trHeight w:val="2309"/>
        </w:trPr>
        <w:tc>
          <w:tcPr>
            <w:tcW w:w="3523" w:type="dxa"/>
          </w:tcPr>
          <w:p w14:paraId="4FE90A2C" w14:textId="77777777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3A381300" w14:textId="77777777" w:rsidR="00FD52E6" w:rsidRPr="00BB77FB" w:rsidRDefault="00FD52E6" w:rsidP="00665ADF">
            <w:pPr>
              <w:pStyle w:val="TableParagraph"/>
              <w:ind w:left="232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EA1223B" wp14:editId="06AB268D">
                  <wp:extent cx="1910715" cy="1220914"/>
                  <wp:effectExtent l="0" t="0" r="0" b="0"/>
                  <wp:docPr id="5" name="image3.jpeg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 descr="Graphical user interface, application, Teams&#10;&#10;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43DB8C0" w14:textId="77777777" w:rsidR="00FD52E6" w:rsidRPr="00BB77FB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 took place as a video conference</w:t>
            </w:r>
          </w:p>
        </w:tc>
      </w:tr>
      <w:tr w:rsidR="00FD52E6" w:rsidRPr="00BB77FB" w14:paraId="697B7C8F" w14:textId="77777777" w:rsidTr="00665ADF">
        <w:trPr>
          <w:trHeight w:val="1747"/>
        </w:trPr>
        <w:tc>
          <w:tcPr>
            <w:tcW w:w="3523" w:type="dxa"/>
          </w:tcPr>
          <w:p w14:paraId="5F64047D" w14:textId="77777777" w:rsidR="00FD52E6" w:rsidRPr="00BB77FB" w:rsidRDefault="00FD52E6" w:rsidP="00665ADF">
            <w:pPr>
              <w:pStyle w:val="TableParagraph"/>
              <w:ind w:left="881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EF29F19" wp14:editId="6CCE84E8">
                  <wp:extent cx="1103557" cy="1097280"/>
                  <wp:effectExtent l="0" t="0" r="0" b="0"/>
                  <wp:docPr id="7" name="image4.png" descr="A picture containing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 descr="A picture containing pencil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B0D21E7" w14:textId="77777777" w:rsidR="00FD52E6" w:rsidRPr="00BB77FB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is because of coronavirus</w:t>
            </w:r>
          </w:p>
          <w:p w14:paraId="61DA635F" w14:textId="77777777" w:rsidR="00FD52E6" w:rsidRPr="00BB77FB" w:rsidRDefault="00FD52E6" w:rsidP="00665ADF">
            <w:pPr>
              <w:pStyle w:val="TableParagraph"/>
              <w:spacing w:before="7"/>
              <w:ind w:left="0"/>
              <w:rPr>
                <w:b/>
                <w:sz w:val="32"/>
                <w:szCs w:val="32"/>
              </w:rPr>
            </w:pPr>
          </w:p>
          <w:p w14:paraId="12232628" w14:textId="77777777" w:rsidR="00FD52E6" w:rsidRPr="00BB77FB" w:rsidRDefault="00FD52E6" w:rsidP="00665ADF">
            <w:pPr>
              <w:pStyle w:val="TableParagraph"/>
              <w:spacing w:before="1"/>
              <w:ind w:right="16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The Government asked everyone to work from home and not have face to face meetings</w:t>
            </w:r>
          </w:p>
        </w:tc>
      </w:tr>
      <w:tr w:rsidR="00FD52E6" w:rsidRPr="00BB77FB" w14:paraId="6F01EB5B" w14:textId="77777777" w:rsidTr="00665ADF">
        <w:trPr>
          <w:trHeight w:val="2278"/>
        </w:trPr>
        <w:tc>
          <w:tcPr>
            <w:tcW w:w="3523" w:type="dxa"/>
          </w:tcPr>
          <w:p w14:paraId="41666459" w14:textId="77777777" w:rsidR="00FD52E6" w:rsidRPr="00BB77FB" w:rsidRDefault="00FD52E6" w:rsidP="00665ADF">
            <w:pPr>
              <w:pStyle w:val="TableParagraph"/>
              <w:ind w:left="429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9CD97D1" wp14:editId="6F45F72D">
                  <wp:extent cx="1676105" cy="1446276"/>
                  <wp:effectExtent l="0" t="0" r="0" b="0"/>
                  <wp:docPr id="9" name="image5.jpeg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 descr="A person wearing glasses&#10;&#10;Description automatically generated with low confidenc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024817A" w14:textId="77777777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1.</w:t>
            </w:r>
            <w:r w:rsidRPr="00BB77FB">
              <w:rPr>
                <w:sz w:val="32"/>
                <w:szCs w:val="32"/>
              </w:rPr>
              <w:tab/>
            </w: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6387E24F" w14:textId="77777777" w:rsidR="00FD52E6" w:rsidRPr="00BB77FB" w:rsidRDefault="00FD52E6" w:rsidP="00665ADF">
            <w:pPr>
              <w:pStyle w:val="TableParagraph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Sue Proctor, the Chair of the Board, welcomed everyone to the meeting.</w:t>
            </w:r>
          </w:p>
        </w:tc>
      </w:tr>
      <w:tr w:rsidR="002920A1" w:rsidRPr="00BB77FB" w14:paraId="74D98C05" w14:textId="77777777" w:rsidTr="00665ADF">
        <w:trPr>
          <w:trHeight w:val="2278"/>
        </w:trPr>
        <w:tc>
          <w:tcPr>
            <w:tcW w:w="3523" w:type="dxa"/>
          </w:tcPr>
          <w:p w14:paraId="2B538763" w14:textId="627A9BEC" w:rsidR="002920A1" w:rsidRPr="00BB77FB" w:rsidRDefault="00251569" w:rsidP="00251569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4BC9CC1" wp14:editId="66F1978A">
                  <wp:extent cx="1510665" cy="1510665"/>
                  <wp:effectExtent l="0" t="0" r="0" b="0"/>
                  <wp:docPr id="13" name="Picture 13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03" cy="152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B0936A7" w14:textId="77777777" w:rsidR="002920A1" w:rsidRDefault="002920A1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reminded everyone that todays meeting was being recorded.</w:t>
            </w:r>
          </w:p>
          <w:p w14:paraId="3A023E8A" w14:textId="77777777" w:rsidR="002920A1" w:rsidRDefault="002920A1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</w:p>
          <w:p w14:paraId="3E7DA2C1" w14:textId="79C5B88B" w:rsidR="002920A1" w:rsidRPr="00BB77FB" w:rsidRDefault="002920A1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part of the Safeguarding Week 2021 campaign.</w:t>
            </w:r>
          </w:p>
        </w:tc>
      </w:tr>
      <w:tr w:rsidR="002920A1" w:rsidRPr="00BB77FB" w14:paraId="7B8067D4" w14:textId="77777777" w:rsidTr="00665ADF">
        <w:trPr>
          <w:trHeight w:val="2278"/>
        </w:trPr>
        <w:tc>
          <w:tcPr>
            <w:tcW w:w="3523" w:type="dxa"/>
          </w:tcPr>
          <w:p w14:paraId="597AFCAE" w14:textId="77777777" w:rsidR="002920A1" w:rsidRPr="009E69E5" w:rsidRDefault="002920A1" w:rsidP="002920A1">
            <w:pPr>
              <w:pStyle w:val="TableParagraph"/>
              <w:spacing w:before="2"/>
              <w:ind w:left="0"/>
              <w:rPr>
                <w:b/>
                <w:color w:val="FF0000"/>
                <w:sz w:val="32"/>
                <w:szCs w:val="32"/>
              </w:rPr>
            </w:pPr>
          </w:p>
          <w:p w14:paraId="6C4B8F32" w14:textId="5E3C8064" w:rsidR="002920A1" w:rsidRPr="00BB77FB" w:rsidRDefault="002920A1" w:rsidP="002920A1">
            <w:pPr>
              <w:pStyle w:val="TableParagraph"/>
              <w:ind w:left="429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inline distT="0" distB="0" distL="0" distR="0" wp14:anchorId="52166CB8" wp14:editId="4155BA5E">
                  <wp:extent cx="1823085" cy="1854517"/>
                  <wp:effectExtent l="0" t="0" r="0" b="0"/>
                  <wp:docPr id="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0DB74BA" w14:textId="77777777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2. </w:t>
            </w: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4E19CF79" w14:textId="77777777" w:rsidR="002920A1" w:rsidRPr="009E69E5" w:rsidRDefault="002920A1" w:rsidP="002920A1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  <w:p w14:paraId="29C1665B" w14:textId="4F392EDF" w:rsidR="002920A1" w:rsidRDefault="002920A1" w:rsidP="002920A1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>
              <w:rPr>
                <w:color w:val="000000" w:themeColor="text1"/>
                <w:sz w:val="32"/>
                <w:szCs w:val="32"/>
              </w:rPr>
              <w:t>March</w:t>
            </w:r>
          </w:p>
        </w:tc>
      </w:tr>
      <w:tr w:rsidR="002920A1" w:rsidRPr="00BB77FB" w14:paraId="16B85AC6" w14:textId="77777777" w:rsidTr="00665ADF">
        <w:trPr>
          <w:trHeight w:val="2278"/>
        </w:trPr>
        <w:tc>
          <w:tcPr>
            <w:tcW w:w="3523" w:type="dxa"/>
          </w:tcPr>
          <w:p w14:paraId="344AD5CA" w14:textId="77849C71" w:rsidR="002920A1" w:rsidRPr="009E69E5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35729FD3" wp14:editId="6634C1EE">
                  <wp:simplePos x="0" y="0"/>
                  <wp:positionH relativeFrom="margin">
                    <wp:posOffset>420535</wp:posOffset>
                  </wp:positionH>
                  <wp:positionV relativeFrom="margin">
                    <wp:posOffset>9221</wp:posOffset>
                  </wp:positionV>
                  <wp:extent cx="1430655" cy="143065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14:paraId="4AB5AB3D" w14:textId="77777777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BB77FB">
              <w:rPr>
                <w:sz w:val="32"/>
                <w:szCs w:val="32"/>
              </w:rPr>
              <w:t xml:space="preserve">. </w:t>
            </w: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5F86E9D" w14:textId="3677283D" w:rsidR="002920A1" w:rsidRPr="009E69E5" w:rsidRDefault="002920A1" w:rsidP="002920A1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all of the things that members of the NYSAB have promised to do </w:t>
            </w:r>
          </w:p>
        </w:tc>
      </w:tr>
      <w:tr w:rsidR="002920A1" w:rsidRPr="00BB77FB" w14:paraId="64D901F8" w14:textId="77777777" w:rsidTr="00665ADF">
        <w:trPr>
          <w:trHeight w:val="2278"/>
        </w:trPr>
        <w:tc>
          <w:tcPr>
            <w:tcW w:w="3523" w:type="dxa"/>
          </w:tcPr>
          <w:p w14:paraId="4ADFCB04" w14:textId="2CC4A2CD" w:rsidR="002920A1" w:rsidRDefault="002920A1" w:rsidP="002920A1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147C5F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EA66E90" wp14:editId="21EC46DB">
                  <wp:extent cx="1543792" cy="1276964"/>
                  <wp:effectExtent l="0" t="0" r="571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05" cy="128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0671069" w14:textId="77777777" w:rsidR="002920A1" w:rsidRPr="00BB77FB" w:rsidRDefault="002920A1" w:rsidP="002920A1">
            <w:pPr>
              <w:pStyle w:val="TableParagraph"/>
              <w:ind w:right="503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Sue Proctor asked for updates on some of the actions of the log.</w:t>
            </w:r>
          </w:p>
          <w:p w14:paraId="067C2D0D" w14:textId="7777777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2920A1" w:rsidRPr="00BB77FB" w14:paraId="53E0A171" w14:textId="77777777" w:rsidTr="00665ADF">
        <w:trPr>
          <w:trHeight w:val="2278"/>
        </w:trPr>
        <w:tc>
          <w:tcPr>
            <w:tcW w:w="3523" w:type="dxa"/>
          </w:tcPr>
          <w:p w14:paraId="0F54E0A4" w14:textId="14D8562B" w:rsidR="002920A1" w:rsidRPr="00147C5F" w:rsidRDefault="00251569" w:rsidP="002920A1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A6E7F6B" wp14:editId="2981679A">
                  <wp:extent cx="1478943" cy="1478943"/>
                  <wp:effectExtent l="0" t="0" r="6985" b="6985"/>
                  <wp:docPr id="14" name="Picture 14" descr="Date Se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e Sep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65" cy="14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63AABE1" w14:textId="21DDC55F" w:rsidR="002920A1" w:rsidRPr="00BB77FB" w:rsidRDefault="002920A1" w:rsidP="002920A1">
            <w:pPr>
              <w:pStyle w:val="TableParagraph"/>
              <w:ind w:right="5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Most of </w:t>
            </w:r>
            <w:r w:rsidR="00251569">
              <w:rPr>
                <w:sz w:val="32"/>
                <w:szCs w:val="32"/>
              </w:rPr>
              <w:t>the actions will be completed by</w:t>
            </w:r>
            <w:r>
              <w:rPr>
                <w:sz w:val="32"/>
                <w:szCs w:val="32"/>
              </w:rPr>
              <w:t xml:space="preserve"> the next Board meeting in September</w:t>
            </w:r>
          </w:p>
        </w:tc>
      </w:tr>
      <w:tr w:rsidR="002920A1" w:rsidRPr="00BB77FB" w14:paraId="34B42661" w14:textId="77777777" w:rsidTr="002920A1">
        <w:trPr>
          <w:trHeight w:val="1125"/>
        </w:trPr>
        <w:tc>
          <w:tcPr>
            <w:tcW w:w="3523" w:type="dxa"/>
          </w:tcPr>
          <w:p w14:paraId="227662C0" w14:textId="04F506E6" w:rsidR="002920A1" w:rsidRPr="00147C5F" w:rsidRDefault="00251569" w:rsidP="002920A1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960B43" wp14:editId="256511B5">
                  <wp:extent cx="1137037" cy="1137037"/>
                  <wp:effectExtent l="0" t="0" r="6350" b="6350"/>
                  <wp:docPr id="15" name="Picture 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21" cy="11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2B7152D" w14:textId="58D4CEC1" w:rsidR="002920A1" w:rsidRPr="002920A1" w:rsidRDefault="002920A1" w:rsidP="002920A1">
            <w:pPr>
              <w:pStyle w:val="TableParagraph"/>
              <w:ind w:right="5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was agreed that </w:t>
            </w:r>
            <w:r w:rsidRPr="009B013F">
              <w:rPr>
                <w:b/>
                <w:sz w:val="32"/>
                <w:szCs w:val="32"/>
              </w:rPr>
              <w:t>actio</w:t>
            </w:r>
            <w:r>
              <w:rPr>
                <w:b/>
                <w:sz w:val="32"/>
                <w:szCs w:val="32"/>
              </w:rPr>
              <w:t xml:space="preserve">n 2020 /15 </w:t>
            </w:r>
            <w:r>
              <w:rPr>
                <w:sz w:val="32"/>
                <w:szCs w:val="32"/>
              </w:rPr>
              <w:t>can be closed</w:t>
            </w:r>
          </w:p>
        </w:tc>
      </w:tr>
    </w:tbl>
    <w:p w14:paraId="37AEE929" w14:textId="77777777" w:rsidR="00FD52E6" w:rsidRPr="00BB77FB" w:rsidRDefault="00FD52E6" w:rsidP="00FD52E6">
      <w:pPr>
        <w:rPr>
          <w:sz w:val="32"/>
          <w:szCs w:val="32"/>
        </w:rPr>
        <w:sectPr w:rsidR="00FD52E6" w:rsidRPr="00BB77FB" w:rsidSect="0025156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10" w:h="16840"/>
          <w:pgMar w:top="1123" w:right="1021" w:bottom="278" w:left="1021" w:header="720" w:footer="720" w:gutter="0"/>
          <w:cols w:space="720"/>
        </w:sectPr>
      </w:pPr>
    </w:p>
    <w:tbl>
      <w:tblPr>
        <w:tblW w:w="10078" w:type="dxa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6378"/>
      </w:tblGrid>
      <w:tr w:rsidR="005A5D14" w:rsidRPr="00BB77FB" w14:paraId="41962CDF" w14:textId="77777777" w:rsidTr="005A5D14">
        <w:trPr>
          <w:trHeight w:val="1946"/>
        </w:trPr>
        <w:tc>
          <w:tcPr>
            <w:tcW w:w="3700" w:type="dxa"/>
          </w:tcPr>
          <w:p w14:paraId="7E919875" w14:textId="6BA74B47" w:rsidR="005A5D14" w:rsidRDefault="005A5D14" w:rsidP="00D72AE8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BFFE373" wp14:editId="26C7A538">
                  <wp:extent cx="1328468" cy="1328467"/>
                  <wp:effectExtent l="0" t="0" r="5080" b="5080"/>
                  <wp:docPr id="7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78" cy="133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0ED4B04" w14:textId="77777777" w:rsidR="005A5D14" w:rsidRPr="00BB77FB" w:rsidRDefault="005A5D14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Pr="00BB77FB">
              <w:rPr>
                <w:rFonts w:ascii="Arial" w:hAnsi="Arial" w:cs="Arial"/>
                <w:b/>
                <w:bCs/>
                <w:sz w:val="32"/>
                <w:szCs w:val="32"/>
              </w:rPr>
              <w:t>Response and Recovery to Covid-19</w:t>
            </w:r>
            <w:r w:rsidRPr="00BB77FB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Sue Proctor asked for and additional updates to what is already in the Executive report. </w:t>
            </w:r>
          </w:p>
          <w:p w14:paraId="3292B77E" w14:textId="77777777" w:rsidR="005A5D14" w:rsidRPr="006C30C3" w:rsidRDefault="005A5D14" w:rsidP="005A5D14">
            <w:pPr>
              <w:pStyle w:val="TableParagraph"/>
              <w:ind w:left="0" w:right="627"/>
              <w:rPr>
                <w:b/>
                <w:bCs/>
                <w:sz w:val="32"/>
                <w:szCs w:val="32"/>
              </w:rPr>
            </w:pPr>
          </w:p>
        </w:tc>
      </w:tr>
      <w:tr w:rsidR="005A5D14" w:rsidRPr="00BB77FB" w14:paraId="400F7F87" w14:textId="77777777" w:rsidTr="005A5D14">
        <w:trPr>
          <w:trHeight w:val="1946"/>
        </w:trPr>
        <w:tc>
          <w:tcPr>
            <w:tcW w:w="3700" w:type="dxa"/>
          </w:tcPr>
          <w:p w14:paraId="6BA0E791" w14:textId="2B675350" w:rsidR="005A5D14" w:rsidRDefault="009B013F" w:rsidP="00D72AE8">
            <w:pPr>
              <w:jc w:val="center"/>
              <w:rPr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5F3E1BB" wp14:editId="65D7102B">
                  <wp:extent cx="2089775" cy="1390650"/>
                  <wp:effectExtent l="0" t="0" r="6350" b="0"/>
                  <wp:docPr id="27" name="Picture 27" descr="C:\Users\lwatson1\AppData\Local\Microsoft\Windows\INetCache\Content.MSO\9E128A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watson1\AppData\Local\Microsoft\Windows\INetCache\Content.MSO\9E128A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80" cy="139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5D14">
              <w:fldChar w:fldCharType="begin"/>
            </w:r>
            <w:r w:rsidR="00AB408A">
              <w:instrText xml:space="preserve"> INCLUDEPICTURE "C:\\var\\folders\\2b\\ydt04cmx37l_p6rt0fynrwcr0000gn\\T\\com.microsoft.Word\\WebArchiveCopyPasteTempFiles\\7877863" \* MERGEFORMAT </w:instrText>
            </w:r>
            <w:r w:rsidR="005A5D14">
              <w:fldChar w:fldCharType="end"/>
            </w:r>
          </w:p>
        </w:tc>
        <w:tc>
          <w:tcPr>
            <w:tcW w:w="6378" w:type="dxa"/>
          </w:tcPr>
          <w:p w14:paraId="2751D536" w14:textId="77777777" w:rsidR="005A5D14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Allan Harder gave an update on behalf of North Yorkshire Police.</w:t>
            </w:r>
          </w:p>
          <w:p w14:paraId="41578BCE" w14:textId="77777777" w:rsidR="00894BA6" w:rsidRDefault="00894BA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16E09060" w14:textId="4C26120D" w:rsidR="00894BA6" w:rsidRPr="005A5D14" w:rsidRDefault="00894BA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20A1" w:rsidRPr="00BB77FB" w14:paraId="56F46EA2" w14:textId="77777777" w:rsidTr="005A5D14">
        <w:trPr>
          <w:trHeight w:val="1946"/>
        </w:trPr>
        <w:tc>
          <w:tcPr>
            <w:tcW w:w="3700" w:type="dxa"/>
          </w:tcPr>
          <w:p w14:paraId="7BF2385C" w14:textId="60748625" w:rsidR="002920A1" w:rsidRDefault="00E23405" w:rsidP="00E234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B2E1A" wp14:editId="7835A3AE">
                  <wp:extent cx="1483743" cy="1483743"/>
                  <wp:effectExtent l="0" t="0" r="2540" b="0"/>
                  <wp:docPr id="136" name="Picture 136" descr="Risk Assessmen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k Assessmen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75" cy="14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1A6B9A4" w14:textId="5AAE095D" w:rsidR="002920A1" w:rsidRDefault="001C43E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Risk assessments were put in place regarding visiting people who are vulnerable.</w:t>
            </w:r>
          </w:p>
          <w:p w14:paraId="72583221" w14:textId="77777777" w:rsidR="001C43EF" w:rsidRDefault="001C43E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7BB5B9C9" w14:textId="77777777" w:rsidR="001C43EF" w:rsidRDefault="001C43E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police continued to visit these people whenever it was required</w:t>
            </w:r>
          </w:p>
          <w:p w14:paraId="16690BBF" w14:textId="0245B804" w:rsidR="001C43EF" w:rsidRDefault="001C43E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C43EF" w:rsidRPr="00BB77FB" w14:paraId="75A5C57D" w14:textId="77777777" w:rsidTr="005A5D14">
        <w:trPr>
          <w:trHeight w:val="1946"/>
        </w:trPr>
        <w:tc>
          <w:tcPr>
            <w:tcW w:w="3700" w:type="dxa"/>
          </w:tcPr>
          <w:p w14:paraId="199394A4" w14:textId="4F7E21EA" w:rsidR="001C43EF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7E47A" wp14:editId="7346882B">
                  <wp:extent cx="1526875" cy="1526875"/>
                  <wp:effectExtent l="0" t="0" r="0" b="0"/>
                  <wp:docPr id="137" name="Picture 137" descr="Weigh Up R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igh Up R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27" cy="152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DBA0D87" w14:textId="0C3FB694" w:rsidR="001C43EF" w:rsidRDefault="001C43E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was a review of the risk assessments to see what worked well and what didn’t work well.</w:t>
            </w:r>
          </w:p>
        </w:tc>
      </w:tr>
      <w:tr w:rsidR="002920A1" w:rsidRPr="00BB77FB" w14:paraId="128AD092" w14:textId="77777777" w:rsidTr="005A5D14">
        <w:trPr>
          <w:trHeight w:val="1946"/>
        </w:trPr>
        <w:tc>
          <w:tcPr>
            <w:tcW w:w="3700" w:type="dxa"/>
          </w:tcPr>
          <w:p w14:paraId="3086CADB" w14:textId="08762829" w:rsidR="002920A1" w:rsidRDefault="009B013F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F64A4" wp14:editId="711A897F">
                  <wp:extent cx="1838325" cy="1838325"/>
                  <wp:effectExtent l="0" t="0" r="9525" b="9525"/>
                  <wp:docPr id="25" name="Picture 25" descr="Dave Winspear&amp;#39;s Email &amp;amp; Phone - North Yorkshire Fire &amp;amp; Rescue Service -  Harrogate, North Yorkshire, 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ve Winspear&amp;#39;s Email &amp;amp; Phone - North Yorkshire Fire &amp;amp; Rescue Service -  Harrogate, North Yorkshire, 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E20FCB0" w14:textId="5363CC6D" w:rsidR="002920A1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Dave Winspear gave an update on behalf of North Yorkshire Fire and Rescue</w:t>
            </w:r>
          </w:p>
        </w:tc>
      </w:tr>
      <w:tr w:rsidR="002920A1" w:rsidRPr="00BB77FB" w14:paraId="0D213EA8" w14:textId="77777777" w:rsidTr="005A5D14">
        <w:trPr>
          <w:trHeight w:val="1946"/>
        </w:trPr>
        <w:tc>
          <w:tcPr>
            <w:tcW w:w="3700" w:type="dxa"/>
          </w:tcPr>
          <w:p w14:paraId="4F58ADC2" w14:textId="176D4C8C" w:rsidR="002920A1" w:rsidRDefault="00E23405" w:rsidP="00D72AE8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71E5BF1" wp14:editId="0015F5F9">
                  <wp:extent cx="1492370" cy="1492369"/>
                  <wp:effectExtent l="0" t="0" r="0" b="0"/>
                  <wp:docPr id="13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87" cy="150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73561E7" w14:textId="1B1FD0C9" w:rsidR="00874EE8" w:rsidRDefault="00FA5FD2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Dave told the Board that the Covid-19 pandemic had g</w:t>
            </w:r>
            <w:r w:rsidR="009771D2">
              <w:rPr>
                <w:rFonts w:ascii="Arial" w:hAnsi="Arial" w:cs="Arial"/>
                <w:sz w:val="32"/>
                <w:szCs w:val="32"/>
              </w:rPr>
              <w:t>iven them lots of opportunities</w:t>
            </w:r>
          </w:p>
          <w:p w14:paraId="180EDC2C" w14:textId="3FFD31A8" w:rsidR="00874EE8" w:rsidRPr="00874EE8" w:rsidRDefault="00874EE8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A4F7B" w:rsidRPr="00BB77FB" w14:paraId="681DD42D" w14:textId="77777777" w:rsidTr="005A5D14">
        <w:trPr>
          <w:trHeight w:val="1946"/>
        </w:trPr>
        <w:tc>
          <w:tcPr>
            <w:tcW w:w="3700" w:type="dxa"/>
          </w:tcPr>
          <w:p w14:paraId="62ADBBD6" w14:textId="4C834FA2" w:rsidR="004A4F7B" w:rsidRDefault="00E23405" w:rsidP="00D72A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B1D170C" wp14:editId="2AE2B135">
                  <wp:simplePos x="0" y="0"/>
                  <wp:positionH relativeFrom="column">
                    <wp:posOffset>268077</wp:posOffset>
                  </wp:positionH>
                  <wp:positionV relativeFrom="paragraph">
                    <wp:posOffset>535473</wp:posOffset>
                  </wp:positionV>
                  <wp:extent cx="1844702" cy="2000592"/>
                  <wp:effectExtent l="0" t="0" r="3175" b="0"/>
                  <wp:wrapTopAndBottom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02" cy="200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73CAF635" w14:textId="77777777" w:rsidR="004A4F7B" w:rsidRDefault="004A4F7B" w:rsidP="004A4F7B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Staff have been provided with training on </w:t>
            </w:r>
            <w:r w:rsidRPr="00FA5FD2">
              <w:rPr>
                <w:rFonts w:ascii="Arial" w:hAnsi="Arial" w:cs="Arial"/>
                <w:b/>
                <w:sz w:val="32"/>
                <w:szCs w:val="32"/>
              </w:rPr>
              <w:t>child exploitation</w:t>
            </w:r>
          </w:p>
          <w:p w14:paraId="53223302" w14:textId="77777777" w:rsidR="004A4F7B" w:rsidRPr="00874EE8" w:rsidRDefault="004A4F7B" w:rsidP="004A4F7B">
            <w:pPr>
              <w:pStyle w:val="NormalWeb"/>
              <w:shd w:val="clear" w:color="auto" w:fill="FFFFFF"/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Child exploitation </w:t>
            </w: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 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a type of abuse. When a child or young person is exploited they’re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 xml:space="preserve">groomed by being given things, like gifts, drugs, money, status and affection. </w:t>
            </w:r>
          </w:p>
          <w:p w14:paraId="28A9FC5F" w14:textId="77777777" w:rsidR="004A4F7B" w:rsidRPr="00874EE8" w:rsidRDefault="004A4F7B" w:rsidP="004A4F7B">
            <w:pPr>
              <w:pStyle w:val="NormalWeb"/>
              <w:shd w:val="clear" w:color="auto" w:fill="FFFFFF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This is usually in exchange for carrying out a criminal activity, known as </w:t>
            </w:r>
            <w:r w:rsidRPr="00874EE8">
              <w:rPr>
                <w:rStyle w:val="Strong"/>
                <w:rFonts w:ascii="Arial" w:eastAsia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Child Criminal</w:t>
            </w:r>
            <w:r>
              <w:rPr>
                <w:rStyle w:val="Strong"/>
                <w:rFonts w:ascii="Arial" w:eastAsia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874EE8">
              <w:rPr>
                <w:rStyle w:val="Strong"/>
                <w:rFonts w:ascii="Arial" w:eastAsia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Exploitation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 or performing sexual activities, known as </w:t>
            </w:r>
            <w:r w:rsidRPr="00874EE8">
              <w:rPr>
                <w:rStyle w:val="Strong"/>
                <w:rFonts w:ascii="Arial" w:eastAsia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Child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r w:rsidRPr="00874EE8">
              <w:rPr>
                <w:rStyle w:val="Strong"/>
                <w:rFonts w:ascii="Arial" w:eastAsia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Sexual Exploitation</w:t>
            </w:r>
            <w:r w:rsidRPr="00874EE8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</w:p>
          <w:p w14:paraId="3E0BDCAE" w14:textId="2C128F5F" w:rsidR="004A4F7B" w:rsidRDefault="004A4F7B" w:rsidP="004A4F7B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771D2" w:rsidRPr="00BB77FB" w14:paraId="481D5D2B" w14:textId="77777777" w:rsidTr="005A5D14">
        <w:trPr>
          <w:trHeight w:val="1946"/>
        </w:trPr>
        <w:tc>
          <w:tcPr>
            <w:tcW w:w="3700" w:type="dxa"/>
          </w:tcPr>
          <w:p w14:paraId="2B34E3A5" w14:textId="77777777" w:rsidR="009771D2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531BE" wp14:editId="3E116177">
                  <wp:extent cx="1345721" cy="1345721"/>
                  <wp:effectExtent l="0" t="0" r="6985" b="6985"/>
                  <wp:docPr id="140" name="Picture 1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33" cy="13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039A4" w14:textId="7C0BE6D8" w:rsidR="00E23405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3D8AA" wp14:editId="1BD7120B">
                  <wp:extent cx="1328467" cy="1328467"/>
                  <wp:effectExtent l="0" t="0" r="0" b="5080"/>
                  <wp:docPr id="142" name="Picture 142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16" cy="133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F6606" w14:textId="77777777" w:rsidR="00E23405" w:rsidRDefault="00E23405" w:rsidP="00D72AE8">
            <w:pPr>
              <w:jc w:val="center"/>
            </w:pPr>
          </w:p>
          <w:p w14:paraId="38618F9E" w14:textId="77777777" w:rsidR="00E23405" w:rsidRDefault="00E23405" w:rsidP="00D72AE8">
            <w:pPr>
              <w:jc w:val="center"/>
            </w:pPr>
          </w:p>
          <w:p w14:paraId="7D1C1E18" w14:textId="715E91AF" w:rsidR="00E23405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7CFB3" wp14:editId="65AFEA14">
                  <wp:extent cx="1440611" cy="1440611"/>
                  <wp:effectExtent l="0" t="0" r="7620" b="7620"/>
                  <wp:docPr id="141" name="Picture 141" descr="Terro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ro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58" cy="14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EDBD2BB" w14:textId="2B240624" w:rsidR="009771D2" w:rsidRDefault="009771D2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Dave told the Board that the next training course will be on </w:t>
            </w:r>
            <w:r w:rsidRPr="00874EE8">
              <w:rPr>
                <w:rFonts w:ascii="Arial" w:hAnsi="Arial" w:cs="Arial"/>
                <w:b/>
                <w:sz w:val="32"/>
                <w:szCs w:val="32"/>
              </w:rPr>
              <w:t>PREVENT</w:t>
            </w:r>
            <w:r>
              <w:rPr>
                <w:rFonts w:ascii="Arial" w:hAnsi="Arial" w:cs="Arial"/>
                <w:sz w:val="32"/>
                <w:szCs w:val="32"/>
              </w:rPr>
              <w:t xml:space="preserve"> and dementia.</w:t>
            </w:r>
          </w:p>
          <w:p w14:paraId="37663371" w14:textId="3D399B83" w:rsidR="00E23405" w:rsidRDefault="00E23405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C76C64A" w14:textId="77777777" w:rsidR="00E23405" w:rsidRDefault="00E23405" w:rsidP="009771D2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51CA65E" w14:textId="49197237" w:rsidR="00C2541B" w:rsidRPr="00C2541B" w:rsidRDefault="009771D2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C2541B">
              <w:rPr>
                <w:rFonts w:ascii="Arial" w:hAnsi="Arial" w:cs="Arial"/>
                <w:b/>
                <w:sz w:val="32"/>
                <w:szCs w:val="32"/>
              </w:rPr>
              <w:t xml:space="preserve">PREVENT </w:t>
            </w:r>
            <w:r w:rsidRPr="00C2541B">
              <w:rPr>
                <w:rFonts w:ascii="Arial" w:hAnsi="Arial" w:cs="Arial"/>
                <w:sz w:val="32"/>
                <w:szCs w:val="32"/>
              </w:rPr>
              <w:t>i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s </w:t>
            </w:r>
            <w:r w:rsidR="00C2541B"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part of 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the government’s</w:t>
            </w:r>
            <w:r w:rsidR="00C2541B"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plan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to stop people who are vulnerable to becoming </w:t>
            </w:r>
            <w:r w:rsidRPr="00C2541B">
              <w:rPr>
                <w:rFonts w:ascii="Arial" w:hAnsi="Arial" w:cs="Arial"/>
                <w:b/>
                <w:sz w:val="32"/>
                <w:szCs w:val="32"/>
                <w:shd w:val="clear" w:color="auto" w:fill="FFFFFF"/>
              </w:rPr>
              <w:t>terrorists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or supporting terrorism.</w:t>
            </w:r>
          </w:p>
          <w:p w14:paraId="412AB982" w14:textId="0194AAAF" w:rsidR="00E23405" w:rsidRDefault="00E23405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3F64ABD4" w14:textId="77777777" w:rsidR="00E23405" w:rsidRPr="00C2541B" w:rsidRDefault="00E23405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227B0B87" w14:textId="7F76742C" w:rsidR="009771D2" w:rsidRDefault="00C2541B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A </w:t>
            </w:r>
            <w:r w:rsidRPr="00C2541B">
              <w:rPr>
                <w:rFonts w:ascii="Arial" w:hAnsi="Arial" w:cs="Arial"/>
                <w:b/>
                <w:sz w:val="32"/>
                <w:szCs w:val="32"/>
                <w:shd w:val="clear" w:color="auto" w:fill="FFFFFF"/>
              </w:rPr>
              <w:t xml:space="preserve">terrorist 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is someone who uses violence </w:t>
            </w:r>
            <w:r w:rsidR="00E23405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and threats </w:t>
            </w:r>
            <w:r w:rsidRPr="00C2541B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to scare governments, countries and the people who live there.</w:t>
            </w:r>
          </w:p>
          <w:p w14:paraId="3ABB8D02" w14:textId="47CEEDCA" w:rsidR="009771D2" w:rsidRDefault="009771D2" w:rsidP="004A4F7B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1294F" w:rsidRPr="00BB77FB" w14:paraId="7273B177" w14:textId="77777777" w:rsidTr="005A5D14">
        <w:trPr>
          <w:trHeight w:val="1946"/>
        </w:trPr>
        <w:tc>
          <w:tcPr>
            <w:tcW w:w="3700" w:type="dxa"/>
          </w:tcPr>
          <w:p w14:paraId="4D562177" w14:textId="06960011" w:rsidR="0051294F" w:rsidRDefault="00E23405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8D4978" wp14:editId="1E484A67">
                  <wp:extent cx="2286000" cy="2286000"/>
                  <wp:effectExtent l="0" t="0" r="0" b="0"/>
                  <wp:docPr id="144" name="Picture 144" descr="Wellbeing Keep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Keep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FC31B82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lot of learning has been delivery by the safeguarding team.</w:t>
            </w:r>
          </w:p>
          <w:p w14:paraId="0B032784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130FABE7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training has been about the fire service so far.</w:t>
            </w:r>
          </w:p>
          <w:p w14:paraId="7C4EB49C" w14:textId="77777777" w:rsidR="0051294F" w:rsidRDefault="0051294F" w:rsidP="009771D2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74EE8" w:rsidRPr="00BB77FB" w14:paraId="4AF935FF" w14:textId="77777777" w:rsidTr="005A5D14">
        <w:trPr>
          <w:trHeight w:val="1946"/>
        </w:trPr>
        <w:tc>
          <w:tcPr>
            <w:tcW w:w="3700" w:type="dxa"/>
          </w:tcPr>
          <w:p w14:paraId="1D1AA247" w14:textId="36C2ECE4" w:rsidR="00874EE8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6C2B0" wp14:editId="7167CE4C">
                  <wp:extent cx="1345721" cy="1345721"/>
                  <wp:effectExtent l="0" t="0" r="6985" b="6985"/>
                  <wp:docPr id="145" name="Picture 1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33" cy="13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1D0311F" w14:textId="644A4110" w:rsidR="00874EE8" w:rsidRDefault="00874EE8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Dave said they would also like to make the training available for other people who work in the fire service.</w:t>
            </w:r>
          </w:p>
        </w:tc>
      </w:tr>
      <w:tr w:rsidR="0051294F" w:rsidRPr="00BB77FB" w14:paraId="6B36EF23" w14:textId="77777777" w:rsidTr="005A5D14">
        <w:trPr>
          <w:trHeight w:val="1946"/>
        </w:trPr>
        <w:tc>
          <w:tcPr>
            <w:tcW w:w="3700" w:type="dxa"/>
          </w:tcPr>
          <w:p w14:paraId="2A62F409" w14:textId="2F43F7FA" w:rsidR="0051294F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8D0AD5" wp14:editId="56C70031">
                  <wp:extent cx="1535501" cy="1535501"/>
                  <wp:effectExtent l="0" t="0" r="0" b="7620"/>
                  <wp:docPr id="146" name="Picture 146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71" cy="153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8850D7D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said he is pleased how the fire service have managed their safeguarding responsibilities to keep people in North Yorkshire safe.</w:t>
            </w:r>
          </w:p>
          <w:p w14:paraId="3138CDAB" w14:textId="1E3A65FD" w:rsidR="0051294F" w:rsidRDefault="0051294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1294F" w:rsidRPr="00BB77FB" w14:paraId="4F03B281" w14:textId="77777777" w:rsidTr="005A5D14">
        <w:trPr>
          <w:trHeight w:val="1946"/>
        </w:trPr>
        <w:tc>
          <w:tcPr>
            <w:tcW w:w="3700" w:type="dxa"/>
          </w:tcPr>
          <w:p w14:paraId="319A2DCE" w14:textId="5FF1F9B5" w:rsidR="0051294F" w:rsidRDefault="00E23405" w:rsidP="00D72A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102C7639" wp14:editId="620CBA6A">
                  <wp:simplePos x="0" y="0"/>
                  <wp:positionH relativeFrom="column">
                    <wp:posOffset>380521</wp:posOffset>
                  </wp:positionH>
                  <wp:positionV relativeFrom="page">
                    <wp:posOffset>327168</wp:posOffset>
                  </wp:positionV>
                  <wp:extent cx="1517650" cy="1517650"/>
                  <wp:effectExtent l="0" t="0" r="6350" b="0"/>
                  <wp:wrapNone/>
                  <wp:docPr id="147" name="Picture 147" descr="Making Plans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king Plans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0D260766" w14:textId="4178750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also said the fire service has worked well in partnership with other organisations.</w:t>
            </w:r>
          </w:p>
          <w:p w14:paraId="452E631C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06F69D6A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would like this to continue and will look at how the fire service can continue to work in partnership.</w:t>
            </w:r>
          </w:p>
          <w:p w14:paraId="02DC0DA2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1294F" w:rsidRPr="00BB77FB" w14:paraId="62C0624E" w14:textId="77777777" w:rsidTr="005A5D14">
        <w:trPr>
          <w:trHeight w:val="1946"/>
        </w:trPr>
        <w:tc>
          <w:tcPr>
            <w:tcW w:w="3700" w:type="dxa"/>
          </w:tcPr>
          <w:p w14:paraId="5BE3D09C" w14:textId="7AFC664C" w:rsidR="0051294F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D64C6" wp14:editId="57D5995C">
                  <wp:extent cx="1173192" cy="1173192"/>
                  <wp:effectExtent l="0" t="0" r="8255" b="0"/>
                  <wp:docPr id="148" name="Picture 148" descr="Fire En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re En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58" cy="117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AF63B20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would like to encourage partners to request support from the Fire Service.</w:t>
            </w:r>
          </w:p>
          <w:p w14:paraId="4DC6E808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74EE8" w:rsidRPr="00BB77FB" w14:paraId="7D29E3D2" w14:textId="77777777" w:rsidTr="005A5D14">
        <w:trPr>
          <w:trHeight w:val="1946"/>
        </w:trPr>
        <w:tc>
          <w:tcPr>
            <w:tcW w:w="3700" w:type="dxa"/>
          </w:tcPr>
          <w:p w14:paraId="65F2CA49" w14:textId="3A1ECD7E" w:rsidR="00874EE8" w:rsidRDefault="00251569" w:rsidP="00D72AE8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BE2268" wp14:editId="7B3ABC21">
                  <wp:extent cx="1335881" cy="1491329"/>
                  <wp:effectExtent l="0" t="0" r="0" b="0"/>
                  <wp:docPr id="8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2F0B084" w14:textId="77777777" w:rsidR="00874EE8" w:rsidRDefault="00874EE8" w:rsidP="005A5D14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ACTION</w:t>
            </w:r>
          </w:p>
          <w:p w14:paraId="521E5228" w14:textId="23425759" w:rsidR="00874EE8" w:rsidRDefault="00874EE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NYSAB team will talk to Dave and Hannah Oakley about the training the fire service offer and look to see if it could be offered to other partners.</w:t>
            </w:r>
          </w:p>
          <w:p w14:paraId="2E473786" w14:textId="586C69A9" w:rsidR="00874EE8" w:rsidRPr="00874EE8" w:rsidRDefault="00874EE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20A1" w:rsidRPr="00BB77FB" w14:paraId="38640C44" w14:textId="77777777" w:rsidTr="005A5D14">
        <w:trPr>
          <w:trHeight w:val="1946"/>
        </w:trPr>
        <w:tc>
          <w:tcPr>
            <w:tcW w:w="3700" w:type="dxa"/>
          </w:tcPr>
          <w:p w14:paraId="06079460" w14:textId="331E9D3F" w:rsidR="002920A1" w:rsidRDefault="009B013F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3389A" wp14:editId="03C18F39">
                  <wp:extent cx="2007870" cy="1743075"/>
                  <wp:effectExtent l="0" t="0" r="0" b="9525"/>
                  <wp:docPr id="23" name="Picture 23" descr="C:\Users\lwatson1\AppData\Local\Microsoft\Windows\INetCache\Content.MSO\427078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watson1\AppData\Local\Microsoft\Windows\INetCache\Content.MSO\427078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BD3D374" w14:textId="02A6F69A" w:rsidR="002920A1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Louise Wallace gave an update on behalf of Public Health</w:t>
            </w:r>
          </w:p>
        </w:tc>
      </w:tr>
      <w:tr w:rsidR="002920A1" w:rsidRPr="00BB77FB" w14:paraId="2C0ACF37" w14:textId="77777777" w:rsidTr="005A5D14">
        <w:trPr>
          <w:trHeight w:val="1946"/>
        </w:trPr>
        <w:tc>
          <w:tcPr>
            <w:tcW w:w="3700" w:type="dxa"/>
          </w:tcPr>
          <w:p w14:paraId="48233628" w14:textId="185F6224" w:rsidR="002920A1" w:rsidRDefault="00E23405" w:rsidP="00D72AE8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4E598FA8" wp14:editId="08728439">
                  <wp:extent cx="983413" cy="983412"/>
                  <wp:effectExtent l="0" t="0" r="7620" b="7620"/>
                  <wp:docPr id="14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17" cy="99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44C06B" wp14:editId="23BD9FD6">
                  <wp:extent cx="1224951" cy="1224951"/>
                  <wp:effectExtent l="0" t="0" r="0" b="0"/>
                  <wp:docPr id="150" name="Picture 150" descr="Image result for young peop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young peopl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7" cy="123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590D24D" w14:textId="67C75CA4" w:rsidR="00C163BC" w:rsidRDefault="00C163BC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She told the Board that most of the Covid cases are among younger people.</w:t>
            </w:r>
          </w:p>
          <w:p w14:paraId="09E18728" w14:textId="3F89CE37" w:rsidR="00C163BC" w:rsidRDefault="00C163BC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1294F" w:rsidRPr="00BB77FB" w14:paraId="779ADFBB" w14:textId="77777777" w:rsidTr="005A5D14">
        <w:trPr>
          <w:trHeight w:val="1946"/>
        </w:trPr>
        <w:tc>
          <w:tcPr>
            <w:tcW w:w="3700" w:type="dxa"/>
          </w:tcPr>
          <w:p w14:paraId="5385926F" w14:textId="1DC2ECF9" w:rsidR="0051294F" w:rsidRDefault="00E23405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9C673" wp14:editId="565AA36F">
                  <wp:extent cx="2044460" cy="2044460"/>
                  <wp:effectExtent l="0" t="0" r="0" b="0"/>
                  <wp:docPr id="151" name="Picture 151" descr="College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lege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29" cy="205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64F9F30" w14:textId="65278FAF" w:rsidR="0051294F" w:rsidRDefault="0051294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outbreaks have taken place in places like schools and colleges.</w:t>
            </w:r>
          </w:p>
        </w:tc>
      </w:tr>
      <w:tr w:rsidR="0051294F" w:rsidRPr="00BB77FB" w14:paraId="529F3C73" w14:textId="77777777" w:rsidTr="005A5D14">
        <w:trPr>
          <w:trHeight w:val="1946"/>
        </w:trPr>
        <w:tc>
          <w:tcPr>
            <w:tcW w:w="3700" w:type="dxa"/>
          </w:tcPr>
          <w:p w14:paraId="36319CDB" w14:textId="7BD0D050" w:rsidR="0051294F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48028" wp14:editId="27FE5028">
                  <wp:extent cx="1645560" cy="1645560"/>
                  <wp:effectExtent l="0" t="0" r="0" b="0"/>
                  <wp:docPr id="152" name="Picture 152" descr="More Infect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re Infect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71" cy="16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F20070A" w14:textId="77777777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Louise told the Board that people are still catching the virus in the community and in households.</w:t>
            </w:r>
          </w:p>
          <w:p w14:paraId="285B5381" w14:textId="77777777" w:rsidR="0051294F" w:rsidRDefault="0051294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340B" w:rsidRPr="00BB77FB" w14:paraId="249CC0FA" w14:textId="77777777" w:rsidTr="0051294F">
        <w:trPr>
          <w:trHeight w:val="2326"/>
        </w:trPr>
        <w:tc>
          <w:tcPr>
            <w:tcW w:w="3700" w:type="dxa"/>
          </w:tcPr>
          <w:p w14:paraId="52A78205" w14:textId="77777777" w:rsidR="0049340B" w:rsidRDefault="003D7CC4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69FFEF" wp14:editId="396A695D">
                  <wp:extent cx="1483743" cy="1483743"/>
                  <wp:effectExtent l="0" t="0" r="0" b="2540"/>
                  <wp:docPr id="153" name="Picture 153" descr="Vaccine Need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ccine Need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27" cy="148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54914" w14:textId="77777777" w:rsidR="003D7CC4" w:rsidRDefault="003D7CC4" w:rsidP="00D72AE8">
            <w:pPr>
              <w:jc w:val="center"/>
            </w:pPr>
          </w:p>
          <w:p w14:paraId="63096494" w14:textId="77777777" w:rsidR="003D7CC4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ABEC9" wp14:editId="6D744E3D">
                  <wp:extent cx="1397479" cy="1397479"/>
                  <wp:effectExtent l="0" t="0" r="0" b="0"/>
                  <wp:docPr id="154" name="Picture 154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sh Hands 20 Sec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50" cy="140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1E753" w14:textId="77777777" w:rsidR="003D7CC4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D9222" wp14:editId="2CFCCCF0">
                  <wp:extent cx="1337094" cy="1337094"/>
                  <wp:effectExtent l="0" t="0" r="0" b="0"/>
                  <wp:docPr id="155" name="Picture 155" descr="Face Ma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ce Ma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82" cy="134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F9869" w14:textId="77777777" w:rsidR="003D7CC4" w:rsidRDefault="003D7CC4" w:rsidP="00D72AE8">
            <w:pPr>
              <w:jc w:val="center"/>
            </w:pPr>
          </w:p>
          <w:p w14:paraId="770716A4" w14:textId="11E7A902" w:rsidR="003D7CC4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F2101" wp14:editId="0188FAEC">
                  <wp:extent cx="1578633" cy="1578633"/>
                  <wp:effectExtent l="0" t="0" r="2540" b="0"/>
                  <wp:docPr id="156" name="Picture 156" descr="Safe D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fe Dist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91" cy="157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3E337BB" w14:textId="77777777" w:rsidR="003D7CC4" w:rsidRDefault="0049340B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She said that it is important that people get the vaccine</w:t>
            </w:r>
            <w:r w:rsidR="003D7CC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7E08C8" w14:textId="1081C5CA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5D8D9A44" w14:textId="2360AA6D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4E76CB4C" w14:textId="1C10855F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40D93FB7" w14:textId="77777777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0F473EE4" w14:textId="3518585A" w:rsidR="003D7CC4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She said that people should </w:t>
            </w:r>
            <w:r w:rsidR="0049340B">
              <w:rPr>
                <w:rFonts w:ascii="Arial" w:hAnsi="Arial" w:cs="Arial"/>
                <w:sz w:val="32"/>
                <w:szCs w:val="32"/>
              </w:rPr>
              <w:t xml:space="preserve">continue to wash their hands, </w:t>
            </w:r>
          </w:p>
          <w:p w14:paraId="068894AC" w14:textId="77777777" w:rsidR="003D7CC4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1B6F60FA" w14:textId="77777777" w:rsidR="003D7CC4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77F5AE66" w14:textId="22AE7FF3" w:rsidR="003D7CC4" w:rsidRDefault="0049340B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wear a face mask, </w:t>
            </w:r>
          </w:p>
          <w:p w14:paraId="009FE898" w14:textId="77777777" w:rsidR="003D7CC4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540033E" w14:textId="77777777" w:rsidR="003D7CC4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5FC8C3C" w14:textId="29C7E969" w:rsidR="0049340B" w:rsidRDefault="003D7CC4" w:rsidP="003D7CC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="0049340B">
              <w:rPr>
                <w:rFonts w:ascii="Arial" w:hAnsi="Arial" w:cs="Arial"/>
                <w:sz w:val="32"/>
                <w:szCs w:val="32"/>
              </w:rPr>
              <w:t>keep their distance especially inside.</w:t>
            </w:r>
            <w:r w:rsidR="0051294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51294F" w:rsidRPr="00BB77FB" w14:paraId="354B9F26" w14:textId="77777777" w:rsidTr="005A5D14">
        <w:trPr>
          <w:trHeight w:val="1946"/>
        </w:trPr>
        <w:tc>
          <w:tcPr>
            <w:tcW w:w="3700" w:type="dxa"/>
          </w:tcPr>
          <w:p w14:paraId="7CD15E38" w14:textId="77777777" w:rsidR="003D7CC4" w:rsidRDefault="003D7CC4" w:rsidP="00D72AE8">
            <w:pPr>
              <w:jc w:val="center"/>
            </w:pPr>
          </w:p>
          <w:p w14:paraId="5F6B25FC" w14:textId="7EEE9A68" w:rsidR="003D7CC4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652A9" wp14:editId="32A78700">
                  <wp:extent cx="1224951" cy="1224951"/>
                  <wp:effectExtent l="0" t="0" r="0" b="0"/>
                  <wp:docPr id="159" name="Picture 159" descr="Vaccine Story 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accine Story 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86" cy="123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8B900" w14:textId="2EB135D6" w:rsidR="0051294F" w:rsidRDefault="003D7CC4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302D2" wp14:editId="6A6CC1E8">
                  <wp:extent cx="1526876" cy="1599050"/>
                  <wp:effectExtent l="0" t="0" r="0" b="1270"/>
                  <wp:docPr id="158" name="Picture 158" descr="Image result for homeless peop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homeless peopl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22" cy="160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D5A88F6" w14:textId="23362F30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public health team are working hard to make sure everyone has access to the vaccine.</w:t>
            </w:r>
          </w:p>
          <w:p w14:paraId="70BD0300" w14:textId="16A09AAF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F63EA8A" w14:textId="731E9C7B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584812E4" w14:textId="77777777" w:rsidR="003D7CC4" w:rsidRDefault="003D7CC4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73DE1468" w14:textId="6C6776DE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includes people who are homeless.</w:t>
            </w:r>
          </w:p>
          <w:p w14:paraId="6F3DEA1F" w14:textId="4A107179" w:rsidR="0051294F" w:rsidRDefault="0051294F" w:rsidP="0051294F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20A1" w:rsidRPr="00BB77FB" w14:paraId="3887EA1F" w14:textId="77777777" w:rsidTr="005A5D14">
        <w:trPr>
          <w:trHeight w:val="1946"/>
        </w:trPr>
        <w:tc>
          <w:tcPr>
            <w:tcW w:w="3700" w:type="dxa"/>
          </w:tcPr>
          <w:p w14:paraId="18229DEA" w14:textId="593990C3" w:rsidR="002920A1" w:rsidRDefault="002920A1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736814" wp14:editId="5591A856">
                  <wp:extent cx="1423358" cy="1609735"/>
                  <wp:effectExtent l="0" t="0" r="5715" b="0"/>
                  <wp:docPr id="80" name="Picture 80" descr="North Yorkshire County Council raises issues of unpaid carers ahead of  Carers Week | York 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orth Yorkshire County Council raises issues of unpaid carers ahead of  Carers Week | York 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15" cy="162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310DA00" w14:textId="413377B7" w:rsidR="002920A1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Richard Webb gave an update on behalf of Health and Adult Services at North Yorkshire County Council</w:t>
            </w:r>
          </w:p>
        </w:tc>
      </w:tr>
      <w:tr w:rsidR="002920A1" w:rsidRPr="00BB77FB" w14:paraId="6FE56165" w14:textId="77777777" w:rsidTr="005A5D14">
        <w:trPr>
          <w:trHeight w:val="1946"/>
        </w:trPr>
        <w:tc>
          <w:tcPr>
            <w:tcW w:w="3700" w:type="dxa"/>
          </w:tcPr>
          <w:p w14:paraId="4797EBDA" w14:textId="1F4CA6A5" w:rsidR="002920A1" w:rsidRDefault="003D7CC4" w:rsidP="00D72A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A147DCB" wp14:editId="75F42EB9">
                  <wp:simplePos x="0" y="0"/>
                  <wp:positionH relativeFrom="column">
                    <wp:posOffset>414834</wp:posOffset>
                  </wp:positionH>
                  <wp:positionV relativeFrom="page">
                    <wp:posOffset>504142</wp:posOffset>
                  </wp:positionV>
                  <wp:extent cx="1860550" cy="1330325"/>
                  <wp:effectExtent l="0" t="0" r="6350" b="3175"/>
                  <wp:wrapTight wrapText="bothSides">
                    <wp:wrapPolygon edited="0">
                      <wp:start x="0" y="0"/>
                      <wp:lineTo x="0" y="21342"/>
                      <wp:lineTo x="21453" y="21342"/>
                      <wp:lineTo x="21453" y="0"/>
                      <wp:lineTo x="0" y="0"/>
                    </wp:wrapPolygon>
                  </wp:wrapTight>
                  <wp:docPr id="192" name="Picture 192" descr="C:\Users\lwatson1\AppData\Local\Microsoft\Windows\INetCache\Content.MSO\FAB179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watson1\AppData\Local\Microsoft\Windows\INetCache\Content.MSO\FAB179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4E8AF95A" w14:textId="3BC3A04A" w:rsidR="0049340B" w:rsidRDefault="0049340B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told the Board that the number of safeguarding referrals is stable.</w:t>
            </w:r>
          </w:p>
          <w:p w14:paraId="5AE9027C" w14:textId="77777777" w:rsidR="0051294F" w:rsidRDefault="0051294F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2A3FE29D" w14:textId="30638F70" w:rsidR="0049340B" w:rsidRPr="0051294F" w:rsidRDefault="0049340B" w:rsidP="005A5D14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has been a big increase in the number of people who need a </w:t>
            </w:r>
            <w:r w:rsidRPr="0049340B">
              <w:rPr>
                <w:rFonts w:ascii="Arial" w:hAnsi="Arial" w:cs="Arial"/>
                <w:b/>
                <w:sz w:val="32"/>
                <w:szCs w:val="32"/>
              </w:rPr>
              <w:t>mental health assessment.</w:t>
            </w:r>
          </w:p>
        </w:tc>
      </w:tr>
      <w:tr w:rsidR="0049340B" w:rsidRPr="00BB77FB" w14:paraId="1C711BC7" w14:textId="77777777" w:rsidTr="005A5D14">
        <w:trPr>
          <w:trHeight w:val="1946"/>
        </w:trPr>
        <w:tc>
          <w:tcPr>
            <w:tcW w:w="3700" w:type="dxa"/>
          </w:tcPr>
          <w:p w14:paraId="424EDD31" w14:textId="7F775033" w:rsidR="0049340B" w:rsidRDefault="0049340B" w:rsidP="00D72AE8">
            <w:pPr>
              <w:jc w:val="center"/>
            </w:pPr>
          </w:p>
        </w:tc>
        <w:tc>
          <w:tcPr>
            <w:tcW w:w="6378" w:type="dxa"/>
          </w:tcPr>
          <w:p w14:paraId="66887804" w14:textId="0E30E0F7" w:rsidR="0049340B" w:rsidRPr="0049340B" w:rsidRDefault="0049340B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49340B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49340B">
              <w:rPr>
                <w:rFonts w:ascii="Arial" w:hAnsi="Arial" w:cs="Arial"/>
                <w:b/>
                <w:sz w:val="32"/>
                <w:szCs w:val="32"/>
              </w:rPr>
              <w:t xml:space="preserve">mental health assessment </w:t>
            </w:r>
            <w:r w:rsidRPr="0049340B">
              <w:rPr>
                <w:rFonts w:ascii="Arial" w:hAnsi="Arial" w:cs="Arial"/>
                <w:sz w:val="32"/>
                <w:szCs w:val="32"/>
              </w:rPr>
              <w:t>is a meeting to find out what help and support a person needs for their mental health.</w:t>
            </w:r>
          </w:p>
        </w:tc>
      </w:tr>
      <w:tr w:rsidR="0049340B" w:rsidRPr="00BB77FB" w14:paraId="5D9AF8AC" w14:textId="77777777" w:rsidTr="005A5D14">
        <w:trPr>
          <w:trHeight w:val="1946"/>
        </w:trPr>
        <w:tc>
          <w:tcPr>
            <w:tcW w:w="3700" w:type="dxa"/>
          </w:tcPr>
          <w:p w14:paraId="7E09D97A" w14:textId="77777777" w:rsidR="0049340B" w:rsidRDefault="008C37E7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01458" wp14:editId="4A41CEFB">
                  <wp:extent cx="1656271" cy="1656271"/>
                  <wp:effectExtent l="0" t="0" r="1270" b="0"/>
                  <wp:docPr id="222" name="Picture 222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82" cy="166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2B163" w14:textId="77777777" w:rsidR="008C37E7" w:rsidRDefault="008C37E7" w:rsidP="00D72AE8">
            <w:pPr>
              <w:jc w:val="center"/>
            </w:pPr>
          </w:p>
          <w:p w14:paraId="3A437178" w14:textId="0AB5323E" w:rsidR="008C37E7" w:rsidRDefault="008C37E7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1FFB7" wp14:editId="715CA866">
                  <wp:extent cx="1854835" cy="1854835"/>
                  <wp:effectExtent l="0" t="0" r="0" b="0"/>
                  <wp:docPr id="223" name="Picture 223" descr="Image result for childre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childre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D681C17" w14:textId="6ABB0F5C" w:rsidR="0049340B" w:rsidRDefault="00FE33F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Richard told</w:t>
            </w:r>
            <w:r w:rsidR="008C37E7">
              <w:rPr>
                <w:rFonts w:ascii="Arial" w:hAnsi="Arial" w:cs="Arial"/>
                <w:sz w:val="32"/>
                <w:szCs w:val="32"/>
              </w:rPr>
              <w:t xml:space="preserve"> the Board that there are some i</w:t>
            </w:r>
            <w:r>
              <w:rPr>
                <w:rFonts w:ascii="Arial" w:hAnsi="Arial" w:cs="Arial"/>
                <w:sz w:val="32"/>
                <w:szCs w:val="32"/>
              </w:rPr>
              <w:t>ssues with housing.</w:t>
            </w:r>
          </w:p>
          <w:p w14:paraId="2549282C" w14:textId="218ADE42" w:rsidR="008C37E7" w:rsidRDefault="008C37E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C79E7D4" w14:textId="50D7742D" w:rsidR="008C37E7" w:rsidRDefault="008C37E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7CE63095" w14:textId="77777777" w:rsidR="008C37E7" w:rsidRDefault="008C37E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156F3151" w14:textId="77777777" w:rsidR="008C37E7" w:rsidRDefault="008C37E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557AE256" w14:textId="77777777" w:rsidR="008C37E7" w:rsidRDefault="008C37E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4864C9B5" w14:textId="4E0F00F1" w:rsidR="00FE33F7" w:rsidRDefault="00FE33F7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also more complicated children’s cases</w:t>
            </w:r>
          </w:p>
        </w:tc>
      </w:tr>
      <w:tr w:rsidR="002920A1" w:rsidRPr="00BB77FB" w14:paraId="3E12FA99" w14:textId="77777777" w:rsidTr="005A5D14">
        <w:trPr>
          <w:trHeight w:val="1946"/>
        </w:trPr>
        <w:tc>
          <w:tcPr>
            <w:tcW w:w="3700" w:type="dxa"/>
          </w:tcPr>
          <w:p w14:paraId="32F2DCC7" w14:textId="7DA58241" w:rsidR="002920A1" w:rsidRDefault="003E0142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82F15F" wp14:editId="2772A9CC">
                  <wp:extent cx="1628775" cy="1885950"/>
                  <wp:effectExtent l="0" t="0" r="9525" b="0"/>
                  <wp:docPr id="22" name="Picture 22" descr="C:\Users\lwatson1\AppData\Local\Microsoft\Windows\INetCache\Content.MSO\675723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watson1\AppData\Local\Microsoft\Windows\INetCache\Content.MSO\675723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D3F2F18" w14:textId="77777777" w:rsidR="002920A1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Tony Clark is the Chief Executive of Richmondshire District Council.</w:t>
            </w:r>
          </w:p>
          <w:p w14:paraId="08F2CEB3" w14:textId="77777777" w:rsidR="002920A1" w:rsidRDefault="002920A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2A0C89E6" w14:textId="5B558C66" w:rsidR="002920A1" w:rsidRDefault="002920A1" w:rsidP="002920A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gave an update on behalf of the borough and district councils</w:t>
            </w:r>
          </w:p>
        </w:tc>
      </w:tr>
      <w:tr w:rsidR="002920A1" w:rsidRPr="00BB77FB" w14:paraId="2779BA01" w14:textId="77777777" w:rsidTr="005A5D14">
        <w:trPr>
          <w:trHeight w:val="1946"/>
        </w:trPr>
        <w:tc>
          <w:tcPr>
            <w:tcW w:w="3700" w:type="dxa"/>
          </w:tcPr>
          <w:p w14:paraId="5FB2587F" w14:textId="4A65D66F" w:rsidR="002920A1" w:rsidRDefault="00251569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032F8" wp14:editId="17103B59">
                  <wp:extent cx="2282190" cy="2282190"/>
                  <wp:effectExtent l="0" t="0" r="3810" b="0"/>
                  <wp:docPr id="66" name="Picture 66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D70AD6F" w14:textId="77777777" w:rsidR="002920A1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said there were no issues with homelessness and housing yet.</w:t>
            </w:r>
          </w:p>
          <w:p w14:paraId="3EA674DB" w14:textId="4901279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But this is expected.</w:t>
            </w:r>
          </w:p>
          <w:p w14:paraId="72554683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Tony thinks there will need to be more focus on housing now.</w:t>
            </w:r>
          </w:p>
          <w:p w14:paraId="57F9DBFF" w14:textId="788DC89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17F5D" w:rsidRPr="00BB77FB" w14:paraId="52C36A0F" w14:textId="77777777" w:rsidTr="005A5D14">
        <w:trPr>
          <w:trHeight w:val="1946"/>
        </w:trPr>
        <w:tc>
          <w:tcPr>
            <w:tcW w:w="3700" w:type="dxa"/>
          </w:tcPr>
          <w:p w14:paraId="74308056" w14:textId="075D0120" w:rsidR="00117F5D" w:rsidRDefault="00251569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0EC70" wp14:editId="26183B7D">
                  <wp:extent cx="1765190" cy="1765190"/>
                  <wp:effectExtent l="0" t="0" r="6985" b="0"/>
                  <wp:docPr id="65" name="Picture 65" descr="Op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21" cy="17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FC8F34F" w14:textId="0AAEF44B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Leisure facilities have opened up.</w:t>
            </w:r>
          </w:p>
          <w:p w14:paraId="74DE9877" w14:textId="77777777" w:rsidR="00251569" w:rsidRDefault="00251569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03B85C8E" w14:textId="3C419902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will now be monitored again now they have re-opened</w:t>
            </w:r>
          </w:p>
        </w:tc>
      </w:tr>
      <w:tr w:rsidR="00117F5D" w:rsidRPr="00BB77FB" w14:paraId="529F4706" w14:textId="77777777" w:rsidTr="005A5D14">
        <w:trPr>
          <w:trHeight w:val="1946"/>
        </w:trPr>
        <w:tc>
          <w:tcPr>
            <w:tcW w:w="3700" w:type="dxa"/>
          </w:tcPr>
          <w:p w14:paraId="2DC89D50" w14:textId="175041B7" w:rsidR="00117F5D" w:rsidRDefault="00251569" w:rsidP="00D72AE8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7CF5C98A" wp14:editId="7C41BEF2">
                  <wp:extent cx="1335881" cy="1491329"/>
                  <wp:effectExtent l="0" t="0" r="0" b="0"/>
                  <wp:docPr id="2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66B1991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Action</w:t>
            </w:r>
          </w:p>
          <w:p w14:paraId="3D0464BE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17F5D">
              <w:rPr>
                <w:rFonts w:ascii="Arial" w:hAnsi="Arial" w:cs="Arial"/>
                <w:color w:val="000000" w:themeColor="text1"/>
                <w:sz w:val="32"/>
                <w:szCs w:val="32"/>
              </w:rPr>
              <w:t>Invite Dr Shacklock and Colin Dales, Chair of the Chief Housing Office Group, to the Board meeting in September to discuss the housing and homelessness situation in North Yorkshire.</w:t>
            </w:r>
          </w:p>
          <w:p w14:paraId="0447D411" w14:textId="4C7EF185" w:rsidR="00117F5D" w:rsidRP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745D" w:rsidRPr="00BB77FB" w14:paraId="0E025452" w14:textId="77777777" w:rsidTr="005A5D14">
        <w:trPr>
          <w:trHeight w:val="1946"/>
        </w:trPr>
        <w:tc>
          <w:tcPr>
            <w:tcW w:w="3700" w:type="dxa"/>
          </w:tcPr>
          <w:p w14:paraId="37CDDF5B" w14:textId="5C935685" w:rsidR="00DE745D" w:rsidRDefault="003E0142" w:rsidP="003E0142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1B6B24E1" wp14:editId="33BC22C4">
                  <wp:simplePos x="0" y="0"/>
                  <wp:positionH relativeFrom="margin">
                    <wp:posOffset>487045</wp:posOffset>
                  </wp:positionH>
                  <wp:positionV relativeFrom="margin">
                    <wp:posOffset>0</wp:posOffset>
                  </wp:positionV>
                  <wp:extent cx="1564005" cy="1564005"/>
                  <wp:effectExtent l="0" t="0" r="0" b="0"/>
                  <wp:wrapSquare wrapText="bothSides"/>
                  <wp:docPr id="20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6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6FFE68AB" w14:textId="41B56823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Sue Peckitt gave an update on behalf of North Yorkshire Clinical Commissioning Group (CCG)</w:t>
            </w:r>
          </w:p>
        </w:tc>
      </w:tr>
      <w:tr w:rsidR="00DE745D" w:rsidRPr="00BB77FB" w14:paraId="12F5B5D4" w14:textId="77777777" w:rsidTr="005A5D14">
        <w:trPr>
          <w:trHeight w:val="1946"/>
        </w:trPr>
        <w:tc>
          <w:tcPr>
            <w:tcW w:w="3700" w:type="dxa"/>
          </w:tcPr>
          <w:p w14:paraId="6D8B7715" w14:textId="348653F6" w:rsidR="00DE745D" w:rsidRDefault="00251569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2BACEC" wp14:editId="2C95BA52">
                  <wp:extent cx="1057524" cy="1057524"/>
                  <wp:effectExtent l="0" t="0" r="9525" b="9525"/>
                  <wp:docPr id="24" name="Picture 24" descr="Date Jul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Jul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52" cy="106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4FE6FA" wp14:editId="7DE51A5F">
                  <wp:extent cx="1137037" cy="1137037"/>
                  <wp:effectExtent l="0" t="0" r="6350" b="0"/>
                  <wp:docPr id="26" name="Picture 26" descr="Vaccine Story 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cine Story 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30" cy="114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A643FF1" w14:textId="7EAB23DF" w:rsidR="007015D8" w:rsidRDefault="007015D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deadline to give people their first does of the Covid vaccine is 19</w:t>
            </w:r>
            <w:r w:rsidRPr="007015D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July.</w:t>
            </w:r>
          </w:p>
        </w:tc>
      </w:tr>
      <w:tr w:rsidR="007015D8" w:rsidRPr="00BB77FB" w14:paraId="7C0155F4" w14:textId="77777777" w:rsidTr="005A5D14">
        <w:trPr>
          <w:trHeight w:val="1946"/>
        </w:trPr>
        <w:tc>
          <w:tcPr>
            <w:tcW w:w="3700" w:type="dxa"/>
          </w:tcPr>
          <w:p w14:paraId="79DBED13" w14:textId="77777777" w:rsidR="00251569" w:rsidRDefault="00251569" w:rsidP="00D72AE8">
            <w:pPr>
              <w:jc w:val="center"/>
            </w:pPr>
          </w:p>
          <w:p w14:paraId="28754A25" w14:textId="77777777" w:rsidR="00251569" w:rsidRDefault="00251569" w:rsidP="00D72AE8">
            <w:pPr>
              <w:jc w:val="center"/>
            </w:pPr>
          </w:p>
          <w:p w14:paraId="399233F7" w14:textId="77777777" w:rsidR="00251569" w:rsidRDefault="00251569" w:rsidP="00D72AE8">
            <w:pPr>
              <w:jc w:val="center"/>
            </w:pPr>
          </w:p>
          <w:p w14:paraId="107F893E" w14:textId="77777777" w:rsidR="00251569" w:rsidRDefault="00251569" w:rsidP="00D72AE8">
            <w:pPr>
              <w:jc w:val="center"/>
            </w:pPr>
          </w:p>
          <w:p w14:paraId="7D9E8F90" w14:textId="38E05090" w:rsidR="007015D8" w:rsidRDefault="00251569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BC5EA" wp14:editId="65078824">
                  <wp:extent cx="1693628" cy="1283290"/>
                  <wp:effectExtent l="0" t="0" r="1905" b="0"/>
                  <wp:docPr id="31" name="Picture 31" descr="Image result for translat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ranslato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60" cy="12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40B53C3" w14:textId="77777777" w:rsidR="007015D8" w:rsidRDefault="007015D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vaccine clinics in North Yorkshire have had</w:t>
            </w:r>
            <w:r w:rsidRPr="007015D8">
              <w:rPr>
                <w:rFonts w:ascii="Arial" w:hAnsi="Arial" w:cs="Arial"/>
                <w:b/>
                <w:sz w:val="32"/>
                <w:szCs w:val="32"/>
              </w:rPr>
              <w:t xml:space="preserve"> translators</w:t>
            </w:r>
            <w:r>
              <w:rPr>
                <w:rFonts w:ascii="Arial" w:hAnsi="Arial" w:cs="Arial"/>
                <w:sz w:val="32"/>
                <w:szCs w:val="32"/>
              </w:rPr>
              <w:t xml:space="preserve"> working in them.</w:t>
            </w:r>
          </w:p>
          <w:p w14:paraId="2AC8A21B" w14:textId="77777777" w:rsidR="007015D8" w:rsidRDefault="007015D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492E80D" w14:textId="0F66D452" w:rsidR="007015D8" w:rsidRDefault="007015D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7015D8">
              <w:rPr>
                <w:rFonts w:ascii="Arial" w:hAnsi="Arial" w:cs="Arial"/>
                <w:b/>
                <w:sz w:val="32"/>
                <w:szCs w:val="32"/>
              </w:rPr>
              <w:t>Translators</w:t>
            </w:r>
            <w:r>
              <w:rPr>
                <w:rFonts w:ascii="Arial" w:hAnsi="Arial" w:cs="Arial"/>
                <w:sz w:val="32"/>
                <w:szCs w:val="32"/>
              </w:rPr>
              <w:t xml:space="preserve"> support people who may not speak or understand English and they may need things explained to them in the language they use to communicate.</w:t>
            </w:r>
          </w:p>
          <w:p w14:paraId="46F6900E" w14:textId="68782792" w:rsidR="007015D8" w:rsidRDefault="007015D8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5D8" w:rsidRPr="00BB77FB" w14:paraId="4A3C6A86" w14:textId="77777777" w:rsidTr="005A5D14">
        <w:trPr>
          <w:trHeight w:val="1946"/>
        </w:trPr>
        <w:tc>
          <w:tcPr>
            <w:tcW w:w="3700" w:type="dxa"/>
          </w:tcPr>
          <w:p w14:paraId="74BB9706" w14:textId="67C336BE" w:rsidR="007015D8" w:rsidRDefault="00251569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811AE" wp14:editId="71F18EFA">
                  <wp:extent cx="1383527" cy="1383527"/>
                  <wp:effectExtent l="0" t="0" r="7620" b="7620"/>
                  <wp:docPr id="64" name="Picture 64" descr="Oxygen Ma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xygen Ma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76" cy="139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B9DA7D5" w14:textId="2E5F8D80" w:rsidR="007015D8" w:rsidRDefault="00CC1A06" w:rsidP="00CC1A06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Christine Pearson told the Board that more people are in hospital with Covid in North Yorkshire.</w:t>
            </w:r>
          </w:p>
        </w:tc>
      </w:tr>
      <w:tr w:rsidR="00DE745D" w:rsidRPr="00BB77FB" w14:paraId="6D0E6368" w14:textId="77777777" w:rsidTr="005A5D14">
        <w:trPr>
          <w:trHeight w:val="1946"/>
        </w:trPr>
        <w:tc>
          <w:tcPr>
            <w:tcW w:w="3700" w:type="dxa"/>
          </w:tcPr>
          <w:p w14:paraId="5E5BF5D6" w14:textId="27A00532" w:rsidR="00DE745D" w:rsidRDefault="00DE745D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411C7" wp14:editId="6E5AC520">
                  <wp:extent cx="1852863" cy="902329"/>
                  <wp:effectExtent l="0" t="0" r="1905" b="0"/>
                  <wp:docPr id="11" name="Picture 11" descr="Home - Bradford and Craven 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ome - Bradford and Craven 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19" cy="90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8F2FE31" w14:textId="373F5E32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Uttley gave an update on behalf of Bradford and Craven CCG</w:t>
            </w:r>
          </w:p>
        </w:tc>
      </w:tr>
      <w:tr w:rsidR="00DE745D" w:rsidRPr="00BB77FB" w14:paraId="522E31D1" w14:textId="77777777" w:rsidTr="005A5D14">
        <w:trPr>
          <w:trHeight w:val="1946"/>
        </w:trPr>
        <w:tc>
          <w:tcPr>
            <w:tcW w:w="3700" w:type="dxa"/>
          </w:tcPr>
          <w:p w14:paraId="20AE2176" w14:textId="42676388" w:rsidR="00DE745D" w:rsidRDefault="00251569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622A61" wp14:editId="17BA17EE">
                  <wp:extent cx="1852654" cy="1852654"/>
                  <wp:effectExtent l="0" t="0" r="0" b="0"/>
                  <wp:docPr id="67" name="Picture 67" descr="Place GP Surg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ce GP Surg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17" cy="185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E0054D3" w14:textId="77777777" w:rsidR="003E0142" w:rsidRDefault="00DD6A7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has been an increase in the number of people accessing Primary Care</w:t>
            </w:r>
          </w:p>
          <w:p w14:paraId="73A6CB83" w14:textId="77777777" w:rsidR="00DD6A76" w:rsidRDefault="00DD6A7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5CFC3670" w14:textId="77777777" w:rsidR="00DD6A7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Primary Care </w:t>
            </w:r>
            <w:r>
              <w:rPr>
                <w:rFonts w:ascii="Arial" w:hAnsi="Arial" w:cs="Arial"/>
                <w:sz w:val="32"/>
                <w:szCs w:val="32"/>
              </w:rPr>
              <w:t>includes GP doctors and some community services who will offer advice.</w:t>
            </w:r>
          </w:p>
          <w:p w14:paraId="53467CCA" w14:textId="4114FB5F" w:rsidR="00CC1A06" w:rsidRP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745D" w:rsidRPr="00BB77FB" w14:paraId="16BCD49E" w14:textId="77777777" w:rsidTr="005A5D14">
        <w:trPr>
          <w:trHeight w:val="1946"/>
        </w:trPr>
        <w:tc>
          <w:tcPr>
            <w:tcW w:w="3700" w:type="dxa"/>
          </w:tcPr>
          <w:p w14:paraId="710F2D8E" w14:textId="4DFACD12" w:rsidR="00DE745D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9F858" wp14:editId="60F10087">
                  <wp:extent cx="1391478" cy="1391478"/>
                  <wp:effectExtent l="0" t="0" r="0" b="0"/>
                  <wp:docPr id="68" name="Picture 68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56" cy="139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FCFFC48" w14:textId="77777777" w:rsidR="00DE745D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told the Board that GPs and Nurse Practitioners have been doing their training online.</w:t>
            </w:r>
          </w:p>
          <w:p w14:paraId="6E538FB4" w14:textId="09FBC675" w:rsid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feedback has been really positive.</w:t>
            </w:r>
          </w:p>
        </w:tc>
      </w:tr>
      <w:tr w:rsidR="00CC1A06" w:rsidRPr="00BB77FB" w14:paraId="648AF95A" w14:textId="77777777" w:rsidTr="005A5D14">
        <w:trPr>
          <w:trHeight w:val="1946"/>
        </w:trPr>
        <w:tc>
          <w:tcPr>
            <w:tcW w:w="3700" w:type="dxa"/>
          </w:tcPr>
          <w:p w14:paraId="708084AB" w14:textId="4BF5A885" w:rsidR="00CC1A06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ED2DB" wp14:editId="49F1E658">
                  <wp:extent cx="1590261" cy="1590261"/>
                  <wp:effectExtent l="0" t="0" r="0" b="0"/>
                  <wp:docPr id="69" name="Picture 69" descr="Vaccine Story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accine Story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40" cy="15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D6E8903" w14:textId="047F2850" w:rsid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Bradford District and Craven CCG continue to advise people to get their Covid vaccine.</w:t>
            </w:r>
          </w:p>
        </w:tc>
      </w:tr>
      <w:tr w:rsidR="00DE745D" w:rsidRPr="00BB77FB" w14:paraId="161FD309" w14:textId="77777777" w:rsidTr="005A5D14">
        <w:trPr>
          <w:trHeight w:val="1946"/>
        </w:trPr>
        <w:tc>
          <w:tcPr>
            <w:tcW w:w="3700" w:type="dxa"/>
          </w:tcPr>
          <w:p w14:paraId="50DEC393" w14:textId="5AD8DE11" w:rsidR="00DE745D" w:rsidRDefault="003E0142" w:rsidP="00D72AE8">
            <w:pPr>
              <w:jc w:val="center"/>
            </w:pPr>
            <w:r w:rsidRPr="003E0142">
              <w:rPr>
                <w:noProof/>
              </w:rPr>
              <w:drawing>
                <wp:inline distT="0" distB="0" distL="0" distR="0" wp14:anchorId="5C3048D9" wp14:editId="74055886">
                  <wp:extent cx="1931670" cy="771525"/>
                  <wp:effectExtent l="0" t="0" r="0" b="9525"/>
                  <wp:docPr id="12" name="Picture 1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53" cy="78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D01B8EB" w14:textId="5452493D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Sarah Turner gave an update on behalf of Bradford Hospitals Foundation Trust</w:t>
            </w:r>
          </w:p>
        </w:tc>
      </w:tr>
      <w:tr w:rsidR="00DE745D" w:rsidRPr="00BB77FB" w14:paraId="0F615ABA" w14:textId="77777777" w:rsidTr="005A5D14">
        <w:trPr>
          <w:trHeight w:val="1946"/>
        </w:trPr>
        <w:tc>
          <w:tcPr>
            <w:tcW w:w="3700" w:type="dxa"/>
          </w:tcPr>
          <w:p w14:paraId="72234AD7" w14:textId="1298FDA9" w:rsidR="00DE745D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7EB3A" wp14:editId="6C17D7B3">
                  <wp:extent cx="2639695" cy="1717675"/>
                  <wp:effectExtent l="0" t="0" r="8255" b="0"/>
                  <wp:docPr id="70" name="Picture 70" descr="C:\Users\lwatson1\AppData\Local\Microsoft\Windows\INetCache\Content.MSO\958940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watson1\AppData\Local\Microsoft\Windows\INetCache\Content.MSO\958940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EFB07A6" w14:textId="2D7D9086" w:rsidR="00DE745D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Sarah told the Board that the accident and emergency (A&amp;E) departments at the hospitals are very busy.</w:t>
            </w:r>
          </w:p>
        </w:tc>
      </w:tr>
      <w:tr w:rsidR="00CC1A06" w:rsidRPr="00BB77FB" w14:paraId="15E6F8B3" w14:textId="77777777" w:rsidTr="005A5D14">
        <w:trPr>
          <w:trHeight w:val="1946"/>
        </w:trPr>
        <w:tc>
          <w:tcPr>
            <w:tcW w:w="3700" w:type="dxa"/>
          </w:tcPr>
          <w:p w14:paraId="2909EF11" w14:textId="78F3A4A3" w:rsidR="00CC1A06" w:rsidRDefault="002066DA" w:rsidP="00D72AE8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3BDBDAA9" wp14:editId="3153B2E0">
                  <wp:simplePos x="0" y="0"/>
                  <wp:positionH relativeFrom="column">
                    <wp:posOffset>404274</wp:posOffset>
                  </wp:positionH>
                  <wp:positionV relativeFrom="page">
                    <wp:posOffset>381027</wp:posOffset>
                  </wp:positionV>
                  <wp:extent cx="1637665" cy="1343660"/>
                  <wp:effectExtent l="0" t="0" r="635" b="8890"/>
                  <wp:wrapNone/>
                  <wp:docPr id="72" name="Picture 72" descr="Image result for independent domestic violence advo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ndependent domestic violence advo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32BC1B7B" w14:textId="77777777" w:rsid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Airedale Hospital now has an </w:t>
            </w:r>
            <w:r w:rsidRPr="00CC1A06">
              <w:rPr>
                <w:rFonts w:ascii="Arial" w:hAnsi="Arial" w:cs="Arial"/>
                <w:b/>
                <w:sz w:val="32"/>
                <w:szCs w:val="32"/>
              </w:rPr>
              <w:t xml:space="preserve">Independent Domestic Violence Advocate </w:t>
            </w:r>
            <w:r>
              <w:rPr>
                <w:rFonts w:ascii="Arial" w:hAnsi="Arial" w:cs="Arial"/>
                <w:b/>
                <w:sz w:val="32"/>
                <w:szCs w:val="32"/>
              </w:rPr>
              <w:t>(IDVA)</w:t>
            </w:r>
          </w:p>
          <w:p w14:paraId="2842D4FD" w14:textId="77777777" w:rsid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IDVA </w:t>
            </w:r>
            <w:r>
              <w:rPr>
                <w:rFonts w:ascii="Arial" w:hAnsi="Arial" w:cs="Arial"/>
                <w:sz w:val="32"/>
                <w:szCs w:val="32"/>
              </w:rPr>
              <w:t>supports and helps people who may be experiencing domestic abuse.</w:t>
            </w:r>
          </w:p>
          <w:p w14:paraId="52CCD36D" w14:textId="77777777" w:rsid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IDVA at Airedale Hospital has had a very positive impact on patients.</w:t>
            </w:r>
          </w:p>
          <w:p w14:paraId="7D252AC6" w14:textId="7AB6D315" w:rsidR="00CC1A06" w:rsidRPr="00CC1A06" w:rsidRDefault="00CC1A06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745D" w:rsidRPr="00BB77FB" w14:paraId="60616950" w14:textId="77777777" w:rsidTr="005A5D14">
        <w:trPr>
          <w:trHeight w:val="1946"/>
        </w:trPr>
        <w:tc>
          <w:tcPr>
            <w:tcW w:w="3700" w:type="dxa"/>
          </w:tcPr>
          <w:p w14:paraId="1071B7B9" w14:textId="6AD34964" w:rsidR="00DE745D" w:rsidRDefault="003E0142" w:rsidP="00D72AE8">
            <w:pPr>
              <w:jc w:val="center"/>
            </w:pPr>
            <w:r w:rsidRPr="003E0142">
              <w:rPr>
                <w:noProof/>
              </w:rPr>
              <w:drawing>
                <wp:inline distT="0" distB="0" distL="0" distR="0" wp14:anchorId="0286CC61" wp14:editId="610306D8">
                  <wp:extent cx="2165350" cy="923925"/>
                  <wp:effectExtent l="0" t="0" r="6350" b="9525"/>
                  <wp:docPr id="17" name="Picture 17" descr="C:\Users\lwatson1\AppData\Local\Microsoft\Windows\INetCache\Content.MSO\CBE44C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watson1\AppData\Local\Microsoft\Windows\INetCache\Content.MSO\CBE44C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35" cy="92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142">
              <w:rPr>
                <w:noProof/>
              </w:rPr>
              <mc:AlternateContent>
                <mc:Choice Requires="wps">
                  <w:drawing>
                    <wp:inline distT="0" distB="0" distL="0" distR="0" wp14:anchorId="38812786" wp14:editId="42E2206F">
                      <wp:extent cx="304800" cy="304800"/>
                      <wp:effectExtent l="0" t="0" r="0" b="0"/>
                      <wp:docPr id="16" name="Rectangle 16" descr="NHS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77D87F" id="Rectangle 16" o:spid="_x0000_s1026" alt="NHS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0AQ/Z78C&#10;AADKBQAADgAAAAAAAAAAAAAAAAAuAgAAZHJzL2Uyb0RvYy54bWxQSwECLQAUAAYACAAAACEATKDp&#10;LNgAAAADAQAADwAAAAAAAAAAAAAAAAAZ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78" w:type="dxa"/>
          </w:tcPr>
          <w:p w14:paraId="75A1EF2C" w14:textId="592BB141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Karen Agar gave an update on behalf of Tees, Esk and Wear Valleys Foundation Trust (TEWV)</w:t>
            </w:r>
          </w:p>
        </w:tc>
      </w:tr>
      <w:tr w:rsidR="00DE745D" w:rsidRPr="00BB77FB" w14:paraId="1549D01A" w14:textId="77777777" w:rsidTr="005A5D14">
        <w:trPr>
          <w:trHeight w:val="1946"/>
        </w:trPr>
        <w:tc>
          <w:tcPr>
            <w:tcW w:w="3700" w:type="dxa"/>
          </w:tcPr>
          <w:p w14:paraId="7ABDF886" w14:textId="77777777" w:rsidR="00DE745D" w:rsidRDefault="002066DA" w:rsidP="00D72A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2D3D14C" wp14:editId="5BDD764B">
                  <wp:simplePos x="0" y="0"/>
                  <wp:positionH relativeFrom="column">
                    <wp:posOffset>324789</wp:posOffset>
                  </wp:positionH>
                  <wp:positionV relativeFrom="page">
                    <wp:posOffset>1389132</wp:posOffset>
                  </wp:positionV>
                  <wp:extent cx="1796415" cy="1796415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302" y="21302"/>
                      <wp:lineTo x="21302" y="0"/>
                      <wp:lineTo x="0" y="0"/>
                    </wp:wrapPolygon>
                  </wp:wrapTight>
                  <wp:docPr id="143" name="Picture 143" descr="Disorder, post traumatic stress disorder, ptsd, trauma, war, warfare icon - 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isorder, post traumatic stress disorder, ptsd, trauma, war, warfare icon - 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A0F75B6" wp14:editId="39CEC1F6">
                  <wp:extent cx="1860605" cy="1330761"/>
                  <wp:effectExtent l="0" t="0" r="6350" b="3175"/>
                  <wp:docPr id="73" name="Picture 73" descr="C:\Users\lwatson1\AppData\Local\Microsoft\Windows\INetCache\Content.MSO\FAB179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watson1\AppData\Local\Microsoft\Windows\INetCache\Content.MSO\FAB179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37" cy="13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7E4E6" w14:textId="62F8B829" w:rsidR="002066DA" w:rsidRDefault="002066DA" w:rsidP="00D72AE8">
            <w:pPr>
              <w:jc w:val="center"/>
            </w:pPr>
          </w:p>
        </w:tc>
        <w:tc>
          <w:tcPr>
            <w:tcW w:w="6378" w:type="dxa"/>
          </w:tcPr>
          <w:p w14:paraId="00DE6E12" w14:textId="5FFF124F" w:rsidR="00DE74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Karen agreed with others that there has been an increase in the number of people needing mental health services.</w:t>
            </w:r>
          </w:p>
          <w:p w14:paraId="2E4DF207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20529E7D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She also highlighted the impact of the pandemic on people working at TEWV and other settings.</w:t>
            </w:r>
          </w:p>
          <w:p w14:paraId="0E14515C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74D9B9B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physically and mentally exhausted.</w:t>
            </w:r>
          </w:p>
          <w:p w14:paraId="0BD87B85" w14:textId="77777777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0C51F2D" w14:textId="37A2A9C5" w:rsidR="00117F5D" w:rsidRDefault="00117F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Sue Proctor said this has been discussed at the Executive and Board before. It is something that the Board are very aware of.</w:t>
            </w:r>
          </w:p>
        </w:tc>
      </w:tr>
      <w:tr w:rsidR="00DE745D" w:rsidRPr="00BB77FB" w14:paraId="1F34725E" w14:textId="77777777" w:rsidTr="005A5D14">
        <w:trPr>
          <w:trHeight w:val="1946"/>
        </w:trPr>
        <w:tc>
          <w:tcPr>
            <w:tcW w:w="3700" w:type="dxa"/>
          </w:tcPr>
          <w:p w14:paraId="744DA586" w14:textId="37C62EB9" w:rsidR="00DE745D" w:rsidRDefault="003E0142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B38C9" wp14:editId="68BE5F18">
                  <wp:extent cx="2381250" cy="1428750"/>
                  <wp:effectExtent l="0" t="0" r="0" b="0"/>
                  <wp:docPr id="18" name="Picture 18" descr="C:\Users\lwatson1\AppData\Local\Microsoft\Windows\INetCache\Content.MSO\2D5330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watson1\AppData\Local\Microsoft\Windows\INetCache\Content.MSO\2D5330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1D40E46" w14:textId="264076DB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Louise Johnson gave an update on behalf of the National Probation Service (NPS)</w:t>
            </w:r>
          </w:p>
        </w:tc>
      </w:tr>
      <w:tr w:rsidR="00DE745D" w:rsidRPr="00BB77FB" w14:paraId="23655F09" w14:textId="77777777" w:rsidTr="000507B0">
        <w:trPr>
          <w:trHeight w:val="5235"/>
        </w:trPr>
        <w:tc>
          <w:tcPr>
            <w:tcW w:w="3700" w:type="dxa"/>
          </w:tcPr>
          <w:p w14:paraId="77097043" w14:textId="77777777" w:rsidR="00DE745D" w:rsidRDefault="002066DA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B018E8" wp14:editId="6BE93622">
                  <wp:extent cx="1288112" cy="1288112"/>
                  <wp:effectExtent l="0" t="0" r="7620" b="7620"/>
                  <wp:docPr id="78" name="Picture 78" descr="Date Ju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te Ju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77" cy="12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EB8E8" w14:textId="77777777" w:rsidR="002066DA" w:rsidRDefault="002066DA" w:rsidP="00D72AE8">
            <w:pPr>
              <w:jc w:val="center"/>
            </w:pPr>
          </w:p>
          <w:p w14:paraId="6791817A" w14:textId="77777777" w:rsidR="002066DA" w:rsidRDefault="002066DA" w:rsidP="00D72AE8">
            <w:pPr>
              <w:jc w:val="center"/>
            </w:pPr>
          </w:p>
          <w:p w14:paraId="2F3F90AB" w14:textId="32A8C7B9" w:rsidR="002066DA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FB3FF9" wp14:editId="5D181AD0">
                  <wp:extent cx="1645920" cy="1645920"/>
                  <wp:effectExtent l="0" t="0" r="0" b="0"/>
                  <wp:docPr id="82" name="Picture 82" descr="Priso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so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98" cy="165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CAFF572" w14:textId="77777777" w:rsidR="00DE745D" w:rsidRDefault="003E61B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main thing Louise wanted to update the Board on was that the </w:t>
            </w:r>
            <w:r w:rsidRPr="000507B0">
              <w:rPr>
                <w:rFonts w:ascii="Arial" w:hAnsi="Arial" w:cs="Arial"/>
                <w:b/>
                <w:sz w:val="32"/>
                <w:szCs w:val="32"/>
              </w:rPr>
              <w:t xml:space="preserve">National Probation Service </w:t>
            </w:r>
            <w:r w:rsidRPr="000507B0">
              <w:rPr>
                <w:rFonts w:ascii="Arial" w:hAnsi="Arial" w:cs="Arial"/>
                <w:sz w:val="32"/>
                <w:szCs w:val="32"/>
              </w:rPr>
              <w:t>and</w:t>
            </w:r>
            <w:r w:rsidRPr="000507B0">
              <w:rPr>
                <w:rFonts w:ascii="Arial" w:hAnsi="Arial" w:cs="Arial"/>
                <w:b/>
                <w:sz w:val="32"/>
                <w:szCs w:val="32"/>
              </w:rPr>
              <w:t xml:space="preserve"> Community Rehabilitation Services</w:t>
            </w:r>
            <w:r>
              <w:rPr>
                <w:rFonts w:ascii="Arial" w:hAnsi="Arial" w:cs="Arial"/>
                <w:sz w:val="32"/>
                <w:szCs w:val="32"/>
              </w:rPr>
              <w:t xml:space="preserve"> will come together for 25</w:t>
            </w:r>
            <w:r w:rsidRPr="003E61B1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June 2021</w:t>
            </w:r>
          </w:p>
          <w:p w14:paraId="438C2AAD" w14:textId="77777777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49DC398" w14:textId="6F8460C2" w:rsidR="000507B0" w:rsidRPr="000507B0" w:rsidRDefault="000507B0" w:rsidP="000507B0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National Probation Service </w:t>
            </w:r>
            <w:r>
              <w:rPr>
                <w:rFonts w:ascii="Arial" w:hAnsi="Arial" w:cs="Arial"/>
                <w:sz w:val="32"/>
                <w:szCs w:val="32"/>
              </w:rPr>
              <w:t xml:space="preserve">and </w:t>
            </w:r>
            <w:r>
              <w:rPr>
                <w:rFonts w:ascii="Arial" w:hAnsi="Arial" w:cs="Arial"/>
                <w:b/>
                <w:sz w:val="32"/>
                <w:szCs w:val="32"/>
              </w:rPr>
              <w:t>Community Rehabilitation Services</w:t>
            </w:r>
            <w:r>
              <w:rPr>
                <w:rFonts w:ascii="Arial" w:hAnsi="Arial" w:cs="Arial"/>
                <w:sz w:val="32"/>
                <w:szCs w:val="32"/>
              </w:rPr>
              <w:t xml:space="preserve"> support and supervise people who have been in prison when they go back in to the community.</w:t>
            </w:r>
            <w:r w:rsidRPr="000507B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E61B1" w:rsidRPr="00BB77FB" w14:paraId="4BBD5E18" w14:textId="77777777" w:rsidTr="005A5D14">
        <w:trPr>
          <w:trHeight w:val="1946"/>
        </w:trPr>
        <w:tc>
          <w:tcPr>
            <w:tcW w:w="3700" w:type="dxa"/>
          </w:tcPr>
          <w:p w14:paraId="366FA456" w14:textId="5D6FB41A" w:rsidR="003E61B1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D22FD" wp14:editId="5B5C8EE0">
                  <wp:extent cx="1351722" cy="1351722"/>
                  <wp:effectExtent l="0" t="0" r="0" b="1270"/>
                  <wp:docPr id="77" name="Picture 77" descr="Communic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munic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88" cy="135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8820E80" wp14:editId="349E59CC">
                  <wp:simplePos x="0" y="0"/>
                  <wp:positionH relativeFrom="column">
                    <wp:posOffset>460430</wp:posOffset>
                  </wp:positionH>
                  <wp:positionV relativeFrom="page">
                    <wp:posOffset>1609339</wp:posOffset>
                  </wp:positionV>
                  <wp:extent cx="1486535" cy="1363345"/>
                  <wp:effectExtent l="0" t="0" r="0" b="8255"/>
                  <wp:wrapTight wrapText="bothSides">
                    <wp:wrapPolygon edited="0">
                      <wp:start x="0" y="0"/>
                      <wp:lineTo x="0" y="21429"/>
                      <wp:lineTo x="21314" y="21429"/>
                      <wp:lineTo x="21314" y="0"/>
                      <wp:lineTo x="0" y="0"/>
                    </wp:wrapPolygon>
                  </wp:wrapTight>
                  <wp:docPr id="76" name="Picture 76" descr="Image result for priorit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riorit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7FE2026E" w14:textId="77777777" w:rsidR="003E61B1" w:rsidRDefault="003E61B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make communication much easier and simpler.</w:t>
            </w:r>
          </w:p>
          <w:p w14:paraId="576FCBB3" w14:textId="6D141F09" w:rsidR="003E61B1" w:rsidRDefault="003E61B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also make working together stronger.</w:t>
            </w:r>
          </w:p>
          <w:p w14:paraId="37F79AD3" w14:textId="30FB628D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45C3585" w14:textId="77777777" w:rsidR="003E61B1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also make safeguarding a high</w:t>
            </w:r>
            <w:r w:rsidRPr="000507B0">
              <w:rPr>
                <w:rFonts w:ascii="Arial" w:hAnsi="Arial" w:cs="Arial"/>
                <w:b/>
                <w:sz w:val="32"/>
                <w:szCs w:val="32"/>
              </w:rPr>
              <w:t xml:space="preserve"> priority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F54739B" w14:textId="77777777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9C56E5A" w14:textId="77777777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priority </w:t>
            </w:r>
            <w:r>
              <w:rPr>
                <w:rFonts w:ascii="Arial" w:hAnsi="Arial" w:cs="Arial"/>
                <w:sz w:val="32"/>
                <w:szCs w:val="32"/>
              </w:rPr>
              <w:t>is something that is more important that other things.</w:t>
            </w:r>
          </w:p>
          <w:p w14:paraId="740054AD" w14:textId="37D9CE20" w:rsidR="000507B0" w:rsidRP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E61B1" w:rsidRPr="00BB77FB" w14:paraId="51684277" w14:textId="77777777" w:rsidTr="005A5D14">
        <w:trPr>
          <w:trHeight w:val="1946"/>
        </w:trPr>
        <w:tc>
          <w:tcPr>
            <w:tcW w:w="3700" w:type="dxa"/>
          </w:tcPr>
          <w:p w14:paraId="5F569A91" w14:textId="77777777" w:rsidR="003E61B1" w:rsidRDefault="002066DA" w:rsidP="00D72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FECE1" wp14:editId="03117B9B">
                  <wp:extent cx="1685677" cy="1685677"/>
                  <wp:effectExtent l="0" t="0" r="0" b="0"/>
                  <wp:docPr id="74" name="Picture 74" descr="Pla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85" cy="169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BFEA7" w14:textId="1F0F1FA3" w:rsidR="002066DA" w:rsidRDefault="002066DA" w:rsidP="00D72AE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6CED10" wp14:editId="20777069">
                  <wp:extent cx="1828800" cy="1828800"/>
                  <wp:effectExtent l="0" t="0" r="0" b="0"/>
                  <wp:docPr id="75" name="Picture 75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81" cy="183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6F63155" w14:textId="77777777" w:rsidR="003E61B1" w:rsidRDefault="003E61B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 xml:space="preserve">Louise also told the Board that </w:t>
            </w:r>
            <w:r w:rsidR="000507B0">
              <w:rPr>
                <w:rFonts w:ascii="Arial" w:hAnsi="Arial" w:cs="Arial"/>
                <w:sz w:val="32"/>
                <w:szCs w:val="32"/>
              </w:rPr>
              <w:t>a new accommodation plan has been launched.</w:t>
            </w:r>
          </w:p>
          <w:p w14:paraId="69CF48E4" w14:textId="21203B7F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C973852" w14:textId="0058A30B" w:rsidR="002066DA" w:rsidRDefault="002066DA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3739D35" w14:textId="6562EDA5" w:rsidR="002066DA" w:rsidRDefault="002066DA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1F43B0AE" w14:textId="77777777" w:rsidR="002066DA" w:rsidRDefault="002066DA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6A7A336F" w14:textId="77777777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This will help improve how quickly organisations respond to situations and the people they support who may be homeless.</w:t>
            </w:r>
          </w:p>
          <w:p w14:paraId="4E453DFF" w14:textId="0264A77E" w:rsidR="000507B0" w:rsidRDefault="000507B0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745D" w:rsidRPr="00BB77FB" w14:paraId="1DAFF077" w14:textId="77777777" w:rsidTr="005A5D14">
        <w:trPr>
          <w:trHeight w:val="1946"/>
        </w:trPr>
        <w:tc>
          <w:tcPr>
            <w:tcW w:w="3700" w:type="dxa"/>
          </w:tcPr>
          <w:p w14:paraId="27C0A82C" w14:textId="7A6974BB" w:rsidR="00DE745D" w:rsidRDefault="003E0142" w:rsidP="00D72AE8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3AB01C93" wp14:editId="114509F3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178435</wp:posOffset>
                  </wp:positionV>
                  <wp:extent cx="2297430" cy="500380"/>
                  <wp:effectExtent l="0" t="0" r="1270" b="0"/>
                  <wp:wrapSquare wrapText="bothSides"/>
                  <wp:docPr id="19" name="Picture 19" descr="NY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YS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250075B2" w14:textId="0A5F0A02" w:rsidR="00DE745D" w:rsidRDefault="00DE745D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James Parkes gave an update on behalf of the North Yorkshire Safeguarding Children Partnership</w:t>
            </w:r>
            <w:r w:rsidR="008B46E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C1A06" w:rsidRPr="00BB77FB" w14:paraId="22F2B934" w14:textId="77777777" w:rsidTr="005A5D14">
        <w:trPr>
          <w:trHeight w:val="1946"/>
        </w:trPr>
        <w:tc>
          <w:tcPr>
            <w:tcW w:w="3700" w:type="dxa"/>
          </w:tcPr>
          <w:p w14:paraId="54449F7E" w14:textId="2A692FA7" w:rsidR="00CC1A06" w:rsidRDefault="002066DA" w:rsidP="00D72A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5E92B" wp14:editId="3C4E974F">
                  <wp:extent cx="1391478" cy="1391478"/>
                  <wp:effectExtent l="0" t="0" r="0" b="0"/>
                  <wp:docPr id="83" name="Picture 83" descr="Segreg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greg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56" cy="140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7A79457" w14:textId="3D589529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James agreed with the comments other Board members had made about mental health.</w:t>
            </w:r>
          </w:p>
        </w:tc>
      </w:tr>
      <w:tr w:rsidR="008B46E1" w:rsidRPr="00BB77FB" w14:paraId="0AF10514" w14:textId="77777777" w:rsidTr="005A5D14">
        <w:trPr>
          <w:trHeight w:val="1946"/>
        </w:trPr>
        <w:tc>
          <w:tcPr>
            <w:tcW w:w="3700" w:type="dxa"/>
          </w:tcPr>
          <w:p w14:paraId="1654DF8C" w14:textId="46C55C91" w:rsidR="008B46E1" w:rsidRDefault="00131E8D" w:rsidP="00131E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D0756" wp14:editId="73229A71">
                  <wp:extent cx="1844702" cy="2000592"/>
                  <wp:effectExtent l="0" t="0" r="317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63" cy="200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63064C4" w14:textId="77777777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told the Board that lots of work had been done around hidden harm.</w:t>
            </w:r>
          </w:p>
          <w:p w14:paraId="6783EEB0" w14:textId="77777777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08D9D724" w14:textId="77777777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NYSCP did a campaign where they asked people in local communities to signpost people to services and support if they were worried about a child or young person.</w:t>
            </w:r>
          </w:p>
          <w:p w14:paraId="5110C20B" w14:textId="61D022F4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6E1" w:rsidRPr="00BB77FB" w14:paraId="2D524295" w14:textId="77777777" w:rsidTr="005A5D14">
        <w:trPr>
          <w:trHeight w:val="1946"/>
        </w:trPr>
        <w:tc>
          <w:tcPr>
            <w:tcW w:w="3700" w:type="dxa"/>
          </w:tcPr>
          <w:p w14:paraId="0E892C7F" w14:textId="4A965B25" w:rsidR="008B46E1" w:rsidRDefault="00131E8D" w:rsidP="00D72A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383B8" wp14:editId="4D2D3510">
                  <wp:extent cx="1669774" cy="1669774"/>
                  <wp:effectExtent l="0" t="0" r="0" b="6985"/>
                  <wp:docPr id="86" name="Picture 1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6" cy="167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B69161C" w14:textId="77777777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James thanked partners for the joint working.</w:t>
            </w:r>
          </w:p>
          <w:p w14:paraId="3F7CAEFF" w14:textId="6938F473" w:rsidR="008B46E1" w:rsidRDefault="008B46E1" w:rsidP="005A5D14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also thanked partners for looking out for children and their families.</w:t>
            </w:r>
          </w:p>
        </w:tc>
      </w:tr>
      <w:tr w:rsidR="00DE745D" w:rsidRPr="00BB77FB" w14:paraId="188FDCC4" w14:textId="77777777" w:rsidTr="005A5D14">
        <w:trPr>
          <w:trHeight w:val="1946"/>
        </w:trPr>
        <w:tc>
          <w:tcPr>
            <w:tcW w:w="3700" w:type="dxa"/>
          </w:tcPr>
          <w:p w14:paraId="0365D3B3" w14:textId="14096710" w:rsidR="00DE745D" w:rsidRDefault="00DE745D" w:rsidP="00DE745D">
            <w:pPr>
              <w:jc w:val="center"/>
            </w:pPr>
            <w:r w:rsidRPr="00E0331E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47C39B4B" wp14:editId="362954D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03680" cy="1733550"/>
                  <wp:effectExtent l="0" t="0" r="0" b="635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71DACF4B" w14:textId="77777777" w:rsidR="00DE745D" w:rsidRPr="00BB77FB" w:rsidRDefault="00DE745D" w:rsidP="00DE745D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5. Report from Executive</w:t>
            </w:r>
          </w:p>
          <w:p w14:paraId="724F5B64" w14:textId="77777777" w:rsidR="00DE745D" w:rsidRPr="00BB77FB" w:rsidRDefault="00DE745D" w:rsidP="00DE745D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report from the Executive was noted </w:t>
            </w:r>
          </w:p>
          <w:p w14:paraId="74771C91" w14:textId="6AA90968" w:rsidR="00DE745D" w:rsidRPr="00DE745D" w:rsidRDefault="00DE745D" w:rsidP="00DE745D">
            <w:pPr>
              <w:pStyle w:val="NormalWeb"/>
              <w:shd w:val="clear" w:color="auto" w:fill="FFFFFF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430AE" w:rsidRPr="00BB77FB" w14:paraId="55964D67" w14:textId="77777777" w:rsidTr="005A5D14">
        <w:trPr>
          <w:trHeight w:val="1946"/>
        </w:trPr>
        <w:tc>
          <w:tcPr>
            <w:tcW w:w="3700" w:type="dxa"/>
          </w:tcPr>
          <w:p w14:paraId="5E44EDBE" w14:textId="0AE1CB83" w:rsidR="006430AE" w:rsidRPr="00E0331E" w:rsidRDefault="00131E8D" w:rsidP="00DE745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4921C8" wp14:editId="0FE2DA97">
                  <wp:extent cx="1802921" cy="1802921"/>
                  <wp:effectExtent l="0" t="0" r="0" b="6985"/>
                  <wp:docPr id="88" name="Picture 3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88" cy="18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5616CC4" w14:textId="1AA765B0" w:rsidR="006430AE" w:rsidRPr="006430AE" w:rsidRDefault="006430AE" w:rsidP="00DE745D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Louise told</w:t>
            </w:r>
            <w:r w:rsidR="00771340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the Board that the Learning and Review group had been working hard on the </w:t>
            </w:r>
            <w:r w:rsidRPr="006430AE">
              <w:rPr>
                <w:b/>
                <w:bCs/>
                <w:sz w:val="32"/>
                <w:szCs w:val="32"/>
              </w:rPr>
              <w:t>Safeguarding Adult Review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6430AE">
              <w:rPr>
                <w:b/>
                <w:bCs/>
                <w:sz w:val="32"/>
                <w:szCs w:val="32"/>
              </w:rPr>
              <w:t xml:space="preserve">(SAR) </w:t>
            </w:r>
            <w:r>
              <w:rPr>
                <w:bCs/>
                <w:sz w:val="32"/>
                <w:szCs w:val="32"/>
              </w:rPr>
              <w:t>policy.</w:t>
            </w:r>
          </w:p>
        </w:tc>
      </w:tr>
      <w:tr w:rsidR="006430AE" w:rsidRPr="00BB77FB" w14:paraId="06E8D2FE" w14:textId="77777777" w:rsidTr="005A5D14">
        <w:trPr>
          <w:trHeight w:val="1946"/>
        </w:trPr>
        <w:tc>
          <w:tcPr>
            <w:tcW w:w="3700" w:type="dxa"/>
          </w:tcPr>
          <w:p w14:paraId="73FD11AD" w14:textId="77777777" w:rsidR="005864D2" w:rsidRDefault="005864D2" w:rsidP="00DE745D">
            <w:pPr>
              <w:jc w:val="center"/>
              <w:rPr>
                <w:noProof/>
                <w:sz w:val="32"/>
                <w:szCs w:val="32"/>
              </w:rPr>
            </w:pPr>
          </w:p>
          <w:p w14:paraId="09E8345B" w14:textId="77777777" w:rsidR="005864D2" w:rsidRDefault="005864D2" w:rsidP="00DE745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48DC82" wp14:editId="45E9003A">
                  <wp:extent cx="1725283" cy="1725283"/>
                  <wp:effectExtent l="0" t="0" r="0" b="8890"/>
                  <wp:docPr id="128" name="Picture 3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07" cy="173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63EFF" w14:textId="77777777" w:rsidR="005864D2" w:rsidRDefault="005864D2" w:rsidP="00DE745D">
            <w:pPr>
              <w:jc w:val="center"/>
              <w:rPr>
                <w:noProof/>
                <w:sz w:val="32"/>
                <w:szCs w:val="32"/>
              </w:rPr>
            </w:pPr>
          </w:p>
          <w:p w14:paraId="4354CC86" w14:textId="62D54DA0" w:rsidR="006430AE" w:rsidRPr="00E0331E" w:rsidRDefault="005864D2" w:rsidP="00DE745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4A1C1F1" wp14:editId="6AF6671C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1707899</wp:posOffset>
                  </wp:positionV>
                  <wp:extent cx="2244196" cy="1552755"/>
                  <wp:effectExtent l="0" t="0" r="3810" b="9525"/>
                  <wp:wrapNone/>
                  <wp:docPr id="95" name="Picture 95" descr="Image result for lessons lear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ssons lear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96" cy="15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29D31339" wp14:editId="21952C87">
                  <wp:extent cx="1347560" cy="1335505"/>
                  <wp:effectExtent l="0" t="0" r="0" b="0"/>
                  <wp:docPr id="20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97" cy="134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19A8856" w14:textId="39264CA0" w:rsidR="006430AE" w:rsidRDefault="006430AE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A </w:t>
            </w:r>
            <w:r>
              <w:rPr>
                <w:b/>
                <w:bCs/>
                <w:sz w:val="32"/>
                <w:szCs w:val="32"/>
              </w:rPr>
              <w:t xml:space="preserve">safeguarding adult review </w:t>
            </w:r>
            <w:r w:rsidR="00771340">
              <w:rPr>
                <w:bCs/>
                <w:sz w:val="32"/>
                <w:szCs w:val="32"/>
              </w:rPr>
              <w:t>is a process that happens when someone has died or has been seriously harmed because of abuse or neglect</w:t>
            </w:r>
          </w:p>
          <w:p w14:paraId="2409A143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75638CAA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It is often called a SAR.</w:t>
            </w:r>
          </w:p>
          <w:p w14:paraId="4CC32363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654013C5" w14:textId="4C767048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reason we have SARs is so we can identify lessons that can be learnt.</w:t>
            </w:r>
          </w:p>
          <w:p w14:paraId="3F63B03C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0DB9601E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This means lots of different agencies and organisations working together to learn why things went wrong.</w:t>
            </w:r>
          </w:p>
          <w:p w14:paraId="3EEDED29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4399A522" w14:textId="3F14C3C6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review will tell them what actions they need to take so they can improve to make sure things like this don’t happen again.</w:t>
            </w:r>
          </w:p>
          <w:p w14:paraId="38A518B7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797439D9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A SAR is about learning. </w:t>
            </w:r>
          </w:p>
          <w:p w14:paraId="69F6A7B1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05B51BF7" w14:textId="7ADC214E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It is not about blaming people or organisations</w:t>
            </w:r>
          </w:p>
          <w:p w14:paraId="27371336" w14:textId="4F57B865" w:rsidR="00771340" w:rsidRPr="006430AE" w:rsidRDefault="00771340" w:rsidP="00270E0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</w:tc>
      </w:tr>
      <w:tr w:rsidR="00771340" w:rsidRPr="00BB77FB" w14:paraId="2CDC9D40" w14:textId="77777777" w:rsidTr="005A5D14">
        <w:trPr>
          <w:trHeight w:val="1946"/>
        </w:trPr>
        <w:tc>
          <w:tcPr>
            <w:tcW w:w="3700" w:type="dxa"/>
          </w:tcPr>
          <w:p w14:paraId="7096531C" w14:textId="4B0CD2A0" w:rsidR="00771340" w:rsidRDefault="005864D2" w:rsidP="005864D2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134F28" wp14:editId="1B7CFF73">
                  <wp:extent cx="681487" cy="681487"/>
                  <wp:effectExtent l="0" t="0" r="4445" b="4445"/>
                  <wp:docPr id="129" name="Picture 12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17" cy="69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F91AE4" wp14:editId="008983B5">
                  <wp:extent cx="767751" cy="767751"/>
                  <wp:effectExtent l="0" t="0" r="0" b="0"/>
                  <wp:docPr id="130" name="Picture 1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24" cy="78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43B93" w14:textId="101F2C33" w:rsidR="005864D2" w:rsidRPr="00E0331E" w:rsidRDefault="005864D2" w:rsidP="005864D2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6378" w:type="dxa"/>
          </w:tcPr>
          <w:p w14:paraId="422394A2" w14:textId="77777777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new SAR policy is very clear on what a SAR is for and what it is not for.</w:t>
            </w:r>
          </w:p>
          <w:p w14:paraId="0A1EFA25" w14:textId="78185DAD" w:rsidR="00771340" w:rsidRDefault="00771340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412E6B71" w14:textId="4C2421ED" w:rsid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 </w:t>
            </w:r>
          </w:p>
        </w:tc>
      </w:tr>
      <w:tr w:rsidR="005864D2" w:rsidRPr="00BB77FB" w14:paraId="7E727ACF" w14:textId="77777777" w:rsidTr="005A5D14">
        <w:trPr>
          <w:trHeight w:val="1946"/>
        </w:trPr>
        <w:tc>
          <w:tcPr>
            <w:tcW w:w="3700" w:type="dxa"/>
          </w:tcPr>
          <w:p w14:paraId="47A5BCD5" w14:textId="76E8984D" w:rsidR="005864D2" w:rsidRDefault="005864D2" w:rsidP="00586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BC51E" wp14:editId="64EAAAFC">
                  <wp:extent cx="1535502" cy="1535502"/>
                  <wp:effectExtent l="0" t="0" r="7620" b="0"/>
                  <wp:docPr id="131" name="Picture 131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9" cy="15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565746F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There is also information about how families and relatives will be involved in the SAR process, if they want to be.</w:t>
            </w:r>
          </w:p>
          <w:p w14:paraId="3C4A036F" w14:textId="7BE17875" w:rsidR="005864D2" w:rsidRDefault="005864D2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</w:tc>
      </w:tr>
      <w:tr w:rsidR="005864D2" w:rsidRPr="00BB77FB" w14:paraId="5CCBA37D" w14:textId="77777777" w:rsidTr="005A5D14">
        <w:trPr>
          <w:trHeight w:val="1946"/>
        </w:trPr>
        <w:tc>
          <w:tcPr>
            <w:tcW w:w="3700" w:type="dxa"/>
          </w:tcPr>
          <w:p w14:paraId="4993160B" w14:textId="5B8BE47D" w:rsidR="005864D2" w:rsidRDefault="005864D2" w:rsidP="00586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98679" wp14:editId="00B420D3">
                  <wp:extent cx="1604513" cy="1604513"/>
                  <wp:effectExtent l="0" t="0" r="0" b="0"/>
                  <wp:docPr id="4" name="Picture 4" descr="Project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ject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72" cy="16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F3B3D40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2FC5917E" w14:textId="0112F485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It also outlines the process of a SAR so people know what happens during the review.</w:t>
            </w:r>
          </w:p>
          <w:p w14:paraId="2AC18302" w14:textId="77777777" w:rsidR="005864D2" w:rsidRDefault="005864D2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</w:tc>
      </w:tr>
      <w:tr w:rsidR="005864D2" w:rsidRPr="00BB77FB" w14:paraId="0DE687E1" w14:textId="77777777" w:rsidTr="005A5D14">
        <w:trPr>
          <w:trHeight w:val="1946"/>
        </w:trPr>
        <w:tc>
          <w:tcPr>
            <w:tcW w:w="3700" w:type="dxa"/>
          </w:tcPr>
          <w:p w14:paraId="7022EE2E" w14:textId="77777777" w:rsidR="005864D2" w:rsidRDefault="005864D2" w:rsidP="00586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4E0DE" wp14:editId="42C8E2C3">
                  <wp:extent cx="1285336" cy="1285336"/>
                  <wp:effectExtent l="0" t="0" r="0" b="0"/>
                  <wp:docPr id="132" name="Picture 132" descr="January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uary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22" cy="129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4413C" w14:textId="77777777" w:rsidR="005864D2" w:rsidRDefault="005864D2" w:rsidP="005864D2">
            <w:pPr>
              <w:jc w:val="center"/>
              <w:rPr>
                <w:noProof/>
              </w:rPr>
            </w:pPr>
          </w:p>
          <w:p w14:paraId="716F90EC" w14:textId="77777777" w:rsidR="005864D2" w:rsidRDefault="005864D2" w:rsidP="00586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AE051" wp14:editId="1748BAC1">
                  <wp:extent cx="1404416" cy="1404416"/>
                  <wp:effectExtent l="0" t="0" r="5715" b="5715"/>
                  <wp:docPr id="133" name="Picture 133" descr="May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y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13" cy="141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21633" w14:textId="77777777" w:rsidR="005864D2" w:rsidRDefault="005864D2" w:rsidP="005864D2">
            <w:pPr>
              <w:jc w:val="center"/>
              <w:rPr>
                <w:noProof/>
              </w:rPr>
            </w:pPr>
          </w:p>
          <w:p w14:paraId="63C63342" w14:textId="240785EF" w:rsidR="005864D2" w:rsidRDefault="005864D2" w:rsidP="00586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06EBF" wp14:editId="2F60F6B3">
                  <wp:extent cx="1120907" cy="1120907"/>
                  <wp:effectExtent l="0" t="0" r="3175" b="3175"/>
                  <wp:docPr id="134" name="Picture 13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53" cy="11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FD91077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The SAR policy will be reviewed by the </w:t>
            </w:r>
          </w:p>
          <w:p w14:paraId="1D16565C" w14:textId="7020B7ED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Learning and Review group in January.</w:t>
            </w:r>
          </w:p>
          <w:p w14:paraId="4CAF7EA2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2E759B54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500DA64E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58C0905D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5CD27992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20FDAD77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3247AED1" w14:textId="71A34E3F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Executive will then review the policy in May 2022.</w:t>
            </w:r>
          </w:p>
          <w:p w14:paraId="446A78F3" w14:textId="77777777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669A00BE" w14:textId="203E7A0B" w:rsidR="005864D2" w:rsidRDefault="005864D2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17DCC7B9" w14:textId="5BCEFE6A" w:rsidR="005864D2" w:rsidRDefault="005864D2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F030F63" w14:textId="057AE9D2" w:rsidR="005864D2" w:rsidRDefault="005864D2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5768DA81" w14:textId="1D55EEC8" w:rsidR="005864D2" w:rsidRDefault="005864D2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04B6200A" w14:textId="77777777" w:rsidR="005864D2" w:rsidRDefault="005864D2" w:rsidP="005864D2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45A96077" w14:textId="3FD413B2" w:rsidR="005864D2" w:rsidRDefault="005864D2" w:rsidP="005864D2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Board approved the SAR policy.</w:t>
            </w:r>
          </w:p>
        </w:tc>
      </w:tr>
      <w:tr w:rsidR="00771340" w:rsidRPr="00BB77FB" w14:paraId="060A441F" w14:textId="77777777" w:rsidTr="00023D8E">
        <w:trPr>
          <w:trHeight w:val="287"/>
        </w:trPr>
        <w:tc>
          <w:tcPr>
            <w:tcW w:w="3700" w:type="dxa"/>
          </w:tcPr>
          <w:p w14:paraId="2380067E" w14:textId="62F3E9E9" w:rsidR="00771340" w:rsidRPr="00E0331E" w:rsidRDefault="00131E8D" w:rsidP="00DE745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2618283" wp14:editId="76B443A7">
                  <wp:extent cx="1250831" cy="1396383"/>
                  <wp:effectExtent l="0" t="0" r="6985" b="0"/>
                  <wp:docPr id="8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46" cy="14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59545BF" w14:textId="77777777" w:rsidR="00771340" w:rsidRDefault="00771340" w:rsidP="00771340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ACTION</w:t>
            </w:r>
          </w:p>
          <w:p w14:paraId="0351B876" w14:textId="77777777" w:rsidR="00771340" w:rsidRDefault="00771340" w:rsidP="00771340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</w:p>
          <w:p w14:paraId="0185D35D" w14:textId="75B12DCD" w:rsidR="00771340" w:rsidRPr="00771340" w:rsidRDefault="00771340" w:rsidP="00771340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Helen Hart will give an update to the Board in December about how the Independent Domestic Violence Advocates (IDVAs) are working out in Bradford District and Craven CCG.</w:t>
            </w:r>
          </w:p>
        </w:tc>
      </w:tr>
    </w:tbl>
    <w:p w14:paraId="41EEF87C" w14:textId="77777777" w:rsidR="00FD52E6" w:rsidRPr="00BB77FB" w:rsidRDefault="00FD52E6" w:rsidP="00FD52E6">
      <w:pPr>
        <w:rPr>
          <w:sz w:val="32"/>
          <w:szCs w:val="32"/>
        </w:rPr>
        <w:sectPr w:rsidR="00FD52E6" w:rsidRPr="00BB77FB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555"/>
      </w:tblGrid>
      <w:tr w:rsidR="009B013F" w:rsidRPr="00BB77FB" w14:paraId="534C6B54" w14:textId="77777777" w:rsidTr="004E7545">
        <w:trPr>
          <w:trHeight w:val="2496"/>
        </w:trPr>
        <w:tc>
          <w:tcPr>
            <w:tcW w:w="3523" w:type="dxa"/>
            <w:shd w:val="clear" w:color="auto" w:fill="auto"/>
          </w:tcPr>
          <w:p w14:paraId="7F741E0D" w14:textId="133F5EBD" w:rsidR="009B013F" w:rsidRPr="00BB77FB" w:rsidRDefault="00E91586" w:rsidP="009B013F">
            <w:pPr>
              <w:pStyle w:val="TableParagraph"/>
              <w:ind w:left="506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1223C53" wp14:editId="0FC93C18">
                  <wp:extent cx="1581150" cy="1581150"/>
                  <wp:effectExtent l="0" t="0" r="0" b="0"/>
                  <wp:docPr id="215" name="Picture 215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404A50EB" w14:textId="77777777" w:rsidR="009B013F" w:rsidRDefault="009B013F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6. NYSAB Strategic Priorities 2021-23</w:t>
            </w:r>
          </w:p>
          <w:p w14:paraId="25F580BB" w14:textId="77777777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</w:p>
          <w:p w14:paraId="3705DC11" w14:textId="77777777" w:rsidR="004E7545" w:rsidRDefault="00702F80" w:rsidP="009B013F">
            <w:pPr>
              <w:pStyle w:val="TableParagraph"/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new strategic priorities were noted.</w:t>
            </w:r>
          </w:p>
          <w:p w14:paraId="627644A4" w14:textId="77777777" w:rsidR="00702F80" w:rsidRDefault="00702F80" w:rsidP="009B013F">
            <w:pPr>
              <w:pStyle w:val="TableParagraph"/>
              <w:ind w:left="0" w:right="66"/>
              <w:rPr>
                <w:sz w:val="32"/>
                <w:szCs w:val="32"/>
              </w:rPr>
            </w:pPr>
          </w:p>
          <w:p w14:paraId="0DD73CBB" w14:textId="5D3F9642" w:rsidR="00702F80" w:rsidRDefault="00702F80" w:rsidP="009B013F">
            <w:pPr>
              <w:pStyle w:val="TableParagraph"/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Sheila told the </w:t>
            </w:r>
            <w:r w:rsidR="00A514D7">
              <w:rPr>
                <w:sz w:val="32"/>
                <w:szCs w:val="32"/>
              </w:rPr>
              <w:t>Board that some things had been added to the priorities.</w:t>
            </w:r>
          </w:p>
          <w:p w14:paraId="24B1C7D8" w14:textId="1F8A3416" w:rsidR="009E567C" w:rsidRPr="004E7545" w:rsidRDefault="009E567C" w:rsidP="004A4F7B">
            <w:pPr>
              <w:pStyle w:val="TableParagraph"/>
              <w:ind w:left="0" w:right="66"/>
              <w:rPr>
                <w:sz w:val="32"/>
                <w:szCs w:val="32"/>
              </w:rPr>
            </w:pPr>
          </w:p>
        </w:tc>
      </w:tr>
      <w:tr w:rsidR="004A4F7B" w:rsidRPr="00BB77FB" w14:paraId="4F7D7BFE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3AE28339" w14:textId="7DE86B66" w:rsidR="004A4F7B" w:rsidRPr="00BB77FB" w:rsidRDefault="00E91586" w:rsidP="00E91586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allowOverlap="1" wp14:anchorId="1792EAA7" wp14:editId="175B9199">
                  <wp:simplePos x="0" y="0"/>
                  <wp:positionH relativeFrom="column">
                    <wp:posOffset>220345</wp:posOffset>
                  </wp:positionH>
                  <wp:positionV relativeFrom="page">
                    <wp:posOffset>19050</wp:posOffset>
                  </wp:positionV>
                  <wp:extent cx="1695450" cy="1695450"/>
                  <wp:effectExtent l="0" t="0" r="0" b="0"/>
                  <wp:wrapThrough wrapText="bothSides">
                    <wp:wrapPolygon edited="0">
                      <wp:start x="3883" y="2184"/>
                      <wp:lineTo x="2427" y="3398"/>
                      <wp:lineTo x="2184" y="4369"/>
                      <wp:lineTo x="2427" y="6553"/>
                      <wp:lineTo x="485" y="8980"/>
                      <wp:lineTo x="0" y="9708"/>
                      <wp:lineTo x="0" y="10679"/>
                      <wp:lineTo x="1942" y="14319"/>
                      <wp:lineTo x="2184" y="15775"/>
                      <wp:lineTo x="2670" y="17717"/>
                      <wp:lineTo x="3398" y="18202"/>
                      <wp:lineTo x="17960" y="18202"/>
                      <wp:lineTo x="18688" y="17717"/>
                      <wp:lineTo x="19416" y="15533"/>
                      <wp:lineTo x="19416" y="14319"/>
                      <wp:lineTo x="21357" y="10679"/>
                      <wp:lineTo x="21357" y="9708"/>
                      <wp:lineTo x="20872" y="8980"/>
                      <wp:lineTo x="18930" y="6553"/>
                      <wp:lineTo x="19416" y="5097"/>
                      <wp:lineTo x="18930" y="3640"/>
                      <wp:lineTo x="17717" y="2184"/>
                      <wp:lineTo x="3883" y="2184"/>
                    </wp:wrapPolygon>
                  </wp:wrapThrough>
                  <wp:docPr id="214" name="Picture 214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5" w:type="dxa"/>
            <w:shd w:val="clear" w:color="auto" w:fill="auto"/>
          </w:tcPr>
          <w:p w14:paraId="602FBBD0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Priority 3 includes now includes reviewing the recommendation around housing from the ‘Anne’ SAR</w:t>
            </w:r>
          </w:p>
          <w:p w14:paraId="1ED0E8BE" w14:textId="77777777" w:rsidR="004A4F7B" w:rsidRDefault="004A4F7B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</w:p>
        </w:tc>
      </w:tr>
      <w:tr w:rsidR="004A4F7B" w:rsidRPr="00BB77FB" w14:paraId="3D07DC48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5E3D689A" w14:textId="06073A1B" w:rsidR="004A4F7B" w:rsidRPr="00BB77FB" w:rsidRDefault="00E91586" w:rsidP="009B013F">
            <w:pPr>
              <w:pStyle w:val="TableParagraph"/>
              <w:ind w:left="506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4CD721" wp14:editId="324D0F72">
                  <wp:extent cx="1695450" cy="1145061"/>
                  <wp:effectExtent l="0" t="0" r="0" b="0"/>
                  <wp:docPr id="216" name="Picture 216" descr="Image result for learn from other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earn from other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16" cy="114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0B3B7D70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Priority 4 now includes learning from others.</w:t>
            </w:r>
          </w:p>
          <w:p w14:paraId="74E2D4BA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</w:p>
        </w:tc>
      </w:tr>
      <w:tr w:rsidR="004A4F7B" w:rsidRPr="00BB77FB" w14:paraId="2122CEB3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1AD2DEC5" w14:textId="11DADF48" w:rsidR="004A4F7B" w:rsidRPr="00BB77FB" w:rsidRDefault="00E91586" w:rsidP="00E91586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B49A7D" wp14:editId="6F9762E8">
                  <wp:extent cx="1354347" cy="1519689"/>
                  <wp:effectExtent l="0" t="0" r="0" b="4445"/>
                  <wp:docPr id="213" name="Picture 213" descr="Image result for revi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view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90" cy="15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40A4BE8A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explained that the priorities will be reviewed as part of the Development Day.</w:t>
            </w:r>
          </w:p>
          <w:p w14:paraId="26B8F885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</w:p>
        </w:tc>
      </w:tr>
      <w:tr w:rsidR="004A4F7B" w:rsidRPr="00BB77FB" w14:paraId="16769BD4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2B7879B3" w14:textId="468522C9" w:rsidR="004A4F7B" w:rsidRDefault="00E91586" w:rsidP="009B013F">
            <w:pPr>
              <w:pStyle w:val="TableParagraph"/>
              <w:ind w:left="506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9440" behindDoc="0" locked="0" layoutInCell="1" allowOverlap="1" wp14:anchorId="64B804CE" wp14:editId="3AC7BCB6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165100</wp:posOffset>
                  </wp:positionV>
                  <wp:extent cx="1066800" cy="1156335"/>
                  <wp:effectExtent l="0" t="0" r="0" b="5715"/>
                  <wp:wrapTopAndBottom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8416" behindDoc="0" locked="0" layoutInCell="1" allowOverlap="1" wp14:anchorId="39519500" wp14:editId="2C91452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146685</wp:posOffset>
                  </wp:positionV>
                  <wp:extent cx="1114425" cy="1069340"/>
                  <wp:effectExtent l="0" t="0" r="9525" b="0"/>
                  <wp:wrapSquare wrapText="bothSides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394211" w14:textId="6E733963" w:rsidR="00E91586" w:rsidRPr="00BB77FB" w:rsidRDefault="00E91586" w:rsidP="009B013F">
            <w:pPr>
              <w:pStyle w:val="TableParagraph"/>
              <w:ind w:left="506"/>
              <w:rPr>
                <w:sz w:val="32"/>
                <w:szCs w:val="32"/>
              </w:rPr>
            </w:pPr>
          </w:p>
        </w:tc>
        <w:tc>
          <w:tcPr>
            <w:tcW w:w="6555" w:type="dxa"/>
            <w:shd w:val="clear" w:color="auto" w:fill="auto"/>
          </w:tcPr>
          <w:p w14:paraId="071E0BAD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asked if we should include something specific about supporting older people and younger people.</w:t>
            </w:r>
          </w:p>
          <w:p w14:paraId="73A83142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</w:p>
        </w:tc>
      </w:tr>
      <w:tr w:rsidR="004A4F7B" w:rsidRPr="00BB77FB" w14:paraId="1F826BA0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70428566" w14:textId="718182D1" w:rsidR="004A4F7B" w:rsidRPr="00BB77FB" w:rsidRDefault="00E91586" w:rsidP="00E91586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847521" wp14:editId="2AF5F023">
                  <wp:extent cx="1485900" cy="1485900"/>
                  <wp:effectExtent l="0" t="0" r="0" b="0"/>
                  <wp:docPr id="212" name="Picture 212" descr="Image result for simple docume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imple docume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1C56CF6B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 also asked if we could have a plain English version of the priorities for the public.</w:t>
            </w:r>
          </w:p>
          <w:p w14:paraId="43048581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</w:p>
        </w:tc>
      </w:tr>
      <w:tr w:rsidR="004A4F7B" w:rsidRPr="00BB77FB" w14:paraId="24F663C7" w14:textId="77777777" w:rsidTr="004A4F7B">
        <w:trPr>
          <w:trHeight w:val="1561"/>
        </w:trPr>
        <w:tc>
          <w:tcPr>
            <w:tcW w:w="3523" w:type="dxa"/>
            <w:shd w:val="clear" w:color="auto" w:fill="auto"/>
          </w:tcPr>
          <w:p w14:paraId="696790B8" w14:textId="2BC4E5C3" w:rsidR="004A4F7B" w:rsidRPr="00BB77FB" w:rsidRDefault="00E91586" w:rsidP="00E91586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0FF2C89F" wp14:editId="4047B9F7">
                  <wp:simplePos x="0" y="0"/>
                  <wp:positionH relativeFrom="column">
                    <wp:posOffset>658495</wp:posOffset>
                  </wp:positionH>
                  <wp:positionV relativeFrom="page">
                    <wp:posOffset>66675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17843" y="0"/>
                      <wp:lineTo x="9861" y="7513"/>
                      <wp:lineTo x="0" y="8452"/>
                      <wp:lineTo x="0" y="12678"/>
                      <wp:lineTo x="6104" y="21130"/>
                      <wp:lineTo x="9391" y="21130"/>
                      <wp:lineTo x="21130" y="5635"/>
                      <wp:lineTo x="21130" y="2817"/>
                      <wp:lineTo x="20191" y="0"/>
                      <wp:lineTo x="17843" y="0"/>
                    </wp:wrapPolygon>
                  </wp:wrapTight>
                  <wp:docPr id="211" name="Picture 2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5" w:type="dxa"/>
            <w:shd w:val="clear" w:color="auto" w:fill="auto"/>
          </w:tcPr>
          <w:p w14:paraId="6875DCDE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and the Board agreed to both of Richard’s suggestions.</w:t>
            </w:r>
          </w:p>
          <w:p w14:paraId="4527DA81" w14:textId="77777777" w:rsidR="004A4F7B" w:rsidRDefault="004A4F7B" w:rsidP="004A4F7B">
            <w:pPr>
              <w:pStyle w:val="TableParagraph"/>
              <w:tabs>
                <w:tab w:val="left" w:pos="3150"/>
              </w:tabs>
              <w:ind w:left="0" w:right="66"/>
              <w:rPr>
                <w:sz w:val="32"/>
                <w:szCs w:val="32"/>
              </w:rPr>
            </w:pPr>
          </w:p>
        </w:tc>
      </w:tr>
      <w:tr w:rsidR="00702F80" w:rsidRPr="00BB77FB" w14:paraId="534D375E" w14:textId="77777777" w:rsidTr="00702F80">
        <w:trPr>
          <w:trHeight w:val="1102"/>
        </w:trPr>
        <w:tc>
          <w:tcPr>
            <w:tcW w:w="3523" w:type="dxa"/>
            <w:shd w:val="clear" w:color="auto" w:fill="auto"/>
          </w:tcPr>
          <w:p w14:paraId="338D742E" w14:textId="3094ABBD" w:rsidR="00702F80" w:rsidRPr="00BB77FB" w:rsidRDefault="00E91586" w:rsidP="009B013F">
            <w:pPr>
              <w:pStyle w:val="TableParagraph"/>
              <w:ind w:left="506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8D2E20" wp14:editId="0D2F71DF">
                  <wp:extent cx="1685925" cy="1714500"/>
                  <wp:effectExtent l="0" t="0" r="9525" b="0"/>
                  <wp:docPr id="220" name="Picture 220" descr="Image result for suicide preven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icide preventio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54AEDC7B" w14:textId="05C16A18" w:rsidR="00702F80" w:rsidRPr="009E567C" w:rsidRDefault="00702F80" w:rsidP="009B013F">
            <w:pPr>
              <w:pStyle w:val="TableParagraph"/>
              <w:ind w:left="0" w:right="66"/>
              <w:rPr>
                <w:bCs/>
                <w:sz w:val="32"/>
                <w:szCs w:val="32"/>
              </w:rPr>
            </w:pPr>
            <w:r w:rsidRPr="009E567C">
              <w:rPr>
                <w:bCs/>
                <w:sz w:val="32"/>
                <w:szCs w:val="32"/>
              </w:rPr>
              <w:t>James asked if suicide prevention should be included in the priorities</w:t>
            </w:r>
          </w:p>
        </w:tc>
      </w:tr>
      <w:tr w:rsidR="00702F80" w:rsidRPr="00BB77FB" w14:paraId="4B1E322F" w14:textId="77777777" w:rsidTr="00702F80">
        <w:trPr>
          <w:trHeight w:val="977"/>
        </w:trPr>
        <w:tc>
          <w:tcPr>
            <w:tcW w:w="3523" w:type="dxa"/>
            <w:shd w:val="clear" w:color="auto" w:fill="auto"/>
          </w:tcPr>
          <w:p w14:paraId="339CDF90" w14:textId="3ABA62A1" w:rsidR="00702F80" w:rsidRPr="00BB77FB" w:rsidRDefault="004A4F7B" w:rsidP="004A4F7B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66892A" wp14:editId="47A8DF75">
                  <wp:extent cx="1120907" cy="1120907"/>
                  <wp:effectExtent l="0" t="0" r="3175" b="3175"/>
                  <wp:docPr id="135" name="Picture 13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53" cy="11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shd w:val="clear" w:color="auto" w:fill="auto"/>
          </w:tcPr>
          <w:p w14:paraId="243973DA" w14:textId="4CD3DB4E" w:rsidR="00702F80" w:rsidRPr="009E567C" w:rsidRDefault="009E567C" w:rsidP="009B013F">
            <w:pPr>
              <w:pStyle w:val="TableParagraph"/>
              <w:ind w:left="0" w:right="66"/>
              <w:rPr>
                <w:bCs/>
                <w:sz w:val="32"/>
                <w:szCs w:val="32"/>
              </w:rPr>
            </w:pPr>
            <w:r w:rsidRPr="009E567C">
              <w:rPr>
                <w:bCs/>
                <w:sz w:val="32"/>
                <w:szCs w:val="32"/>
              </w:rPr>
              <w:t>It was agreed that suicide prevention would be added to priority 3 whi</w:t>
            </w:r>
            <w:r>
              <w:rPr>
                <w:bCs/>
                <w:sz w:val="32"/>
                <w:szCs w:val="32"/>
              </w:rPr>
              <w:t>ch is about partnership working.</w:t>
            </w:r>
          </w:p>
        </w:tc>
      </w:tr>
      <w:tr w:rsidR="00702F80" w:rsidRPr="00BB77FB" w14:paraId="1EBEA9D3" w14:textId="77777777" w:rsidTr="00702F80">
        <w:trPr>
          <w:trHeight w:val="835"/>
        </w:trPr>
        <w:tc>
          <w:tcPr>
            <w:tcW w:w="3523" w:type="dxa"/>
            <w:shd w:val="clear" w:color="auto" w:fill="auto"/>
          </w:tcPr>
          <w:p w14:paraId="6078138F" w14:textId="77061D79" w:rsidR="00702F80" w:rsidRPr="00BB77FB" w:rsidRDefault="008C37E7" w:rsidP="008C37E7">
            <w:pPr>
              <w:pStyle w:val="TableParagraph"/>
              <w:ind w:left="506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14C7443B" wp14:editId="7B86FA1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57150</wp:posOffset>
                  </wp:positionV>
                  <wp:extent cx="1638300" cy="1249551"/>
                  <wp:effectExtent l="0" t="0" r="0" b="8255"/>
                  <wp:wrapTight wrapText="bothSides">
                    <wp:wrapPolygon edited="0">
                      <wp:start x="0" y="0"/>
                      <wp:lineTo x="0" y="21413"/>
                      <wp:lineTo x="21349" y="21413"/>
                      <wp:lineTo x="21349" y="0"/>
                      <wp:lineTo x="0" y="0"/>
                    </wp:wrapPolygon>
                  </wp:wrapTight>
                  <wp:docPr id="221" name="Picture 221" descr="Image result for approved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approved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5" w:type="dxa"/>
            <w:shd w:val="clear" w:color="auto" w:fill="auto"/>
          </w:tcPr>
          <w:p w14:paraId="799330A9" w14:textId="769122EA" w:rsidR="00702F80" w:rsidRPr="009E567C" w:rsidRDefault="009E567C" w:rsidP="009E567C">
            <w:pPr>
              <w:pStyle w:val="TableParagraph"/>
              <w:ind w:left="0" w:right="66"/>
              <w:rPr>
                <w:bCs/>
                <w:sz w:val="32"/>
                <w:szCs w:val="32"/>
              </w:rPr>
            </w:pPr>
            <w:r w:rsidRPr="009E567C">
              <w:rPr>
                <w:bCs/>
                <w:sz w:val="32"/>
                <w:szCs w:val="32"/>
              </w:rPr>
              <w:t>The Board agreed the strategic priorities.</w:t>
            </w:r>
          </w:p>
        </w:tc>
      </w:tr>
      <w:tr w:rsidR="004E7545" w:rsidRPr="00BB77FB" w14:paraId="50C1F880" w14:textId="77777777" w:rsidTr="0028645B">
        <w:trPr>
          <w:trHeight w:val="2496"/>
        </w:trPr>
        <w:tc>
          <w:tcPr>
            <w:tcW w:w="3523" w:type="dxa"/>
          </w:tcPr>
          <w:p w14:paraId="3E11F5BB" w14:textId="5E9312B7" w:rsidR="004E7545" w:rsidRPr="00BB77FB" w:rsidRDefault="00131E8D" w:rsidP="009B013F">
            <w:pPr>
              <w:pStyle w:val="TableParagraph"/>
              <w:ind w:left="506"/>
              <w:rPr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B41CEBF" wp14:editId="36A54E2D">
                  <wp:extent cx="1335881" cy="1491329"/>
                  <wp:effectExtent l="0" t="0" r="0" b="0"/>
                  <wp:docPr id="90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69C1C1CE" w14:textId="77777777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Actions</w:t>
            </w:r>
          </w:p>
          <w:p w14:paraId="0FAD6935" w14:textId="77777777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</w:p>
          <w:p w14:paraId="2E5666D4" w14:textId="2069B245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Sheila will update the priorities</w:t>
            </w:r>
            <w:r w:rsidR="00702F80">
              <w:rPr>
                <w:b/>
                <w:bCs/>
                <w:sz w:val="32"/>
                <w:szCs w:val="32"/>
              </w:rPr>
              <w:t xml:space="preserve"> to include the areas the Board discussed.</w:t>
            </w:r>
          </w:p>
          <w:p w14:paraId="5C4C1E23" w14:textId="77777777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</w:p>
          <w:p w14:paraId="65F3B0BA" w14:textId="14B80EE6" w:rsid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Laura will put the strategic priorities into a plain English document for the public.</w:t>
            </w:r>
          </w:p>
          <w:p w14:paraId="520CD130" w14:textId="74204333" w:rsidR="004E7545" w:rsidRPr="004E7545" w:rsidRDefault="004E7545" w:rsidP="009B013F">
            <w:pPr>
              <w:pStyle w:val="TableParagraph"/>
              <w:ind w:left="0" w:right="66"/>
              <w:rPr>
                <w:b/>
                <w:bCs/>
                <w:sz w:val="32"/>
                <w:szCs w:val="32"/>
              </w:rPr>
            </w:pPr>
          </w:p>
        </w:tc>
      </w:tr>
      <w:tr w:rsidR="009B013F" w:rsidRPr="00BB77FB" w14:paraId="6FB8133A" w14:textId="77777777" w:rsidTr="004A4F7B">
        <w:trPr>
          <w:trHeight w:val="3712"/>
        </w:trPr>
        <w:tc>
          <w:tcPr>
            <w:tcW w:w="3523" w:type="dxa"/>
          </w:tcPr>
          <w:p w14:paraId="62BD3E1B" w14:textId="77777777" w:rsidR="009B013F" w:rsidRDefault="009B013F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</w:p>
          <w:p w14:paraId="0932A88C" w14:textId="655FF4DE" w:rsidR="009B013F" w:rsidRPr="004A4F7B" w:rsidRDefault="009B013F" w:rsidP="004A4F7B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31C3E6F" wp14:editId="7D93FD84">
                  <wp:extent cx="1703369" cy="2069431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80" cy="208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5FE4A9D9" w14:textId="77777777" w:rsidR="009B013F" w:rsidRPr="00BB77FB" w:rsidRDefault="009B013F" w:rsidP="009B013F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 w:rsidRPr="00BB77FB">
              <w:rPr>
                <w:b/>
                <w:bCs/>
                <w:sz w:val="32"/>
                <w:szCs w:val="32"/>
              </w:rPr>
              <w:t>. Delivery Plan</w:t>
            </w:r>
          </w:p>
          <w:p w14:paraId="6254D042" w14:textId="59D963AA" w:rsidR="009B013F" w:rsidRPr="00BB77FB" w:rsidRDefault="00695988" w:rsidP="009B013F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232323"/>
                <w:sz w:val="32"/>
                <w:szCs w:val="32"/>
              </w:rPr>
              <w:t>Sheila</w:t>
            </w:r>
            <w:r w:rsidR="009B013F" w:rsidRPr="00BB77FB">
              <w:rPr>
                <w:rFonts w:ascii="Arial" w:hAnsi="Arial" w:cs="Arial"/>
                <w:color w:val="232323"/>
                <w:sz w:val="32"/>
                <w:szCs w:val="32"/>
              </w:rPr>
              <w:t xml:space="preserve"> presented the SAB risk register to everyone.</w:t>
            </w:r>
          </w:p>
          <w:p w14:paraId="7778C8B1" w14:textId="35232594" w:rsidR="00702F80" w:rsidRPr="00BB77FB" w:rsidRDefault="009B013F" w:rsidP="004A4F7B">
            <w:pPr>
              <w:pStyle w:val="NormalWeb"/>
              <w:rPr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 delivery plan tells everyone what goals the NYSAB wants to achieve over a year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="004A4F7B" w:rsidRPr="00BB77FB">
              <w:rPr>
                <w:sz w:val="32"/>
                <w:szCs w:val="32"/>
              </w:rPr>
              <w:t xml:space="preserve"> </w:t>
            </w:r>
          </w:p>
        </w:tc>
      </w:tr>
      <w:tr w:rsidR="004A4F7B" w:rsidRPr="00BB77FB" w14:paraId="60DBDB26" w14:textId="77777777" w:rsidTr="00695988">
        <w:trPr>
          <w:trHeight w:val="1550"/>
        </w:trPr>
        <w:tc>
          <w:tcPr>
            <w:tcW w:w="3523" w:type="dxa"/>
          </w:tcPr>
          <w:p w14:paraId="4AA9EA97" w14:textId="721090E9" w:rsidR="004A4F7B" w:rsidRDefault="00270E01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86BD238" wp14:editId="30D18CBA">
                  <wp:extent cx="1790700" cy="1781175"/>
                  <wp:effectExtent l="0" t="0" r="0" b="9525"/>
                  <wp:docPr id="204" name="Picture 204" descr="Image result for problem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problem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192744B2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told the Board that there were still challenges around the Local Safeguarding Partnerships groups (LSPs)</w:t>
            </w:r>
          </w:p>
          <w:p w14:paraId="739972F3" w14:textId="77777777" w:rsidR="004A4F7B" w:rsidRDefault="004A4F7B" w:rsidP="009B013F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</w:p>
        </w:tc>
      </w:tr>
      <w:tr w:rsidR="004A4F7B" w:rsidRPr="00BB77FB" w14:paraId="0F75D89E" w14:textId="77777777" w:rsidTr="00695988">
        <w:trPr>
          <w:trHeight w:val="1550"/>
        </w:trPr>
        <w:tc>
          <w:tcPr>
            <w:tcW w:w="3523" w:type="dxa"/>
          </w:tcPr>
          <w:p w14:paraId="49A40CED" w14:textId="3FDF2ED0" w:rsidR="004A4F7B" w:rsidRDefault="00270E01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013B601" wp14:editId="073FDC19">
                  <wp:extent cx="1476375" cy="1476373"/>
                  <wp:effectExtent l="0" t="0" r="0" b="0"/>
                  <wp:docPr id="21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45" cy="150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2496EA5C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 of these challenges have been because people have not been able to attend or be involved due to the pandemic</w:t>
            </w:r>
          </w:p>
          <w:p w14:paraId="3590CF84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</w:tc>
      </w:tr>
      <w:tr w:rsidR="004A4F7B" w:rsidRPr="00BB77FB" w14:paraId="07ACF28F" w14:textId="77777777" w:rsidTr="00695988">
        <w:trPr>
          <w:trHeight w:val="1550"/>
        </w:trPr>
        <w:tc>
          <w:tcPr>
            <w:tcW w:w="3523" w:type="dxa"/>
          </w:tcPr>
          <w:p w14:paraId="210746FA" w14:textId="77777777" w:rsidR="004A4F7B" w:rsidRDefault="00270E01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1E80B9" wp14:editId="480EB257">
                  <wp:extent cx="1609725" cy="1609725"/>
                  <wp:effectExtent l="0" t="0" r="9525" b="0"/>
                  <wp:docPr id="206" name="Picture 206" descr="CQC Group Mee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QC Group Mee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A301C" w14:textId="379F6AED" w:rsidR="00270E01" w:rsidRDefault="00270E01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26CD32" wp14:editId="7DCE1322">
                  <wp:extent cx="1400175" cy="1400175"/>
                  <wp:effectExtent l="0" t="0" r="9525" b="9525"/>
                  <wp:docPr id="207" name="Picture 207" descr="Date Se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te Sep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4AE28A86" w14:textId="77777777" w:rsidR="00270E01" w:rsidRDefault="00270E01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  <w:p w14:paraId="1BE08128" w14:textId="77777777" w:rsidR="00270E01" w:rsidRDefault="00270E01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  <w:p w14:paraId="2924C001" w14:textId="5D518823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meeting between Sue Proctor and the LSP Chairs will take place in September. </w:t>
            </w:r>
          </w:p>
          <w:p w14:paraId="6E5B94E1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  <w:p w14:paraId="77ED149E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will discuss the role and arrangements for the LSPs.</w:t>
            </w:r>
          </w:p>
          <w:p w14:paraId="14F4A00E" w14:textId="794BDC9E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</w:tc>
      </w:tr>
      <w:tr w:rsidR="004A4F7B" w:rsidRPr="00BB77FB" w14:paraId="56DE1D5B" w14:textId="77777777" w:rsidTr="004A4F7B">
        <w:trPr>
          <w:trHeight w:val="994"/>
        </w:trPr>
        <w:tc>
          <w:tcPr>
            <w:tcW w:w="3523" w:type="dxa"/>
          </w:tcPr>
          <w:p w14:paraId="14D01CA2" w14:textId="6873B11F" w:rsidR="004A4F7B" w:rsidRDefault="00270E01" w:rsidP="009B013F">
            <w:pPr>
              <w:pStyle w:val="TableParagraph"/>
              <w:spacing w:before="3"/>
              <w:ind w:left="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E7A2106" wp14:editId="06449E78">
                  <wp:extent cx="1457325" cy="1457325"/>
                  <wp:effectExtent l="0" t="0" r="9525" b="9525"/>
                  <wp:docPr id="208" name="Picture 208" descr="Reading Repor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ading Repor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0EAE96AD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will feedback to the Board when this meeting has taken place.</w:t>
            </w:r>
          </w:p>
          <w:p w14:paraId="0EE734B8" w14:textId="77777777" w:rsidR="004A4F7B" w:rsidRDefault="004A4F7B" w:rsidP="004A4F7B">
            <w:pPr>
              <w:pStyle w:val="TableParagraph"/>
              <w:ind w:right="720"/>
              <w:rPr>
                <w:sz w:val="32"/>
                <w:szCs w:val="32"/>
              </w:rPr>
            </w:pPr>
          </w:p>
        </w:tc>
      </w:tr>
      <w:tr w:rsidR="006B4828" w:rsidRPr="00BB77FB" w14:paraId="2A9068EE" w14:textId="77777777" w:rsidTr="0028645B">
        <w:trPr>
          <w:trHeight w:val="1548"/>
        </w:trPr>
        <w:tc>
          <w:tcPr>
            <w:tcW w:w="3523" w:type="dxa"/>
          </w:tcPr>
          <w:p w14:paraId="10CC4DAD" w14:textId="239432BD" w:rsidR="006B4828" w:rsidRPr="00BB77FB" w:rsidRDefault="006B4828" w:rsidP="006B4828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076B4DBD" wp14:editId="3A91ED4E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7825" cy="1893570"/>
                  <wp:effectExtent l="0" t="0" r="317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55" w:type="dxa"/>
          </w:tcPr>
          <w:p w14:paraId="0B49922B" w14:textId="77777777" w:rsidR="006B4828" w:rsidRPr="00BB77FB" w:rsidRDefault="006B4828" w:rsidP="006B4828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  <w:r w:rsidRPr="00BB77FB">
              <w:rPr>
                <w:b/>
                <w:bCs/>
                <w:sz w:val="32"/>
                <w:szCs w:val="32"/>
              </w:rPr>
              <w:t>. Risk Register</w:t>
            </w:r>
          </w:p>
          <w:p w14:paraId="20794461" w14:textId="77777777" w:rsidR="006B4828" w:rsidRPr="00BB77FB" w:rsidRDefault="006B4828" w:rsidP="006B4828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The risk register was noted.</w:t>
            </w:r>
          </w:p>
          <w:p w14:paraId="08CC8ED6" w14:textId="6740FF06" w:rsidR="006B4828" w:rsidRPr="00BB77FB" w:rsidRDefault="006B4828" w:rsidP="006B4828">
            <w:pPr>
              <w:pStyle w:val="TableParagraph"/>
              <w:ind w:right="720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risk register lists all of the things that could cause problems for the NYSAB when they work through their delivery plan </w:t>
            </w:r>
          </w:p>
        </w:tc>
      </w:tr>
      <w:tr w:rsidR="009274BC" w:rsidRPr="00BB77FB" w14:paraId="1CC5C688" w14:textId="77777777" w:rsidTr="0028645B">
        <w:trPr>
          <w:trHeight w:val="1548"/>
        </w:trPr>
        <w:tc>
          <w:tcPr>
            <w:tcW w:w="3523" w:type="dxa"/>
          </w:tcPr>
          <w:p w14:paraId="223C4D83" w14:textId="5B5DECB4" w:rsidR="009274BC" w:rsidRPr="00E0331E" w:rsidRDefault="009274BC" w:rsidP="009274BC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D4E979F" wp14:editId="728D3FA0">
                  <wp:extent cx="1768415" cy="1833591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10" cy="186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73A5B6D8" w14:textId="77777777" w:rsidR="009274BC" w:rsidRPr="00BB77FB" w:rsidRDefault="009274BC" w:rsidP="009274B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Each risk is given a colour </w:t>
            </w:r>
          </w:p>
          <w:p w14:paraId="376482AB" w14:textId="77777777" w:rsidR="009274BC" w:rsidRPr="00BB77FB" w:rsidRDefault="009274BC" w:rsidP="009274B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Red is for an action that has a lot of risk and needs a lot of work </w:t>
            </w:r>
          </w:p>
          <w:p w14:paraId="25F599E3" w14:textId="77777777" w:rsidR="009274BC" w:rsidRPr="00BB77FB" w:rsidRDefault="009274BC" w:rsidP="009274B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Amber is for an action that doesn’t have a lot of risk but still needs work </w:t>
            </w:r>
          </w:p>
          <w:p w14:paraId="5A1D630B" w14:textId="77777777" w:rsidR="009274BC" w:rsidRPr="00BB77FB" w:rsidRDefault="009274BC" w:rsidP="009274B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7E7655C8" w14:textId="346D8513" w:rsidR="009274BC" w:rsidRDefault="009274BC" w:rsidP="009274BC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</w:tc>
      </w:tr>
      <w:tr w:rsidR="008C37E7" w:rsidRPr="00BB77FB" w14:paraId="4FD73C3E" w14:textId="77777777" w:rsidTr="0028645B">
        <w:trPr>
          <w:trHeight w:val="1548"/>
        </w:trPr>
        <w:tc>
          <w:tcPr>
            <w:tcW w:w="3523" w:type="dxa"/>
          </w:tcPr>
          <w:p w14:paraId="6132F669" w14:textId="1D27218B" w:rsidR="008C37E7" w:rsidRDefault="008C37E7" w:rsidP="009274BC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5E0B26" wp14:editId="2ADD8571">
                  <wp:extent cx="1268083" cy="1268083"/>
                  <wp:effectExtent l="0" t="0" r="0" b="8890"/>
                  <wp:docPr id="225" name="Picture 225" descr="Traffic light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raffic light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9" cy="127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50094" w14:textId="031898A8" w:rsidR="008C37E7" w:rsidRDefault="008C37E7" w:rsidP="009274BC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0E33D31D" w14:textId="013E9C5B" w:rsidR="008C37E7" w:rsidRPr="00A67DB7" w:rsidRDefault="008C37E7" w:rsidP="009274BC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1488" behindDoc="0" locked="0" layoutInCell="1" allowOverlap="1" wp14:anchorId="1800CB28" wp14:editId="1D956287">
                  <wp:simplePos x="0" y="0"/>
                  <wp:positionH relativeFrom="column">
                    <wp:posOffset>648527</wp:posOffset>
                  </wp:positionH>
                  <wp:positionV relativeFrom="paragraph">
                    <wp:posOffset>186475</wp:posOffset>
                  </wp:positionV>
                  <wp:extent cx="1009290" cy="1009290"/>
                  <wp:effectExtent l="0" t="0" r="635" b="635"/>
                  <wp:wrapNone/>
                  <wp:docPr id="226" name="Picture 22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90" cy="10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31FB860" wp14:editId="789ACBE6">
                  <wp:extent cx="1414732" cy="1414732"/>
                  <wp:effectExtent l="0" t="0" r="0" b="0"/>
                  <wp:docPr id="224" name="Picture 224" descr="Communic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ommunic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36" cy="142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555" w:type="dxa"/>
          </w:tcPr>
          <w:p w14:paraId="2836BE16" w14:textId="77777777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risk for communication and engagement work is red.</w:t>
            </w:r>
          </w:p>
          <w:p w14:paraId="57270817" w14:textId="0D2C319C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7377D827" w14:textId="0E51EB21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77B6183E" w14:textId="7978ED04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F29A94A" w14:textId="130B15C0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B4E2EE8" w14:textId="77777777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0F6E39BE" w14:textId="77777777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This is because the Board thought there was a lot of risk because we haven’t been able to engage how we wanted because of the pandemic.</w:t>
            </w:r>
          </w:p>
          <w:p w14:paraId="7536BC00" w14:textId="77777777" w:rsidR="008C37E7" w:rsidRPr="00BB77FB" w:rsidRDefault="008C37E7" w:rsidP="009274B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37E7" w:rsidRPr="00BB77FB" w14:paraId="48C93CB3" w14:textId="77777777" w:rsidTr="0028645B">
        <w:trPr>
          <w:trHeight w:val="1548"/>
        </w:trPr>
        <w:tc>
          <w:tcPr>
            <w:tcW w:w="3523" w:type="dxa"/>
          </w:tcPr>
          <w:p w14:paraId="77397374" w14:textId="697BE227" w:rsidR="008C37E7" w:rsidRDefault="008C37E7" w:rsidP="009274BC">
            <w:pPr>
              <w:pStyle w:val="TableParagraph"/>
              <w:ind w:left="0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09FE57B" wp14:editId="4D9F4379">
                  <wp:extent cx="1561381" cy="1561381"/>
                  <wp:effectExtent l="0" t="0" r="1270" b="1270"/>
                  <wp:docPr id="227" name="Picture 227" descr="Image result for excell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cellen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53" cy="156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511E962A" w14:textId="77777777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Sue said that she thought the engagement and communication work had been excellent.</w:t>
            </w:r>
          </w:p>
          <w:p w14:paraId="720F1C9A" w14:textId="77777777" w:rsidR="008C37E7" w:rsidRDefault="008C37E7" w:rsidP="008C37E7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</w:tc>
      </w:tr>
      <w:tr w:rsidR="00286BAE" w:rsidRPr="00BB77FB" w14:paraId="77C65AEE" w14:textId="77777777" w:rsidTr="0028645B">
        <w:trPr>
          <w:trHeight w:val="1548"/>
        </w:trPr>
        <w:tc>
          <w:tcPr>
            <w:tcW w:w="3523" w:type="dxa"/>
          </w:tcPr>
          <w:p w14:paraId="6A0FC255" w14:textId="77777777" w:rsidR="00286BAE" w:rsidRDefault="008C37E7" w:rsidP="008C37E7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4BEEA6" wp14:editId="6580EA08">
                  <wp:extent cx="1457864" cy="1457864"/>
                  <wp:effectExtent l="0" t="0" r="9525" b="9525"/>
                  <wp:docPr id="228" name="Picture 228" descr="Rules Yes 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ules Yes 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84" cy="146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AA1A4" w14:textId="77777777" w:rsidR="008C37E7" w:rsidRDefault="008C37E7" w:rsidP="008C37E7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1CD6EA" wp14:editId="09BFC305">
                  <wp:extent cx="1414732" cy="1414732"/>
                  <wp:effectExtent l="0" t="0" r="0" b="0"/>
                  <wp:docPr id="229" name="Picture 229" descr="Traffic light 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raffic light a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16" cy="141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572A2" w14:textId="241A7639" w:rsidR="008C37E7" w:rsidRPr="00E0331E" w:rsidRDefault="008C37E7" w:rsidP="008C37E7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6361BE3" wp14:editId="04D88944">
                  <wp:extent cx="1121434" cy="1121434"/>
                  <wp:effectExtent l="0" t="0" r="2540" b="2540"/>
                  <wp:docPr id="230" name="Picture 23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29" cy="112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14A67E75" w14:textId="524E141D" w:rsidR="009274BC" w:rsidRDefault="009274BC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5796DA2" w14:textId="1CBADB50" w:rsidR="009274BC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</w:t>
            </w:r>
            <w:r w:rsidR="009274BC">
              <w:rPr>
                <w:bCs/>
                <w:sz w:val="32"/>
                <w:szCs w:val="32"/>
              </w:rPr>
              <w:t>he said we have done it differently because of the pandemic but we have still done a lot of work.</w:t>
            </w:r>
          </w:p>
          <w:p w14:paraId="477C54AB" w14:textId="6A83AB4C" w:rsidR="008C37E7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584F67B0" w14:textId="77777777" w:rsidR="008C37E7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B00B21D" w14:textId="54BDD674" w:rsidR="009274BC" w:rsidRDefault="009274BC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11D90AC4" w14:textId="759202B5" w:rsidR="009274BC" w:rsidRDefault="009274BC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She said that the risk should be changed to amber.</w:t>
            </w:r>
          </w:p>
          <w:p w14:paraId="00E5B122" w14:textId="6E5F6C47" w:rsidR="00286BAE" w:rsidRDefault="00286BAE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5DC9DE92" w14:textId="0F946914" w:rsidR="008C37E7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4B8FEE5F" w14:textId="74D1292B" w:rsidR="008C37E7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17255913" w14:textId="77777777" w:rsidR="008C37E7" w:rsidRDefault="008C37E7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84B9CAD" w14:textId="490DFBB2" w:rsidR="00286BAE" w:rsidRPr="00286BAE" w:rsidRDefault="00286BAE" w:rsidP="00286BAE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Board agreed</w:t>
            </w:r>
            <w:r w:rsidR="009274BC">
              <w:rPr>
                <w:bCs/>
                <w:sz w:val="32"/>
                <w:szCs w:val="32"/>
              </w:rPr>
              <w:t xml:space="preserve"> with this.</w:t>
            </w:r>
          </w:p>
        </w:tc>
      </w:tr>
      <w:tr w:rsidR="00286BAE" w:rsidRPr="00BB77FB" w14:paraId="7C98D8CD" w14:textId="77777777" w:rsidTr="0028645B">
        <w:trPr>
          <w:trHeight w:val="1548"/>
        </w:trPr>
        <w:tc>
          <w:tcPr>
            <w:tcW w:w="3523" w:type="dxa"/>
          </w:tcPr>
          <w:p w14:paraId="47DF6C40" w14:textId="77777777" w:rsidR="00286BAE" w:rsidRDefault="008C37E7" w:rsidP="006B4828">
            <w:pPr>
              <w:pStyle w:val="TableParagraph"/>
              <w:ind w:left="0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61179A" wp14:editId="3F8BAE93">
                      <wp:simplePos x="0" y="0"/>
                      <wp:positionH relativeFrom="column">
                        <wp:posOffset>837577</wp:posOffset>
                      </wp:positionH>
                      <wp:positionV relativeFrom="paragraph">
                        <wp:posOffset>414500</wp:posOffset>
                      </wp:positionV>
                      <wp:extent cx="612476" cy="405442"/>
                      <wp:effectExtent l="0" t="19050" r="35560" b="33020"/>
                      <wp:wrapNone/>
                      <wp:docPr id="232" name="Right Arrow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40544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CBAAC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32" o:spid="_x0000_s1026" type="#_x0000_t13" style="position:absolute;margin-left:65.95pt;margin-top:32.65pt;width:48.25pt;height:3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" adj="14451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5143A9C" wp14:editId="574C69FA">
                  <wp:extent cx="1078302" cy="1078302"/>
                  <wp:effectExtent l="0" t="0" r="0" b="7620"/>
                  <wp:docPr id="231" name="Picture 231" descr="Traffic light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raffic light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82" cy="109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BB4AAB4" wp14:editId="17397D3E">
                  <wp:extent cx="1121434" cy="1121434"/>
                  <wp:effectExtent l="0" t="0" r="0" b="2540"/>
                  <wp:docPr id="233" name="Picture 233" descr="Traffic light 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raffic light a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24" cy="11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05D42" w14:textId="77777777" w:rsidR="008C37E7" w:rsidRDefault="008C37E7" w:rsidP="006B4828">
            <w:pPr>
              <w:pStyle w:val="TableParagraph"/>
              <w:ind w:left="0"/>
              <w:rPr>
                <w:noProof/>
                <w:sz w:val="32"/>
                <w:szCs w:val="32"/>
                <w:lang w:val="en-GB" w:eastAsia="en-GB"/>
              </w:rPr>
            </w:pPr>
          </w:p>
          <w:p w14:paraId="0ADF9592" w14:textId="77777777" w:rsidR="008C37E7" w:rsidRDefault="008C37E7" w:rsidP="006B4828">
            <w:pPr>
              <w:pStyle w:val="TableParagraph"/>
              <w:ind w:left="0"/>
              <w:rPr>
                <w:noProof/>
                <w:sz w:val="32"/>
                <w:szCs w:val="32"/>
                <w:lang w:val="en-GB" w:eastAsia="en-GB"/>
              </w:rPr>
            </w:pPr>
          </w:p>
          <w:p w14:paraId="683A88A1" w14:textId="20E50C47" w:rsidR="008C37E7" w:rsidRPr="00E0331E" w:rsidRDefault="008C37E7" w:rsidP="008C37E7">
            <w:pPr>
              <w:pStyle w:val="TableParagraph"/>
              <w:ind w:left="0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14C781" wp14:editId="4E364CD2">
                  <wp:extent cx="1121434" cy="1121434"/>
                  <wp:effectExtent l="0" t="0" r="2540" b="2540"/>
                  <wp:docPr id="235" name="Picture 23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29" cy="112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34B5AE54" w14:textId="77777777" w:rsidR="009274BC" w:rsidRPr="00702F80" w:rsidRDefault="009274BC" w:rsidP="006B4828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36D67159" w14:textId="77777777" w:rsidR="009274BC" w:rsidRPr="00702F80" w:rsidRDefault="009274BC" w:rsidP="006B4828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 w:rsidRPr="00702F80">
              <w:rPr>
                <w:bCs/>
                <w:sz w:val="32"/>
                <w:szCs w:val="32"/>
              </w:rPr>
              <w:t>Sue suggested that the risk about partners engaging and taking part in the Board is changed from red to amber.</w:t>
            </w:r>
          </w:p>
          <w:p w14:paraId="023B386C" w14:textId="77777777" w:rsidR="009274BC" w:rsidRPr="00702F80" w:rsidRDefault="009274BC" w:rsidP="006B4828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062E17FE" w14:textId="0B583211" w:rsidR="009274BC" w:rsidRDefault="009274BC" w:rsidP="009274BC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 w:rsidRPr="00702F80">
              <w:rPr>
                <w:bCs/>
                <w:sz w:val="32"/>
                <w:szCs w:val="32"/>
              </w:rPr>
              <w:t>Partners have engaged a lot with the work of the Board and its work.</w:t>
            </w:r>
          </w:p>
          <w:p w14:paraId="51857916" w14:textId="77777777" w:rsidR="008C37E7" w:rsidRPr="00702F80" w:rsidRDefault="008C37E7" w:rsidP="009274BC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107DD480" w14:textId="77777777" w:rsidR="009274BC" w:rsidRPr="00702F80" w:rsidRDefault="009274BC" w:rsidP="009274BC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  <w:p w14:paraId="36086B90" w14:textId="77777777" w:rsidR="009274BC" w:rsidRDefault="009274BC" w:rsidP="009274BC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  <w:r w:rsidRPr="00702F80">
              <w:rPr>
                <w:bCs/>
                <w:sz w:val="32"/>
                <w:szCs w:val="32"/>
              </w:rPr>
              <w:t>The Board agreed to this.</w:t>
            </w:r>
          </w:p>
          <w:p w14:paraId="28987A4E" w14:textId="1267DFFB" w:rsidR="004F4C5D" w:rsidRPr="00702F80" w:rsidRDefault="004F4C5D" w:rsidP="009274BC">
            <w:pPr>
              <w:pStyle w:val="TableParagraph"/>
              <w:ind w:right="208"/>
              <w:rPr>
                <w:bCs/>
                <w:sz w:val="32"/>
                <w:szCs w:val="32"/>
              </w:rPr>
            </w:pPr>
          </w:p>
        </w:tc>
      </w:tr>
      <w:tr w:rsidR="006B4828" w:rsidRPr="00BB77FB" w14:paraId="42DF27F1" w14:textId="77777777" w:rsidTr="0028645B">
        <w:trPr>
          <w:trHeight w:val="2570"/>
        </w:trPr>
        <w:tc>
          <w:tcPr>
            <w:tcW w:w="3523" w:type="dxa"/>
          </w:tcPr>
          <w:p w14:paraId="1CF818CE" w14:textId="3C16E486" w:rsidR="006B4828" w:rsidRPr="00286BAE" w:rsidRDefault="007A5E1A" w:rsidP="00286BA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49B050" wp14:editId="6B213A73">
                  <wp:extent cx="1709530" cy="1709530"/>
                  <wp:effectExtent l="0" t="0" r="5080" b="0"/>
                  <wp:docPr id="92" name="Picture 92" descr="Novembe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vembe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16" cy="171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4828">
              <w:fldChar w:fldCharType="begin"/>
            </w:r>
            <w:r w:rsidR="006B4828">
              <w:instrText xml:space="preserve"> INCLUDEPICTURE "C:\\var\\folders\\2b\\ydt04cmx37l_p6rt0fynrwcr0000gn\\T\\com.microsoft.Word\\WebArchiveCopyPasteTempFiles\\2Q==" \* MERGEFORMAT </w:instrText>
            </w:r>
            <w:r w:rsidR="006B4828">
              <w:fldChar w:fldCharType="end"/>
            </w:r>
          </w:p>
        </w:tc>
        <w:tc>
          <w:tcPr>
            <w:tcW w:w="6555" w:type="dxa"/>
          </w:tcPr>
          <w:p w14:paraId="7DED147F" w14:textId="77777777" w:rsidR="006B4828" w:rsidRDefault="006B4828" w:rsidP="00286BAE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  <w:r w:rsidRPr="00BB77FB">
              <w:rPr>
                <w:b/>
                <w:bCs/>
                <w:sz w:val="32"/>
                <w:szCs w:val="32"/>
              </w:rPr>
              <w:t xml:space="preserve">. </w:t>
            </w:r>
            <w:r>
              <w:rPr>
                <w:b/>
                <w:bCs/>
                <w:sz w:val="32"/>
                <w:szCs w:val="32"/>
              </w:rPr>
              <w:t>Mental Health-Related Demand as a Result of the Pandemic</w:t>
            </w:r>
          </w:p>
          <w:p w14:paraId="0662FEFC" w14:textId="77777777" w:rsidR="00286BAE" w:rsidRDefault="00286BAE" w:rsidP="00286BAE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</w:p>
          <w:p w14:paraId="74DC4F67" w14:textId="1EDCBBC0" w:rsidR="00286BAE" w:rsidRPr="00BB77FB" w:rsidRDefault="00286BAE" w:rsidP="00286BAE">
            <w:pPr>
              <w:pStyle w:val="TableParagraph"/>
              <w:ind w:right="2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agreed that this item would be discussed at the NYSAB Development Day in November.</w:t>
            </w:r>
          </w:p>
        </w:tc>
      </w:tr>
      <w:tr w:rsidR="006B4828" w:rsidRPr="00BB77FB" w14:paraId="7BB8DB29" w14:textId="77777777" w:rsidTr="0028645B">
        <w:trPr>
          <w:trHeight w:val="2570"/>
        </w:trPr>
        <w:tc>
          <w:tcPr>
            <w:tcW w:w="3523" w:type="dxa"/>
          </w:tcPr>
          <w:p w14:paraId="7A8BB3BC" w14:textId="1DA2A7DB" w:rsidR="006B4828" w:rsidRDefault="007A5E1A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E332F" wp14:editId="47DAE681">
                  <wp:extent cx="2190750" cy="1740467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18" cy="175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66E9CBA8" w14:textId="77777777" w:rsidR="00305387" w:rsidRDefault="00305387" w:rsidP="00305387">
            <w:pPr>
              <w:pStyle w:val="TableParagraph"/>
              <w:spacing w:before="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Item 10 – Care Market Sustainability</w:t>
            </w:r>
          </w:p>
          <w:p w14:paraId="400A4945" w14:textId="77777777" w:rsidR="006B4828" w:rsidRDefault="006B4828" w:rsidP="006B4828">
            <w:pPr>
              <w:pStyle w:val="TableParagraph"/>
              <w:rPr>
                <w:sz w:val="32"/>
                <w:szCs w:val="32"/>
              </w:rPr>
            </w:pPr>
          </w:p>
          <w:p w14:paraId="3BD0EA27" w14:textId="77777777" w:rsidR="00286BAE" w:rsidRDefault="00286BAE" w:rsidP="00286BAE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5C7B27F5" w14:textId="6787C6C6" w:rsidR="00286BAE" w:rsidRDefault="00702F80" w:rsidP="00286BA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Abi Barron, Head of Countywide Commissioning at NYCC gave a presentation on Care Market Sustainability.</w:t>
            </w:r>
          </w:p>
        </w:tc>
      </w:tr>
      <w:tr w:rsidR="006B4828" w:rsidRPr="00BB77FB" w14:paraId="6C8D0DCF" w14:textId="77777777" w:rsidTr="0028645B">
        <w:trPr>
          <w:trHeight w:val="2570"/>
        </w:trPr>
        <w:tc>
          <w:tcPr>
            <w:tcW w:w="3523" w:type="dxa"/>
          </w:tcPr>
          <w:p w14:paraId="518EB881" w14:textId="6E211A54" w:rsidR="006B4828" w:rsidRDefault="008C37E7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767F2" wp14:editId="53822A13">
                  <wp:extent cx="1595887" cy="1595887"/>
                  <wp:effectExtent l="0" t="0" r="4445" b="0"/>
                  <wp:docPr id="236" name="Picture 23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78" cy="159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43CA4141" w14:textId="77777777" w:rsidR="004F4C5D" w:rsidRDefault="004F4C5D" w:rsidP="006B4828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recording of this presentation can be found here on the NYSAB website: </w:t>
            </w:r>
          </w:p>
          <w:p w14:paraId="564AE60A" w14:textId="77777777" w:rsidR="004F4C5D" w:rsidRDefault="004F4C5D" w:rsidP="006B4828">
            <w:pPr>
              <w:pStyle w:val="TableParagraph"/>
              <w:rPr>
                <w:sz w:val="32"/>
                <w:szCs w:val="32"/>
              </w:rPr>
            </w:pPr>
          </w:p>
          <w:p w14:paraId="6B490D38" w14:textId="41362C36" w:rsidR="006B4828" w:rsidRDefault="008947BC" w:rsidP="006B4828">
            <w:pPr>
              <w:pStyle w:val="TableParagraph"/>
              <w:rPr>
                <w:sz w:val="32"/>
                <w:szCs w:val="32"/>
              </w:rPr>
            </w:pPr>
            <w:hyperlink r:id="rId108" w:history="1">
              <w:r w:rsidR="004F4C5D" w:rsidRPr="004526CF">
                <w:rPr>
                  <w:rStyle w:val="Hyperlink"/>
                  <w:sz w:val="32"/>
                  <w:szCs w:val="32"/>
                </w:rPr>
                <w:t>https://safeguardingadults.co.uk/wp-content/uploads/2021/06/NYSAB-meeting-Item-10-Care-Market-Sustainability-23-06-21.mp4</w:t>
              </w:r>
            </w:hyperlink>
            <w:r w:rsidR="004F4C5D">
              <w:rPr>
                <w:sz w:val="32"/>
                <w:szCs w:val="32"/>
              </w:rPr>
              <w:t xml:space="preserve"> </w:t>
            </w:r>
          </w:p>
        </w:tc>
      </w:tr>
      <w:tr w:rsidR="00702F80" w:rsidRPr="00BB77FB" w14:paraId="570EFEE4" w14:textId="77777777" w:rsidTr="0028645B">
        <w:trPr>
          <w:trHeight w:val="2570"/>
        </w:trPr>
        <w:tc>
          <w:tcPr>
            <w:tcW w:w="3523" w:type="dxa"/>
          </w:tcPr>
          <w:p w14:paraId="5186DCEB" w14:textId="7252E010" w:rsidR="00702F80" w:rsidRDefault="00621AFD" w:rsidP="006B4828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706ACC88" wp14:editId="4C356E06">
                  <wp:extent cx="2017966" cy="1477803"/>
                  <wp:effectExtent l="0" t="0" r="0" b="0"/>
                  <wp:docPr id="20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4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450E5249" w14:textId="189B71FB" w:rsidR="00702F80" w:rsidRDefault="00702F80" w:rsidP="006B4828">
            <w:pPr>
              <w:pStyle w:val="TableParagrap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Item 11 – LeDeR </w:t>
            </w:r>
            <w:r w:rsidR="00BF0C08">
              <w:rPr>
                <w:b/>
                <w:sz w:val="32"/>
                <w:szCs w:val="32"/>
              </w:rPr>
              <w:t>Position Statement</w:t>
            </w:r>
          </w:p>
          <w:p w14:paraId="7415F87F" w14:textId="40F8F893" w:rsidR="00BF0C08" w:rsidRDefault="00BF0C08" w:rsidP="006B4828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position statement was noted.</w:t>
            </w:r>
          </w:p>
          <w:p w14:paraId="2A64F0A0" w14:textId="77777777" w:rsidR="00BF0C08" w:rsidRPr="00BF0C08" w:rsidRDefault="00BF0C08" w:rsidP="006B4828">
            <w:pPr>
              <w:pStyle w:val="TableParagraph"/>
              <w:rPr>
                <w:sz w:val="32"/>
                <w:szCs w:val="32"/>
              </w:rPr>
            </w:pPr>
          </w:p>
          <w:p w14:paraId="120274F8" w14:textId="77777777" w:rsidR="00BF0C08" w:rsidRDefault="00BF0C08" w:rsidP="006B4828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Christine Pearson highlighted the following parts from the report:</w:t>
            </w:r>
          </w:p>
          <w:p w14:paraId="3DD60873" w14:textId="46D453BB" w:rsidR="00BF0C08" w:rsidRPr="00BF0C08" w:rsidRDefault="00BF0C08" w:rsidP="00621AF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702F80" w:rsidRPr="00BB77FB" w14:paraId="23380D79" w14:textId="77777777" w:rsidTr="00621AFD">
        <w:trPr>
          <w:trHeight w:val="1408"/>
        </w:trPr>
        <w:tc>
          <w:tcPr>
            <w:tcW w:w="3523" w:type="dxa"/>
          </w:tcPr>
          <w:p w14:paraId="68E6F348" w14:textId="77B8F7CC" w:rsidR="00702F80" w:rsidRDefault="008C37E7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1E15D" wp14:editId="517C856C">
                  <wp:extent cx="1777041" cy="1777041"/>
                  <wp:effectExtent l="0" t="0" r="0" b="0"/>
                  <wp:docPr id="237" name="Picture 237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nnual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11" cy="178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493513AF" w14:textId="3B43BCEE" w:rsidR="00BC6726" w:rsidRDefault="00BC6726" w:rsidP="00D71FE2">
            <w:pPr>
              <w:pStyle w:val="TableParagraph"/>
              <w:rPr>
                <w:sz w:val="32"/>
                <w:szCs w:val="32"/>
              </w:rPr>
            </w:pPr>
          </w:p>
          <w:p w14:paraId="22819C7D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LeDeR annual report is complete and will come to the Board in September</w:t>
            </w:r>
          </w:p>
          <w:p w14:paraId="7F0FFBB3" w14:textId="10B4032D" w:rsidR="00BC6726" w:rsidRDefault="00BC6726" w:rsidP="00621AF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621AFD" w:rsidRPr="00BB77FB" w14:paraId="26D1390D" w14:textId="77777777" w:rsidTr="00621AFD">
        <w:trPr>
          <w:trHeight w:val="983"/>
        </w:trPr>
        <w:tc>
          <w:tcPr>
            <w:tcW w:w="3523" w:type="dxa"/>
          </w:tcPr>
          <w:p w14:paraId="0863D0EF" w14:textId="46C3B1A1" w:rsidR="00621AFD" w:rsidRDefault="00270E01" w:rsidP="006B48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3E44BE" wp14:editId="389E6CD8">
                  <wp:extent cx="1449238" cy="1449238"/>
                  <wp:effectExtent l="0" t="0" r="0" b="0"/>
                  <wp:docPr id="202" name="Picture 202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58" cy="145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64C15503" w14:textId="6E995731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of the reviews on the old system were completed by the end of March</w:t>
            </w:r>
          </w:p>
          <w:p w14:paraId="0BB2E765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1175008F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Christine told the Board that that there is a new national policy for LeDeR reviews</w:t>
            </w:r>
          </w:p>
          <w:p w14:paraId="7853181E" w14:textId="77777777" w:rsidR="00621AFD" w:rsidRDefault="00621AFD" w:rsidP="00D71FE2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621AFD" w:rsidRPr="00BB77FB" w14:paraId="4E5B745C" w14:textId="77777777" w:rsidTr="00621AFD">
        <w:trPr>
          <w:trHeight w:val="983"/>
        </w:trPr>
        <w:tc>
          <w:tcPr>
            <w:tcW w:w="3523" w:type="dxa"/>
          </w:tcPr>
          <w:p w14:paraId="53BCD16A" w14:textId="48084A10" w:rsidR="00621AFD" w:rsidRDefault="00270E01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0E14CE" wp14:editId="657A810D">
                  <wp:extent cx="1457864" cy="1457864"/>
                  <wp:effectExtent l="0" t="0" r="9525" b="9525"/>
                  <wp:docPr id="203" name="Picture 203" descr="Septembe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ptembe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31" cy="146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20985DBD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 from September 2021 LeDeR reviews will be open to all people with autism and not just people with a learning disability and autism.</w:t>
            </w:r>
          </w:p>
          <w:p w14:paraId="0DBAB26B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621AFD" w:rsidRPr="00BB77FB" w14:paraId="624046F0" w14:textId="77777777" w:rsidTr="0028645B">
        <w:trPr>
          <w:trHeight w:val="2570"/>
        </w:trPr>
        <w:tc>
          <w:tcPr>
            <w:tcW w:w="3523" w:type="dxa"/>
          </w:tcPr>
          <w:p w14:paraId="4F663509" w14:textId="30A94417" w:rsidR="00621AFD" w:rsidRDefault="00270E01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5E571" wp14:editId="7CA20BC7">
                  <wp:extent cx="1354347" cy="1519689"/>
                  <wp:effectExtent l="0" t="0" r="0" b="4445"/>
                  <wp:docPr id="201" name="Picture 201" descr="Image result for revi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view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90" cy="15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2F725CB5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Sue Proctor said that we should review deaths of adults with other conditions. </w:t>
            </w:r>
          </w:p>
          <w:p w14:paraId="515B54A9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37CBA71E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 conditions such as </w:t>
            </w:r>
            <w:r w:rsidRPr="00BC6726">
              <w:rPr>
                <w:b/>
                <w:sz w:val="32"/>
                <w:szCs w:val="32"/>
              </w:rPr>
              <w:t>Attention Deficit Hyperactivity Disorder</w:t>
            </w:r>
            <w:r>
              <w:rPr>
                <w:sz w:val="32"/>
                <w:szCs w:val="32"/>
              </w:rPr>
              <w:t xml:space="preserve"> which is often called </w:t>
            </w:r>
            <w:r w:rsidRPr="00BC6726">
              <w:rPr>
                <w:b/>
                <w:sz w:val="32"/>
                <w:szCs w:val="32"/>
              </w:rPr>
              <w:t>ADHD</w:t>
            </w:r>
            <w:r>
              <w:rPr>
                <w:sz w:val="32"/>
                <w:szCs w:val="32"/>
              </w:rPr>
              <w:t>.</w:t>
            </w:r>
          </w:p>
          <w:p w14:paraId="1F0D74A3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621AFD" w:rsidRPr="00BB77FB" w14:paraId="68B760B5" w14:textId="77777777" w:rsidTr="00621AFD">
        <w:trPr>
          <w:trHeight w:val="1125"/>
        </w:trPr>
        <w:tc>
          <w:tcPr>
            <w:tcW w:w="3523" w:type="dxa"/>
          </w:tcPr>
          <w:p w14:paraId="404C61F8" w14:textId="77777777" w:rsidR="00270E01" w:rsidRDefault="00270E01" w:rsidP="006B48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F6560B5" wp14:editId="3F39A845">
                  <wp:simplePos x="0" y="0"/>
                  <wp:positionH relativeFrom="column">
                    <wp:posOffset>130918</wp:posOffset>
                  </wp:positionH>
                  <wp:positionV relativeFrom="paragraph">
                    <wp:posOffset>526211</wp:posOffset>
                  </wp:positionV>
                  <wp:extent cx="2009955" cy="1176209"/>
                  <wp:effectExtent l="0" t="0" r="0" b="5080"/>
                  <wp:wrapThrough wrapText="bothSides">
                    <wp:wrapPolygon edited="0">
                      <wp:start x="0" y="0"/>
                      <wp:lineTo x="0" y="21343"/>
                      <wp:lineTo x="21293" y="21343"/>
                      <wp:lineTo x="21293" y="0"/>
                      <wp:lineTo x="0" y="0"/>
                    </wp:wrapPolygon>
                  </wp:wrapThrough>
                  <wp:docPr id="199" name="Picture 199" descr="Image result for brain condition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brain condition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55" cy="117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8312C8" w14:textId="2C046967" w:rsidR="00621AFD" w:rsidRDefault="00270E01" w:rsidP="006B4828">
            <w:pPr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5344" behindDoc="0" locked="0" layoutInCell="1" allowOverlap="1" wp14:anchorId="56B9056B" wp14:editId="2FE926C1">
                  <wp:simplePos x="0" y="0"/>
                  <wp:positionH relativeFrom="column">
                    <wp:posOffset>447686</wp:posOffset>
                  </wp:positionH>
                  <wp:positionV relativeFrom="paragraph">
                    <wp:posOffset>2059605</wp:posOffset>
                  </wp:positionV>
                  <wp:extent cx="1347560" cy="1335505"/>
                  <wp:effectExtent l="0" t="0" r="0" b="0"/>
                  <wp:wrapSquare wrapText="bothSides"/>
                  <wp:docPr id="19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60" cy="13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5" w:type="dxa"/>
          </w:tcPr>
          <w:p w14:paraId="0D347867" w14:textId="77777777" w:rsidR="00621AFD" w:rsidRDefault="00621AFD" w:rsidP="00621AFD">
            <w:pPr>
              <w:pStyle w:val="TableParagraph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These are sometimes called </w:t>
            </w:r>
            <w:r>
              <w:rPr>
                <w:b/>
                <w:sz w:val="32"/>
                <w:szCs w:val="32"/>
              </w:rPr>
              <w:t xml:space="preserve">neuro-diverse conditions. </w:t>
            </w:r>
          </w:p>
          <w:p w14:paraId="30FBB799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Other examples include:</w:t>
            </w:r>
          </w:p>
          <w:p w14:paraId="43BF3A8E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1A36287D" w14:textId="77777777" w:rsidR="00621AFD" w:rsidRDefault="00621AFD" w:rsidP="00621AFD">
            <w:pPr>
              <w:pStyle w:val="Table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Dyspraxia</w:t>
            </w:r>
          </w:p>
          <w:p w14:paraId="2ABC0127" w14:textId="77777777" w:rsidR="00621AFD" w:rsidRDefault="00621AFD" w:rsidP="00621AFD">
            <w:pPr>
              <w:pStyle w:val="Table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Dyslexia</w:t>
            </w:r>
          </w:p>
          <w:p w14:paraId="0985026C" w14:textId="77777777" w:rsidR="00621AFD" w:rsidRDefault="00621AFD" w:rsidP="00621AFD">
            <w:pPr>
              <w:pStyle w:val="Table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Autism and;</w:t>
            </w:r>
          </w:p>
          <w:p w14:paraId="4EBAA720" w14:textId="77777777" w:rsidR="00621AFD" w:rsidRDefault="00621AFD" w:rsidP="00621AFD">
            <w:pPr>
              <w:pStyle w:val="Table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Tourette’s Syndrome</w:t>
            </w:r>
          </w:p>
          <w:p w14:paraId="69AA51CF" w14:textId="77777777" w:rsidR="00621AFD" w:rsidRPr="00BC6726" w:rsidRDefault="00621AFD" w:rsidP="00621AFD">
            <w:pPr>
              <w:pStyle w:val="TableParagraph"/>
              <w:ind w:left="802"/>
              <w:rPr>
                <w:sz w:val="32"/>
                <w:szCs w:val="32"/>
              </w:rPr>
            </w:pPr>
          </w:p>
          <w:p w14:paraId="066612EE" w14:textId="69AE1EE0" w:rsidR="00270E01" w:rsidRDefault="00270E01" w:rsidP="00621AFD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6117493" w14:textId="55B47129" w:rsidR="00621AFD" w:rsidRDefault="00621AFD" w:rsidP="00621AF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 not reviewing deaths of adults with neuro-diverse conditions we have a gap in our knowledge.</w:t>
            </w:r>
          </w:p>
          <w:p w14:paraId="60744CE9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702F80" w:rsidRPr="00BB77FB" w14:paraId="0B7F64F7" w14:textId="77777777" w:rsidTr="0028645B">
        <w:trPr>
          <w:trHeight w:val="2570"/>
        </w:trPr>
        <w:tc>
          <w:tcPr>
            <w:tcW w:w="3523" w:type="dxa"/>
          </w:tcPr>
          <w:p w14:paraId="3FA1C70F" w14:textId="7EB4F78D" w:rsidR="00702F80" w:rsidRDefault="00131E8D" w:rsidP="006B4828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F89C8F1" wp14:editId="63EEB4F8">
                  <wp:extent cx="1335881" cy="1491329"/>
                  <wp:effectExtent l="0" t="0" r="0" b="0"/>
                  <wp:docPr id="9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81" cy="14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0214C63D" w14:textId="77777777" w:rsidR="00702F80" w:rsidRDefault="00D71FE2" w:rsidP="006B4828">
            <w:pPr>
              <w:pStyle w:val="TableParagrap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Action</w:t>
            </w:r>
          </w:p>
          <w:p w14:paraId="3C5E5F6B" w14:textId="2387C99A" w:rsidR="00D71FE2" w:rsidRPr="00D71FE2" w:rsidRDefault="00D71FE2" w:rsidP="006B4828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Peckitt talk to NHS England colleagues about the possibility of reviewing the death of adults with ADHD and other neuro-diverse conditions</w:t>
            </w:r>
          </w:p>
        </w:tc>
      </w:tr>
      <w:tr w:rsidR="00702F80" w:rsidRPr="00BB77FB" w14:paraId="14B4296F" w14:textId="77777777" w:rsidTr="0028645B">
        <w:trPr>
          <w:trHeight w:val="2570"/>
        </w:trPr>
        <w:tc>
          <w:tcPr>
            <w:tcW w:w="3523" w:type="dxa"/>
          </w:tcPr>
          <w:p w14:paraId="53274620" w14:textId="55AA1C31" w:rsidR="00702F80" w:rsidRDefault="00621AFD" w:rsidP="006B4828">
            <w:pPr>
              <w:jc w:val="center"/>
            </w:pPr>
            <w:r w:rsidRPr="00F60953">
              <w:rPr>
                <w:noProof/>
              </w:rPr>
              <w:drawing>
                <wp:inline distT="0" distB="0" distL="0" distR="0" wp14:anchorId="7A085E63" wp14:editId="0EB61E6F">
                  <wp:extent cx="2099673" cy="1590261"/>
                  <wp:effectExtent l="19050" t="19050" r="15240" b="1016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95" cy="1599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6BDD0CF7" w14:textId="77777777" w:rsidR="00702F80" w:rsidRDefault="00702F80" w:rsidP="006B4828">
            <w:pPr>
              <w:pStyle w:val="TableParagrap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Item 12 – Current Issues</w:t>
            </w:r>
          </w:p>
          <w:p w14:paraId="3B725106" w14:textId="77777777" w:rsidR="00702F80" w:rsidRDefault="00702F80" w:rsidP="006B4828">
            <w:pPr>
              <w:pStyle w:val="TableParagraph"/>
              <w:rPr>
                <w:b/>
                <w:sz w:val="32"/>
                <w:szCs w:val="32"/>
              </w:rPr>
            </w:pPr>
          </w:p>
          <w:p w14:paraId="24BA2899" w14:textId="31CFB28A" w:rsidR="00702F80" w:rsidRPr="00702F80" w:rsidRDefault="00702F80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Sue Proctor asked Sheila and Laura if they would like to update the Board on the activity around </w:t>
            </w:r>
            <w:r w:rsidR="00621AFD">
              <w:rPr>
                <w:sz w:val="32"/>
                <w:szCs w:val="32"/>
              </w:rPr>
              <w:t>Safeguarding W</w:t>
            </w:r>
            <w:r>
              <w:rPr>
                <w:sz w:val="32"/>
                <w:szCs w:val="32"/>
              </w:rPr>
              <w:t>eek</w:t>
            </w:r>
          </w:p>
        </w:tc>
      </w:tr>
      <w:tr w:rsidR="00621AFD" w:rsidRPr="00BB77FB" w14:paraId="5FA3E2A6" w14:textId="77777777" w:rsidTr="0028645B">
        <w:trPr>
          <w:trHeight w:val="2570"/>
        </w:trPr>
        <w:tc>
          <w:tcPr>
            <w:tcW w:w="3523" w:type="dxa"/>
          </w:tcPr>
          <w:p w14:paraId="17F4CDB5" w14:textId="173106B5" w:rsidR="00621AFD" w:rsidRPr="00F60953" w:rsidRDefault="00270E01" w:rsidP="006B48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B16CF" wp14:editId="4606E0DC">
                  <wp:extent cx="2061845" cy="2061845"/>
                  <wp:effectExtent l="0" t="0" r="0" b="0"/>
                  <wp:docPr id="197" name="Picture 197" descr="Image result for audienc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udienc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11CC9015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Laura told the Board that engagement with the campaign had been brilliant.</w:t>
            </w:r>
          </w:p>
          <w:p w14:paraId="6FC040EE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3D87D95B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She also said people did a very good job before the campaign to promote it</w:t>
            </w:r>
          </w:p>
          <w:p w14:paraId="25844DA8" w14:textId="77777777" w:rsidR="00621AFD" w:rsidRDefault="00621AFD" w:rsidP="006B4828">
            <w:pPr>
              <w:pStyle w:val="TableParagraph"/>
              <w:rPr>
                <w:b/>
                <w:sz w:val="32"/>
                <w:szCs w:val="32"/>
              </w:rPr>
            </w:pPr>
          </w:p>
        </w:tc>
      </w:tr>
      <w:tr w:rsidR="00621AFD" w:rsidRPr="00BB77FB" w14:paraId="52508878" w14:textId="77777777" w:rsidTr="00621AFD">
        <w:trPr>
          <w:trHeight w:val="1424"/>
        </w:trPr>
        <w:tc>
          <w:tcPr>
            <w:tcW w:w="3523" w:type="dxa"/>
          </w:tcPr>
          <w:p w14:paraId="2478C936" w14:textId="65598BFC" w:rsidR="00621AFD" w:rsidRDefault="00270E01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C2B39" wp14:editId="65F2FA07">
                  <wp:extent cx="1457960" cy="1716405"/>
                  <wp:effectExtent l="0" t="0" r="8890" b="0"/>
                  <wp:docPr id="196" name="Picture 196" descr="Image result for raise aware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aise awarenes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403A7255" w14:textId="561AB92E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Laura</w:t>
            </w:r>
            <w:r w:rsidRPr="00A27F58">
              <w:rPr>
                <w:sz w:val="32"/>
                <w:szCs w:val="32"/>
              </w:rPr>
              <w:t xml:space="preserve"> told the Board that it was important people continue to raise awareness after </w:t>
            </w:r>
            <w:r>
              <w:rPr>
                <w:sz w:val="32"/>
                <w:szCs w:val="32"/>
              </w:rPr>
              <w:t>Safeguarding W</w:t>
            </w:r>
            <w:r w:rsidRPr="00A27F58">
              <w:rPr>
                <w:sz w:val="32"/>
                <w:szCs w:val="32"/>
              </w:rPr>
              <w:t>eek.</w:t>
            </w:r>
          </w:p>
          <w:p w14:paraId="5A3F0E99" w14:textId="17CE572D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0ABB46D7" w14:textId="77777777" w:rsidR="00621AFD" w:rsidRDefault="00621AFD" w:rsidP="00621AFD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She asked that they support all other awareness raising campaigns and activity throughout the year.</w:t>
            </w:r>
          </w:p>
          <w:p w14:paraId="61F31151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  <w:p w14:paraId="48CBED04" w14:textId="77777777" w:rsidR="00621AFD" w:rsidRPr="00A27F58" w:rsidRDefault="00621AFD" w:rsidP="006B4828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A27F58" w:rsidRPr="00BB77FB" w14:paraId="60C60F17" w14:textId="77777777" w:rsidTr="00621AFD">
        <w:trPr>
          <w:trHeight w:val="2570"/>
        </w:trPr>
        <w:tc>
          <w:tcPr>
            <w:tcW w:w="3523" w:type="dxa"/>
          </w:tcPr>
          <w:p w14:paraId="76E9DE51" w14:textId="7045367B" w:rsidR="00A27F58" w:rsidRDefault="002E62C0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3E2B2" wp14:editId="10B542C4">
                  <wp:extent cx="1604513" cy="1604513"/>
                  <wp:effectExtent l="0" t="0" r="0" b="0"/>
                  <wp:docPr id="194" name="Picture 194" descr="Plan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an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78" cy="160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41790" w14:textId="77777777" w:rsidR="002E62C0" w:rsidRDefault="002E62C0" w:rsidP="006B4828">
            <w:pPr>
              <w:jc w:val="center"/>
            </w:pPr>
          </w:p>
          <w:p w14:paraId="1C9305A4" w14:textId="77777777" w:rsidR="002E62C0" w:rsidRDefault="002E62C0" w:rsidP="006B4828">
            <w:pPr>
              <w:jc w:val="center"/>
            </w:pPr>
          </w:p>
          <w:p w14:paraId="21D519CD" w14:textId="77777777" w:rsidR="002E62C0" w:rsidRDefault="002E62C0" w:rsidP="006B4828">
            <w:pPr>
              <w:jc w:val="center"/>
            </w:pPr>
          </w:p>
          <w:p w14:paraId="110D26FA" w14:textId="2CE848AD" w:rsidR="002E62C0" w:rsidRDefault="002E62C0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C9FDBD" wp14:editId="440470F0">
                  <wp:extent cx="1725283" cy="1725283"/>
                  <wp:effectExtent l="0" t="0" r="0" b="8890"/>
                  <wp:docPr id="193" name="Picture 193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76" cy="172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1E5ACC39" w14:textId="340D2B1B" w:rsidR="00A27F58" w:rsidRPr="00A27F58" w:rsidRDefault="00A27F58" w:rsidP="006B4828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lastRenderedPageBreak/>
              <w:t>Sheila said t</w:t>
            </w:r>
            <w:r w:rsidR="00621AFD">
              <w:rPr>
                <w:sz w:val="32"/>
                <w:szCs w:val="32"/>
              </w:rPr>
              <w:t>h</w:t>
            </w:r>
            <w:r w:rsidRPr="00A27F58">
              <w:rPr>
                <w:sz w:val="32"/>
                <w:szCs w:val="32"/>
              </w:rPr>
              <w:t>is year we have had much more time to plan.</w:t>
            </w:r>
          </w:p>
          <w:p w14:paraId="2E386878" w14:textId="165C9846" w:rsidR="00A27F58" w:rsidRDefault="00A27F58" w:rsidP="006B4828">
            <w:pPr>
              <w:pStyle w:val="TableParagraph"/>
              <w:rPr>
                <w:sz w:val="32"/>
                <w:szCs w:val="32"/>
              </w:rPr>
            </w:pPr>
          </w:p>
          <w:p w14:paraId="794A6502" w14:textId="7E9436B8" w:rsidR="002E62C0" w:rsidRDefault="002E62C0" w:rsidP="006B4828">
            <w:pPr>
              <w:pStyle w:val="TableParagraph"/>
              <w:rPr>
                <w:sz w:val="32"/>
                <w:szCs w:val="32"/>
              </w:rPr>
            </w:pPr>
          </w:p>
          <w:p w14:paraId="170420CA" w14:textId="27E36ED5" w:rsidR="002E62C0" w:rsidRDefault="002E62C0" w:rsidP="006B4828">
            <w:pPr>
              <w:pStyle w:val="TableParagraph"/>
              <w:rPr>
                <w:sz w:val="32"/>
                <w:szCs w:val="32"/>
              </w:rPr>
            </w:pPr>
          </w:p>
          <w:p w14:paraId="5B1FA723" w14:textId="4587C21E" w:rsidR="002E62C0" w:rsidRDefault="002E62C0" w:rsidP="006B4828">
            <w:pPr>
              <w:pStyle w:val="TableParagraph"/>
              <w:rPr>
                <w:sz w:val="32"/>
                <w:szCs w:val="32"/>
              </w:rPr>
            </w:pPr>
          </w:p>
          <w:p w14:paraId="042ED943" w14:textId="4CE54A3C" w:rsidR="002E62C0" w:rsidRDefault="002E62C0" w:rsidP="006B4828">
            <w:pPr>
              <w:pStyle w:val="TableParagraph"/>
              <w:rPr>
                <w:sz w:val="32"/>
                <w:szCs w:val="32"/>
              </w:rPr>
            </w:pPr>
          </w:p>
          <w:p w14:paraId="135DCA59" w14:textId="29A291D8" w:rsidR="002E62C0" w:rsidRDefault="002E62C0" w:rsidP="006B4828">
            <w:pPr>
              <w:pStyle w:val="TableParagraph"/>
              <w:rPr>
                <w:sz w:val="32"/>
                <w:szCs w:val="32"/>
              </w:rPr>
            </w:pPr>
          </w:p>
          <w:p w14:paraId="4AF407DB" w14:textId="0551BD4E" w:rsidR="00667C81" w:rsidRDefault="00667C81" w:rsidP="00667C81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A27F58" w:rsidRPr="00A27F58">
              <w:rPr>
                <w:sz w:val="32"/>
                <w:szCs w:val="32"/>
              </w:rPr>
              <w:t xml:space="preserve">Sheila said a big thank you to Laura for all of her work and enthusiasm on Safeguarding </w:t>
            </w:r>
          </w:p>
          <w:p w14:paraId="742965A7" w14:textId="77777777" w:rsidR="00A27F58" w:rsidRDefault="00667C81" w:rsidP="00667C81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A27F58" w:rsidRPr="00A27F58">
              <w:rPr>
                <w:sz w:val="32"/>
                <w:szCs w:val="32"/>
              </w:rPr>
              <w:t>Week</w:t>
            </w:r>
          </w:p>
          <w:p w14:paraId="321C7E6A" w14:textId="77777777" w:rsidR="00667C81" w:rsidRDefault="00667C81" w:rsidP="00667C81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A5F39EB" w14:textId="77777777" w:rsidR="00667C81" w:rsidRDefault="00667C81" w:rsidP="00667C81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0CCE9537" w14:textId="77777777" w:rsidR="00667C81" w:rsidRDefault="00667C81" w:rsidP="00667C81">
            <w:pPr>
              <w:pStyle w:val="TableParagraph"/>
              <w:ind w:left="0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Sue Proctor said thank you to Laura and thank you to Allan Harder and Clare Burborough for all of the work they did for safeguarding week.</w:t>
            </w:r>
          </w:p>
          <w:p w14:paraId="409CF73F" w14:textId="740C0952" w:rsidR="00E1295E" w:rsidRPr="00A27F58" w:rsidRDefault="00E1295E" w:rsidP="00667C81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621AFD" w:rsidRPr="00BB77FB" w14:paraId="39BF3222" w14:textId="77777777" w:rsidTr="0028645B">
        <w:trPr>
          <w:trHeight w:val="2570"/>
        </w:trPr>
        <w:tc>
          <w:tcPr>
            <w:tcW w:w="3523" w:type="dxa"/>
          </w:tcPr>
          <w:p w14:paraId="258AD757" w14:textId="77777777" w:rsidR="00621AFD" w:rsidRDefault="00667C81" w:rsidP="006B48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3A4BD6" wp14:editId="22193838">
                  <wp:extent cx="1457864" cy="1457864"/>
                  <wp:effectExtent l="0" t="0" r="9525" b="0"/>
                  <wp:docPr id="240" name="Picture 240" descr="Chair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hair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85" cy="14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82F8B" w14:textId="1B64AEF6" w:rsidR="00667C81" w:rsidRDefault="00667C81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57907" wp14:editId="1B691252">
                  <wp:extent cx="1656272" cy="1215889"/>
                  <wp:effectExtent l="0" t="0" r="1270" b="3810"/>
                  <wp:docPr id="241" name="Picture 241" descr="Image result for communication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communication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70" cy="12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2FA779F7" w14:textId="013E87F8" w:rsidR="00667C81" w:rsidRDefault="00667C81" w:rsidP="00E1295E">
            <w:pPr>
              <w:pStyle w:val="TableParagraph"/>
              <w:ind w:left="0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Allan Chairs the Safeguarding Week planning group.</w:t>
            </w:r>
          </w:p>
          <w:p w14:paraId="56F2D9CF" w14:textId="42B087B0" w:rsidR="00667C81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09524B60" w14:textId="52C9CD30" w:rsidR="00667C81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22D17A2A" w14:textId="4B649A48" w:rsidR="00667C81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6D7FA414" w14:textId="3169CECE" w:rsidR="00667C81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432F823D" w14:textId="77777777" w:rsidR="00667C81" w:rsidRPr="00A27F58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46FEB8A5" w14:textId="77777777" w:rsidR="00667C81" w:rsidRPr="00A27F58" w:rsidRDefault="00667C81" w:rsidP="00667C81">
            <w:pPr>
              <w:pStyle w:val="TableParagraph"/>
              <w:rPr>
                <w:sz w:val="32"/>
                <w:szCs w:val="32"/>
              </w:rPr>
            </w:pPr>
          </w:p>
          <w:p w14:paraId="34FE6975" w14:textId="77777777" w:rsidR="00667C81" w:rsidRPr="00A27F58" w:rsidRDefault="00667C81" w:rsidP="00667C81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Clare organizes communications with her colleague Maeve Chappell.</w:t>
            </w:r>
          </w:p>
          <w:p w14:paraId="69248996" w14:textId="0AA49AF5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</w:tc>
      </w:tr>
      <w:tr w:rsidR="00621AFD" w:rsidRPr="00BB77FB" w14:paraId="6313E0C5" w14:textId="77777777" w:rsidTr="0028645B">
        <w:trPr>
          <w:trHeight w:val="2570"/>
        </w:trPr>
        <w:tc>
          <w:tcPr>
            <w:tcW w:w="3523" w:type="dxa"/>
          </w:tcPr>
          <w:p w14:paraId="7A5C9783" w14:textId="6BF6F14E" w:rsidR="00621AFD" w:rsidRDefault="00667C81" w:rsidP="006B48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42449" wp14:editId="6E64E07B">
                  <wp:extent cx="1647645" cy="1775217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111" cy="17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35581E5D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  <w:r w:rsidRPr="00A27F58">
              <w:rPr>
                <w:sz w:val="32"/>
                <w:szCs w:val="32"/>
              </w:rPr>
              <w:t>Sue said although the campaign took place on line it still felt real because people had been very creative.</w:t>
            </w:r>
          </w:p>
          <w:p w14:paraId="4D2D6F4E" w14:textId="77777777" w:rsidR="00621AFD" w:rsidRPr="00A27F58" w:rsidRDefault="00621AFD" w:rsidP="00621AFD">
            <w:pPr>
              <w:pStyle w:val="TableParagraph"/>
              <w:rPr>
                <w:sz w:val="32"/>
                <w:szCs w:val="32"/>
              </w:rPr>
            </w:pPr>
          </w:p>
        </w:tc>
      </w:tr>
    </w:tbl>
    <w:p w14:paraId="03C68BB0" w14:textId="77777777" w:rsidR="00FD52E6" w:rsidRPr="00BB77FB" w:rsidRDefault="00FD52E6" w:rsidP="00FD52E6">
      <w:pPr>
        <w:rPr>
          <w:sz w:val="32"/>
          <w:szCs w:val="32"/>
        </w:rPr>
        <w:sectPr w:rsidR="00FD52E6" w:rsidRPr="00BB77FB" w:rsidSect="002727EC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pPr w:leftFromText="180" w:rightFromText="180" w:vertAnchor="text" w:horzAnchor="margin" w:tblpY="230"/>
        <w:tblW w:w="977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7"/>
        <w:gridCol w:w="4801"/>
      </w:tblGrid>
      <w:tr w:rsidR="00131E8D" w:rsidRPr="00BB77FB" w14:paraId="043A447C" w14:textId="77777777" w:rsidTr="00131E8D">
        <w:trPr>
          <w:trHeight w:val="491"/>
        </w:trPr>
        <w:tc>
          <w:tcPr>
            <w:tcW w:w="4977" w:type="dxa"/>
          </w:tcPr>
          <w:p w14:paraId="497862C8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Independent Chair</w:t>
            </w:r>
          </w:p>
        </w:tc>
        <w:tc>
          <w:tcPr>
            <w:tcW w:w="4801" w:type="dxa"/>
          </w:tcPr>
          <w:p w14:paraId="2A72768A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131E8D" w:rsidRPr="00BB77FB" w14:paraId="00F6B6D5" w14:textId="77777777" w:rsidTr="00131E8D">
        <w:trPr>
          <w:trHeight w:val="472"/>
        </w:trPr>
        <w:tc>
          <w:tcPr>
            <w:tcW w:w="4977" w:type="dxa"/>
          </w:tcPr>
          <w:p w14:paraId="4A61ECF0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Sue Proctor</w:t>
            </w:r>
          </w:p>
        </w:tc>
        <w:tc>
          <w:tcPr>
            <w:tcW w:w="4801" w:type="dxa"/>
          </w:tcPr>
          <w:p w14:paraId="29CB8D41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Allan Harder</w:t>
            </w:r>
          </w:p>
        </w:tc>
      </w:tr>
      <w:tr w:rsidR="00131E8D" w:rsidRPr="00BB77FB" w14:paraId="0582D406" w14:textId="77777777" w:rsidTr="00131E8D">
        <w:trPr>
          <w:trHeight w:val="491"/>
        </w:trPr>
        <w:tc>
          <w:tcPr>
            <w:tcW w:w="4977" w:type="dxa"/>
          </w:tcPr>
          <w:p w14:paraId="13D0B00C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4801" w:type="dxa"/>
          </w:tcPr>
          <w:p w14:paraId="47FE6559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131E8D" w:rsidRPr="00BB77FB" w14:paraId="1EF5D0EE" w14:textId="77777777" w:rsidTr="00131E8D">
        <w:trPr>
          <w:trHeight w:val="491"/>
        </w:trPr>
        <w:tc>
          <w:tcPr>
            <w:tcW w:w="4977" w:type="dxa"/>
          </w:tcPr>
          <w:p w14:paraId="070CAD52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County Council</w:t>
            </w:r>
          </w:p>
        </w:tc>
        <w:tc>
          <w:tcPr>
            <w:tcW w:w="4801" w:type="dxa"/>
          </w:tcPr>
          <w:p w14:paraId="0C61CCAD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131E8D" w:rsidRPr="00BB77FB" w14:paraId="137DE8FC" w14:textId="77777777" w:rsidTr="00131E8D">
        <w:trPr>
          <w:trHeight w:val="472"/>
        </w:trPr>
        <w:tc>
          <w:tcPr>
            <w:tcW w:w="4977" w:type="dxa"/>
          </w:tcPr>
          <w:p w14:paraId="575D0A42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4801" w:type="dxa"/>
          </w:tcPr>
          <w:p w14:paraId="275F70FA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Dave Winspear</w:t>
            </w:r>
          </w:p>
        </w:tc>
      </w:tr>
      <w:tr w:rsidR="00131E8D" w:rsidRPr="00BB77FB" w14:paraId="0D3F46D5" w14:textId="77777777" w:rsidTr="00131E8D">
        <w:trPr>
          <w:trHeight w:val="472"/>
        </w:trPr>
        <w:tc>
          <w:tcPr>
            <w:tcW w:w="4977" w:type="dxa"/>
          </w:tcPr>
          <w:p w14:paraId="605FCDEF" w14:textId="77777777" w:rsidR="00131E8D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Louise Wallace</w:t>
            </w:r>
          </w:p>
        </w:tc>
        <w:tc>
          <w:tcPr>
            <w:tcW w:w="4801" w:type="dxa"/>
          </w:tcPr>
          <w:p w14:paraId="566C211D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131E8D" w:rsidRPr="00BB77FB" w14:paraId="09DA37F2" w14:textId="77777777" w:rsidTr="00131E8D">
        <w:trPr>
          <w:trHeight w:val="472"/>
        </w:trPr>
        <w:tc>
          <w:tcPr>
            <w:tcW w:w="4977" w:type="dxa"/>
          </w:tcPr>
          <w:p w14:paraId="4F8CFF11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Hall</w:t>
            </w:r>
          </w:p>
        </w:tc>
        <w:tc>
          <w:tcPr>
            <w:tcW w:w="4801" w:type="dxa"/>
          </w:tcPr>
          <w:p w14:paraId="6F221706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131E8D" w:rsidRPr="00BB77FB" w14:paraId="550202DB" w14:textId="77777777" w:rsidTr="00131E8D">
        <w:trPr>
          <w:trHeight w:val="491"/>
        </w:trPr>
        <w:tc>
          <w:tcPr>
            <w:tcW w:w="4977" w:type="dxa"/>
          </w:tcPr>
          <w:p w14:paraId="13A0EEA5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Abigail Barron</w:t>
            </w:r>
          </w:p>
        </w:tc>
        <w:tc>
          <w:tcPr>
            <w:tcW w:w="4801" w:type="dxa"/>
          </w:tcPr>
          <w:p w14:paraId="1FEFFE78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Health Trusts and CCGs</w:t>
            </w:r>
          </w:p>
        </w:tc>
      </w:tr>
      <w:tr w:rsidR="00131E8D" w:rsidRPr="00BB77FB" w14:paraId="3B5CBA43" w14:textId="77777777" w:rsidTr="00131E8D">
        <w:trPr>
          <w:trHeight w:val="472"/>
        </w:trPr>
        <w:tc>
          <w:tcPr>
            <w:tcW w:w="4977" w:type="dxa"/>
          </w:tcPr>
          <w:p w14:paraId="49346D6A" w14:textId="58729D34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Aurelie Redpath</w:t>
            </w:r>
          </w:p>
        </w:tc>
        <w:tc>
          <w:tcPr>
            <w:tcW w:w="4801" w:type="dxa"/>
          </w:tcPr>
          <w:p w14:paraId="7B565DE3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Peckitt (NY CCG)</w:t>
            </w:r>
          </w:p>
        </w:tc>
      </w:tr>
      <w:tr w:rsidR="00131E8D" w:rsidRPr="00BB77FB" w14:paraId="3166B393" w14:textId="77777777" w:rsidTr="00131E8D">
        <w:trPr>
          <w:trHeight w:val="472"/>
        </w:trPr>
        <w:tc>
          <w:tcPr>
            <w:tcW w:w="4977" w:type="dxa"/>
          </w:tcPr>
          <w:p w14:paraId="6F626C49" w14:textId="4050045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Sarah Abram</w:t>
            </w:r>
          </w:p>
        </w:tc>
        <w:tc>
          <w:tcPr>
            <w:tcW w:w="4801" w:type="dxa"/>
          </w:tcPr>
          <w:p w14:paraId="2DE12575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Katrina Uttley</w:t>
            </w:r>
            <w:r w:rsidRPr="007B7D11"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t>BD&amp;C</w:t>
            </w:r>
            <w:r w:rsidRPr="007B7D11">
              <w:rPr>
                <w:sz w:val="32"/>
                <w:szCs w:val="32"/>
              </w:rPr>
              <w:t xml:space="preserve"> CCG)</w:t>
            </w:r>
          </w:p>
        </w:tc>
      </w:tr>
      <w:tr w:rsidR="00131E8D" w:rsidRPr="00BB77FB" w14:paraId="7D6F4658" w14:textId="77777777" w:rsidTr="00131E8D">
        <w:trPr>
          <w:trHeight w:val="472"/>
        </w:trPr>
        <w:tc>
          <w:tcPr>
            <w:tcW w:w="4977" w:type="dxa"/>
          </w:tcPr>
          <w:p w14:paraId="4C03DF79" w14:textId="6B330069" w:rsidR="00131E8D" w:rsidRPr="007B7D11" w:rsidRDefault="00131E8D" w:rsidP="00131E8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7B7D11">
              <w:rPr>
                <w:sz w:val="32"/>
                <w:szCs w:val="32"/>
              </w:rPr>
              <w:t>Laura Watson</w:t>
            </w:r>
          </w:p>
        </w:tc>
        <w:tc>
          <w:tcPr>
            <w:tcW w:w="4801" w:type="dxa"/>
          </w:tcPr>
          <w:p w14:paraId="4BA11353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Christine Pearson (NY CCG)</w:t>
            </w:r>
          </w:p>
        </w:tc>
      </w:tr>
      <w:tr w:rsidR="00131E8D" w:rsidRPr="00BB77FB" w14:paraId="1CF1CA39" w14:textId="77777777" w:rsidTr="00131E8D">
        <w:trPr>
          <w:trHeight w:val="472"/>
        </w:trPr>
        <w:tc>
          <w:tcPr>
            <w:tcW w:w="4977" w:type="dxa"/>
          </w:tcPr>
          <w:p w14:paraId="30EA8D17" w14:textId="73785A74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Joseph Smith</w:t>
            </w:r>
          </w:p>
        </w:tc>
        <w:tc>
          <w:tcPr>
            <w:tcW w:w="4801" w:type="dxa"/>
          </w:tcPr>
          <w:p w14:paraId="31336D38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Karen Agar (TEWV)</w:t>
            </w:r>
          </w:p>
        </w:tc>
      </w:tr>
      <w:tr w:rsidR="00131E8D" w:rsidRPr="00BB77FB" w14:paraId="7A077139" w14:textId="77777777" w:rsidTr="00131E8D">
        <w:trPr>
          <w:trHeight w:val="472"/>
        </w:trPr>
        <w:tc>
          <w:tcPr>
            <w:tcW w:w="4977" w:type="dxa"/>
          </w:tcPr>
          <w:p w14:paraId="02E7AE20" w14:textId="77777777" w:rsidR="00131E8D" w:rsidRDefault="00131E8D" w:rsidP="00131E8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North Yorkshire Safeguarding  </w:t>
            </w:r>
          </w:p>
          <w:p w14:paraId="0D0FA4B2" w14:textId="77777777" w:rsidR="00131E8D" w:rsidRPr="00BF3142" w:rsidRDefault="00131E8D" w:rsidP="00131E8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Children Partnership (NYSCP)</w:t>
            </w:r>
          </w:p>
        </w:tc>
        <w:tc>
          <w:tcPr>
            <w:tcW w:w="4801" w:type="dxa"/>
          </w:tcPr>
          <w:p w14:paraId="2C2DF472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Sarah Turner</w:t>
            </w:r>
            <w:r w:rsidRPr="007B7D11"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t>Bradford NHS FT</w:t>
            </w:r>
            <w:r w:rsidRPr="007B7D11">
              <w:rPr>
                <w:sz w:val="32"/>
                <w:szCs w:val="32"/>
              </w:rPr>
              <w:t>)</w:t>
            </w:r>
          </w:p>
        </w:tc>
      </w:tr>
      <w:tr w:rsidR="00131E8D" w:rsidRPr="00BB77FB" w14:paraId="71FE3AD4" w14:textId="77777777" w:rsidTr="00131E8D">
        <w:trPr>
          <w:trHeight w:val="472"/>
        </w:trPr>
        <w:tc>
          <w:tcPr>
            <w:tcW w:w="4977" w:type="dxa"/>
          </w:tcPr>
          <w:p w14:paraId="0A8F9507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James Parkes</w:t>
            </w:r>
          </w:p>
        </w:tc>
        <w:tc>
          <w:tcPr>
            <w:tcW w:w="4801" w:type="dxa"/>
          </w:tcPr>
          <w:p w14:paraId="4154EC68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131E8D" w:rsidRPr="00BB77FB" w14:paraId="27CBC6BD" w14:textId="77777777" w:rsidTr="00131E8D">
        <w:trPr>
          <w:trHeight w:val="472"/>
        </w:trPr>
        <w:tc>
          <w:tcPr>
            <w:tcW w:w="4977" w:type="dxa"/>
          </w:tcPr>
          <w:p w14:paraId="4123CA2E" w14:textId="77777777" w:rsidR="00131E8D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4801" w:type="dxa"/>
          </w:tcPr>
          <w:p w14:paraId="15102799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Borough and District Councils</w:t>
            </w:r>
          </w:p>
        </w:tc>
      </w:tr>
      <w:tr w:rsidR="00131E8D" w:rsidRPr="00BB77FB" w14:paraId="4EC6B17F" w14:textId="77777777" w:rsidTr="00131E8D">
        <w:trPr>
          <w:trHeight w:val="472"/>
        </w:trPr>
        <w:tc>
          <w:tcPr>
            <w:tcW w:w="4977" w:type="dxa"/>
          </w:tcPr>
          <w:p w14:paraId="4F94164D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7B7D11">
              <w:rPr>
                <w:b/>
                <w:sz w:val="32"/>
                <w:szCs w:val="32"/>
              </w:rPr>
              <w:t>Services</w:t>
            </w:r>
          </w:p>
        </w:tc>
        <w:tc>
          <w:tcPr>
            <w:tcW w:w="4801" w:type="dxa"/>
          </w:tcPr>
          <w:p w14:paraId="7F287969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Tony Clark (Richmondshire)</w:t>
            </w:r>
          </w:p>
        </w:tc>
      </w:tr>
      <w:tr w:rsidR="00131E8D" w:rsidRPr="00BB77FB" w14:paraId="67D644A2" w14:textId="77777777" w:rsidTr="00131E8D">
        <w:trPr>
          <w:trHeight w:val="472"/>
        </w:trPr>
        <w:tc>
          <w:tcPr>
            <w:tcW w:w="4977" w:type="dxa"/>
          </w:tcPr>
          <w:p w14:paraId="379434D2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Louise Johnson</w:t>
            </w:r>
            <w:r w:rsidRPr="007B7D11">
              <w:rPr>
                <w:sz w:val="32"/>
                <w:szCs w:val="32"/>
              </w:rPr>
              <w:t xml:space="preserve"> (Probation)</w:t>
            </w:r>
          </w:p>
        </w:tc>
        <w:tc>
          <w:tcPr>
            <w:tcW w:w="4801" w:type="dxa"/>
          </w:tcPr>
          <w:p w14:paraId="4BBB3468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131E8D" w:rsidRPr="00BB77FB" w14:paraId="1B1F6D28" w14:textId="77777777" w:rsidTr="00131E8D">
        <w:trPr>
          <w:trHeight w:val="491"/>
        </w:trPr>
        <w:tc>
          <w:tcPr>
            <w:tcW w:w="4977" w:type="dxa"/>
          </w:tcPr>
          <w:p w14:paraId="2213E64D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Caroline O’Neill (Community First Yorkshire)</w:t>
            </w:r>
          </w:p>
        </w:tc>
        <w:tc>
          <w:tcPr>
            <w:tcW w:w="4801" w:type="dxa"/>
          </w:tcPr>
          <w:p w14:paraId="7076DD94" w14:textId="77777777" w:rsidR="00131E8D" w:rsidRPr="007B7D11" w:rsidRDefault="00131E8D" w:rsidP="00131E8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131E8D" w:rsidRPr="00BB77FB" w14:paraId="711743E1" w14:textId="77777777" w:rsidTr="00131E8D">
        <w:trPr>
          <w:trHeight w:val="472"/>
        </w:trPr>
        <w:tc>
          <w:tcPr>
            <w:tcW w:w="4977" w:type="dxa"/>
          </w:tcPr>
          <w:p w14:paraId="1FAB4AB6" w14:textId="77777777" w:rsidR="00131E8D" w:rsidRPr="007B7D11" w:rsidRDefault="00131E8D" w:rsidP="00131E8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</w:p>
        </w:tc>
        <w:tc>
          <w:tcPr>
            <w:tcW w:w="4801" w:type="dxa"/>
          </w:tcPr>
          <w:p w14:paraId="095DDDEB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131E8D" w:rsidRPr="00BB77FB" w14:paraId="1435FAD3" w14:textId="77777777" w:rsidTr="00131E8D">
        <w:trPr>
          <w:trHeight w:val="472"/>
        </w:trPr>
        <w:tc>
          <w:tcPr>
            <w:tcW w:w="4977" w:type="dxa"/>
          </w:tcPr>
          <w:p w14:paraId="249401D5" w14:textId="77777777" w:rsidR="00131E8D" w:rsidRPr="007B7D11" w:rsidRDefault="00131E8D" w:rsidP="00131E8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4801" w:type="dxa"/>
          </w:tcPr>
          <w:p w14:paraId="5D16FBDA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55C8D23B" w14:textId="77777777" w:rsidR="00131E8D" w:rsidRPr="007B7D11" w:rsidRDefault="00131E8D" w:rsidP="00131E8D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131E8D" w:rsidRPr="00BB77FB" w14:paraId="3671F2D4" w14:textId="77777777" w:rsidTr="00131E8D">
        <w:trPr>
          <w:trHeight w:val="792"/>
        </w:trPr>
        <w:tc>
          <w:tcPr>
            <w:tcW w:w="4977" w:type="dxa"/>
          </w:tcPr>
          <w:p w14:paraId="75E43EE0" w14:textId="77777777" w:rsidR="00131E8D" w:rsidRPr="007B7D11" w:rsidRDefault="00131E8D" w:rsidP="00131E8D">
            <w:pPr>
              <w:pStyle w:val="TableParagraph"/>
              <w:spacing w:before="69" w:line="23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Annette Anderson, Olwen Fisher, Helen Hart, Elizabeth Moody, Chris Jones-King, Erin Outram, Ashley Green</w:t>
            </w:r>
          </w:p>
        </w:tc>
        <w:tc>
          <w:tcPr>
            <w:tcW w:w="4801" w:type="dxa"/>
          </w:tcPr>
          <w:p w14:paraId="504D097D" w14:textId="77777777" w:rsidR="00131E8D" w:rsidRPr="007B7D11" w:rsidRDefault="00131E8D" w:rsidP="00131E8D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</w:p>
        </w:tc>
      </w:tr>
    </w:tbl>
    <w:p w14:paraId="6227B1C1" w14:textId="77777777" w:rsidR="00FD52E6" w:rsidRPr="00BB77FB" w:rsidRDefault="00FD52E6" w:rsidP="0028645B">
      <w:pPr>
        <w:rPr>
          <w:sz w:val="32"/>
          <w:szCs w:val="32"/>
        </w:rPr>
        <w:sectPr w:rsidR="00FD52E6" w:rsidRPr="00BB77FB">
          <w:pgSz w:w="11910" w:h="16840"/>
          <w:pgMar w:top="1120" w:right="1020" w:bottom="280" w:left="1020" w:header="720" w:footer="720" w:gutter="0"/>
          <w:cols w:space="720"/>
        </w:sectPr>
      </w:pPr>
    </w:p>
    <w:p w14:paraId="2868420C" w14:textId="77777777" w:rsidR="00FD52E6" w:rsidRPr="00BB77FB" w:rsidRDefault="00FD52E6" w:rsidP="00FD52E6">
      <w:pPr>
        <w:rPr>
          <w:sz w:val="32"/>
          <w:szCs w:val="32"/>
        </w:rPr>
        <w:sectPr w:rsidR="00FD52E6" w:rsidRPr="00BB77FB">
          <w:pgSz w:w="11910" w:h="16840"/>
          <w:pgMar w:top="1120" w:right="1020" w:bottom="280" w:left="1020" w:header="720" w:footer="720" w:gutter="0"/>
          <w:cols w:space="720"/>
        </w:sectPr>
      </w:pPr>
    </w:p>
    <w:p w14:paraId="47992F1D" w14:textId="77777777" w:rsidR="00FD52E6" w:rsidRDefault="00FD52E6"/>
    <w:sectPr w:rsidR="00FD5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9D8DA" w14:textId="77777777" w:rsidR="005864D2" w:rsidRDefault="005864D2" w:rsidP="00AB408A">
      <w:r>
        <w:separator/>
      </w:r>
    </w:p>
  </w:endnote>
  <w:endnote w:type="continuationSeparator" w:id="0">
    <w:p w14:paraId="73895950" w14:textId="77777777" w:rsidR="005864D2" w:rsidRDefault="005864D2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D2A81" w14:textId="77777777" w:rsidR="005864D2" w:rsidRDefault="005864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7618A478" w:rsidR="005864D2" w:rsidRDefault="005864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7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0898A" w14:textId="77777777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61BF9" w14:textId="77777777" w:rsidR="005864D2" w:rsidRDefault="005864D2" w:rsidP="00AB408A">
      <w:r>
        <w:separator/>
      </w:r>
    </w:p>
  </w:footnote>
  <w:footnote w:type="continuationSeparator" w:id="0">
    <w:p w14:paraId="10C35547" w14:textId="77777777" w:rsidR="005864D2" w:rsidRDefault="005864D2" w:rsidP="00AB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F8154" w14:textId="77777777" w:rsidR="005864D2" w:rsidRDefault="005864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83288" w14:textId="77777777" w:rsidR="005864D2" w:rsidRDefault="005864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65C1A" w14:textId="77777777" w:rsidR="005864D2" w:rsidRDefault="00586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sjuPxvs8V8O9E9Nek1t7w1nn2HP+7fogWu9yhKqNhjHdJdfUsWPB3yuFdfCREJnfLrbuJ/KAPr2MMs7JfCYUog==" w:salt="QSrDCUOJCUTzlDnL+GnlAA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E6"/>
    <w:rsid w:val="00014AB9"/>
    <w:rsid w:val="00023D8E"/>
    <w:rsid w:val="000507B0"/>
    <w:rsid w:val="00061260"/>
    <w:rsid w:val="000923B3"/>
    <w:rsid w:val="000D757E"/>
    <w:rsid w:val="00117F5D"/>
    <w:rsid w:val="00131E8D"/>
    <w:rsid w:val="00141B08"/>
    <w:rsid w:val="00147C5F"/>
    <w:rsid w:val="00153C1B"/>
    <w:rsid w:val="00165C72"/>
    <w:rsid w:val="001C43EF"/>
    <w:rsid w:val="001C5401"/>
    <w:rsid w:val="001C743B"/>
    <w:rsid w:val="002066DA"/>
    <w:rsid w:val="00251569"/>
    <w:rsid w:val="00270E01"/>
    <w:rsid w:val="002727EC"/>
    <w:rsid w:val="0028645B"/>
    <w:rsid w:val="00286BAE"/>
    <w:rsid w:val="002920A1"/>
    <w:rsid w:val="002A27FD"/>
    <w:rsid w:val="002E62C0"/>
    <w:rsid w:val="00305387"/>
    <w:rsid w:val="003103F1"/>
    <w:rsid w:val="00315384"/>
    <w:rsid w:val="003216C3"/>
    <w:rsid w:val="003459A8"/>
    <w:rsid w:val="003507EE"/>
    <w:rsid w:val="00375281"/>
    <w:rsid w:val="0039485B"/>
    <w:rsid w:val="00397584"/>
    <w:rsid w:val="003D7CC4"/>
    <w:rsid w:val="003E0142"/>
    <w:rsid w:val="003E61B1"/>
    <w:rsid w:val="004215FE"/>
    <w:rsid w:val="00422C67"/>
    <w:rsid w:val="0049340B"/>
    <w:rsid w:val="004A1080"/>
    <w:rsid w:val="004A4F7B"/>
    <w:rsid w:val="004A57A5"/>
    <w:rsid w:val="004D47B7"/>
    <w:rsid w:val="004D5B67"/>
    <w:rsid w:val="004E7545"/>
    <w:rsid w:val="004F4C5D"/>
    <w:rsid w:val="0051294F"/>
    <w:rsid w:val="00516184"/>
    <w:rsid w:val="00574076"/>
    <w:rsid w:val="005864D2"/>
    <w:rsid w:val="005A5D14"/>
    <w:rsid w:val="005F2723"/>
    <w:rsid w:val="00621AFD"/>
    <w:rsid w:val="006430AE"/>
    <w:rsid w:val="00665ADF"/>
    <w:rsid w:val="00667C81"/>
    <w:rsid w:val="00693696"/>
    <w:rsid w:val="00695988"/>
    <w:rsid w:val="006B4828"/>
    <w:rsid w:val="006C30C3"/>
    <w:rsid w:val="007015D8"/>
    <w:rsid w:val="00702F80"/>
    <w:rsid w:val="00717FED"/>
    <w:rsid w:val="00743CF2"/>
    <w:rsid w:val="00771340"/>
    <w:rsid w:val="007A5E1A"/>
    <w:rsid w:val="007B7D11"/>
    <w:rsid w:val="007F2828"/>
    <w:rsid w:val="00802B2F"/>
    <w:rsid w:val="00837281"/>
    <w:rsid w:val="00874EE8"/>
    <w:rsid w:val="00881D18"/>
    <w:rsid w:val="008947BC"/>
    <w:rsid w:val="00894BA6"/>
    <w:rsid w:val="008B46E1"/>
    <w:rsid w:val="008C37E7"/>
    <w:rsid w:val="009274BC"/>
    <w:rsid w:val="00963EE4"/>
    <w:rsid w:val="009771D2"/>
    <w:rsid w:val="00983DEE"/>
    <w:rsid w:val="009B013F"/>
    <w:rsid w:val="009E567C"/>
    <w:rsid w:val="009E69E5"/>
    <w:rsid w:val="00A27E2C"/>
    <w:rsid w:val="00A27F58"/>
    <w:rsid w:val="00A349B3"/>
    <w:rsid w:val="00A42144"/>
    <w:rsid w:val="00A514D7"/>
    <w:rsid w:val="00A558C0"/>
    <w:rsid w:val="00A67DB7"/>
    <w:rsid w:val="00A70024"/>
    <w:rsid w:val="00AB408A"/>
    <w:rsid w:val="00B4717C"/>
    <w:rsid w:val="00B956DD"/>
    <w:rsid w:val="00BC6726"/>
    <w:rsid w:val="00BF0C08"/>
    <w:rsid w:val="00BF3142"/>
    <w:rsid w:val="00C163BC"/>
    <w:rsid w:val="00C2541B"/>
    <w:rsid w:val="00C87CED"/>
    <w:rsid w:val="00CB4BBB"/>
    <w:rsid w:val="00CC1A06"/>
    <w:rsid w:val="00CD243D"/>
    <w:rsid w:val="00CD3942"/>
    <w:rsid w:val="00CF365E"/>
    <w:rsid w:val="00D47C3E"/>
    <w:rsid w:val="00D71FE2"/>
    <w:rsid w:val="00D72AE8"/>
    <w:rsid w:val="00D75386"/>
    <w:rsid w:val="00DB4A86"/>
    <w:rsid w:val="00DD6A76"/>
    <w:rsid w:val="00DE745D"/>
    <w:rsid w:val="00E0331E"/>
    <w:rsid w:val="00E1295E"/>
    <w:rsid w:val="00E23405"/>
    <w:rsid w:val="00E40404"/>
    <w:rsid w:val="00E8225D"/>
    <w:rsid w:val="00E91586"/>
    <w:rsid w:val="00E95084"/>
    <w:rsid w:val="00F122BE"/>
    <w:rsid w:val="00F55946"/>
    <w:rsid w:val="00F65A88"/>
    <w:rsid w:val="00F708D8"/>
    <w:rsid w:val="00F77C77"/>
    <w:rsid w:val="00F95FB3"/>
    <w:rsid w:val="00FA5FD2"/>
    <w:rsid w:val="00FA7A47"/>
    <w:rsid w:val="00FC7C03"/>
    <w:rsid w:val="00FD52E6"/>
    <w:rsid w:val="00FE33D1"/>
    <w:rsid w:val="00F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3.png"/><Relationship Id="rId21" Type="http://schemas.openxmlformats.org/officeDocument/2006/relationships/footer" Target="footer1.xm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jpeg"/><Relationship Id="rId112" Type="http://schemas.openxmlformats.org/officeDocument/2006/relationships/image" Target="media/image98.png"/><Relationship Id="rId16" Type="http://schemas.openxmlformats.org/officeDocument/2006/relationships/image" Target="media/image9.tiff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jpeg"/><Relationship Id="rId1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4.tiff"/><Relationship Id="rId100" Type="http://schemas.openxmlformats.org/officeDocument/2006/relationships/image" Target="media/image87.tiff"/><Relationship Id="rId105" Type="http://schemas.openxmlformats.org/officeDocument/2006/relationships/image" Target="media/image92.png"/><Relationship Id="rId113" Type="http://schemas.openxmlformats.org/officeDocument/2006/relationships/image" Target="media/image99.jpeg"/><Relationship Id="rId118" Type="http://schemas.openxmlformats.org/officeDocument/2006/relationships/image" Target="media/image104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jpeg"/><Relationship Id="rId98" Type="http://schemas.openxmlformats.org/officeDocument/2006/relationships/image" Target="media/image85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103" Type="http://schemas.openxmlformats.org/officeDocument/2006/relationships/image" Target="media/image90.png"/><Relationship Id="rId108" Type="http://schemas.openxmlformats.org/officeDocument/2006/relationships/hyperlink" Target="https://safeguardingadults.co.uk/wp-content/uploads/2021/06/NYSAB-meeting-Item-10-Care-Market-Sustainability-23-06-21.mp4" TargetMode="External"/><Relationship Id="rId116" Type="http://schemas.openxmlformats.org/officeDocument/2006/relationships/image" Target="media/image102.jpeg"/><Relationship Id="rId20" Type="http://schemas.openxmlformats.org/officeDocument/2006/relationships/header" Target="header2.xml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png"/><Relationship Id="rId114" Type="http://schemas.openxmlformats.org/officeDocument/2006/relationships/image" Target="media/image100.png"/><Relationship Id="rId119" Type="http://schemas.openxmlformats.org/officeDocument/2006/relationships/image" Target="media/image105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tiff"/><Relationship Id="rId99" Type="http://schemas.openxmlformats.org/officeDocument/2006/relationships/image" Target="media/image86.tiff"/><Relationship Id="rId101" Type="http://schemas.openxmlformats.org/officeDocument/2006/relationships/image" Target="media/image88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jpeg"/><Relationship Id="rId109" Type="http://schemas.openxmlformats.org/officeDocument/2006/relationships/image" Target="media/image95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6.png"/><Relationship Id="rId115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D8297-ADB4-4C59-9641-53F31501A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2430</Words>
  <Characters>13852</Characters>
  <Application>Microsoft Office Word</Application>
  <DocSecurity>8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dcterms:created xsi:type="dcterms:W3CDTF">2021-12-24T12:51:00Z</dcterms:created>
  <dcterms:modified xsi:type="dcterms:W3CDTF">2021-12-24T12:51:00Z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